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2DFC" w:rsidRPr="00DF215A" w:rsidRDefault="006E2DFC" w:rsidP="006E2DFC">
      <w:pPr>
        <w:widowControl w:val="0"/>
        <w:autoSpaceDE w:val="0"/>
        <w:autoSpaceDN w:val="0"/>
        <w:adjustRightInd w:val="0"/>
        <w:jc w:val="center"/>
        <w:rPr>
          <w:sz w:val="28"/>
          <w:szCs w:val="28"/>
        </w:rPr>
      </w:pPr>
      <w:r w:rsidRPr="00DF215A">
        <w:rPr>
          <w:sz w:val="28"/>
          <w:szCs w:val="28"/>
        </w:rPr>
        <w:t>МИНОБРНАУКИ РОССИИ</w:t>
      </w:r>
    </w:p>
    <w:p w:rsidR="006E2DFC" w:rsidRPr="00DF215A" w:rsidRDefault="006E2DFC" w:rsidP="006E2DFC">
      <w:pPr>
        <w:widowControl w:val="0"/>
        <w:autoSpaceDE w:val="0"/>
        <w:autoSpaceDN w:val="0"/>
        <w:adjustRightInd w:val="0"/>
        <w:jc w:val="center"/>
        <w:rPr>
          <w:sz w:val="28"/>
          <w:szCs w:val="28"/>
        </w:rPr>
      </w:pPr>
      <w:r w:rsidRPr="00DF215A">
        <w:rPr>
          <w:sz w:val="28"/>
          <w:szCs w:val="28"/>
        </w:rPr>
        <w:t xml:space="preserve">Федеральное государственное бюджетное образовательное учреждение высшего образования </w:t>
      </w:r>
    </w:p>
    <w:p w:rsidR="006E2DFC" w:rsidRPr="00DF215A" w:rsidRDefault="006E2DFC" w:rsidP="006E2DFC">
      <w:pPr>
        <w:widowControl w:val="0"/>
        <w:autoSpaceDE w:val="0"/>
        <w:autoSpaceDN w:val="0"/>
        <w:adjustRightInd w:val="0"/>
        <w:jc w:val="center"/>
        <w:rPr>
          <w:b/>
          <w:sz w:val="28"/>
          <w:szCs w:val="28"/>
        </w:rPr>
      </w:pPr>
      <w:r w:rsidRPr="00DF215A">
        <w:rPr>
          <w:b/>
          <w:sz w:val="28"/>
          <w:szCs w:val="28"/>
        </w:rPr>
        <w:t>«Гжельский государственный университет»</w:t>
      </w:r>
    </w:p>
    <w:p w:rsidR="006E2DFC" w:rsidRPr="00DF215A" w:rsidRDefault="006E2DFC" w:rsidP="006E2DFC">
      <w:pPr>
        <w:widowControl w:val="0"/>
        <w:autoSpaceDE w:val="0"/>
        <w:autoSpaceDN w:val="0"/>
        <w:adjustRightInd w:val="0"/>
        <w:jc w:val="center"/>
      </w:pPr>
      <w:r w:rsidRPr="00DF215A">
        <w:rPr>
          <w:sz w:val="28"/>
          <w:szCs w:val="28"/>
        </w:rPr>
        <w:t>(ГГУ)</w:t>
      </w:r>
    </w:p>
    <w:p w:rsidR="006E2DFC" w:rsidRPr="00DF215A" w:rsidRDefault="006E2DFC" w:rsidP="006E2DFC">
      <w:pPr>
        <w:keepNext/>
        <w:widowControl w:val="0"/>
        <w:autoSpaceDE w:val="0"/>
        <w:autoSpaceDN w:val="0"/>
        <w:adjustRightInd w:val="0"/>
        <w:spacing w:before="240" w:after="60"/>
        <w:outlineLvl w:val="2"/>
        <w:rPr>
          <w:sz w:val="28"/>
          <w:szCs w:val="28"/>
          <w:lang w:val="x-none" w:eastAsia="x-none"/>
        </w:rPr>
      </w:pPr>
    </w:p>
    <w:p w:rsidR="006E2DFC" w:rsidRPr="00DF215A" w:rsidRDefault="006E2DFC" w:rsidP="006E2DFC">
      <w:pPr>
        <w:widowControl w:val="0"/>
        <w:tabs>
          <w:tab w:val="left" w:leader="underscore" w:pos="9760"/>
        </w:tabs>
        <w:autoSpaceDE w:val="0"/>
        <w:autoSpaceDN w:val="0"/>
        <w:adjustRightInd w:val="0"/>
        <w:spacing w:line="360" w:lineRule="auto"/>
        <w:jc w:val="both"/>
        <w:rPr>
          <w:b/>
          <w:bCs/>
          <w:sz w:val="28"/>
          <w:szCs w:val="28"/>
        </w:rPr>
      </w:pPr>
    </w:p>
    <w:p w:rsidR="006E2DFC" w:rsidRPr="00DF215A" w:rsidRDefault="006E2DFC" w:rsidP="006E2DFC">
      <w:pPr>
        <w:widowControl w:val="0"/>
        <w:tabs>
          <w:tab w:val="left" w:leader="underscore" w:pos="9760"/>
        </w:tabs>
        <w:autoSpaceDE w:val="0"/>
        <w:autoSpaceDN w:val="0"/>
        <w:adjustRightInd w:val="0"/>
        <w:spacing w:line="360" w:lineRule="auto"/>
        <w:jc w:val="both"/>
        <w:rPr>
          <w:b/>
          <w:bCs/>
          <w:sz w:val="28"/>
          <w:szCs w:val="28"/>
        </w:rPr>
      </w:pPr>
    </w:p>
    <w:p w:rsidR="006E2DFC" w:rsidRPr="00DF215A" w:rsidRDefault="006E2DFC" w:rsidP="006E2DFC">
      <w:pPr>
        <w:widowControl w:val="0"/>
        <w:tabs>
          <w:tab w:val="left" w:leader="underscore" w:pos="9760"/>
        </w:tabs>
        <w:autoSpaceDE w:val="0"/>
        <w:autoSpaceDN w:val="0"/>
        <w:adjustRightInd w:val="0"/>
        <w:spacing w:line="360" w:lineRule="auto"/>
        <w:jc w:val="both"/>
        <w:rPr>
          <w:b/>
          <w:bCs/>
          <w:sz w:val="28"/>
          <w:szCs w:val="28"/>
        </w:rPr>
      </w:pPr>
    </w:p>
    <w:p w:rsidR="006E2DFC" w:rsidRPr="00DF215A" w:rsidRDefault="006E2DFC" w:rsidP="006E2DFC">
      <w:pPr>
        <w:widowControl w:val="0"/>
        <w:tabs>
          <w:tab w:val="left" w:leader="underscore" w:pos="9760"/>
        </w:tabs>
        <w:autoSpaceDE w:val="0"/>
        <w:autoSpaceDN w:val="0"/>
        <w:adjustRightInd w:val="0"/>
        <w:spacing w:line="360" w:lineRule="auto"/>
        <w:jc w:val="center"/>
        <w:rPr>
          <w:bCs/>
          <w:i/>
          <w:sz w:val="28"/>
          <w:szCs w:val="28"/>
        </w:rPr>
      </w:pPr>
      <w:r w:rsidRPr="00DF215A">
        <w:rPr>
          <w:bCs/>
          <w:i/>
          <w:sz w:val="28"/>
          <w:szCs w:val="28"/>
        </w:rPr>
        <w:t>Кафедра экономики и финансов</w:t>
      </w:r>
    </w:p>
    <w:p w:rsidR="006E2DFC" w:rsidRPr="00DF215A" w:rsidRDefault="006E2DFC" w:rsidP="006E2DFC">
      <w:pPr>
        <w:widowControl w:val="0"/>
        <w:tabs>
          <w:tab w:val="left" w:pos="680"/>
          <w:tab w:val="left" w:pos="851"/>
          <w:tab w:val="left" w:pos="6240"/>
        </w:tabs>
        <w:autoSpaceDE w:val="0"/>
        <w:autoSpaceDN w:val="0"/>
        <w:adjustRightInd w:val="0"/>
        <w:rPr>
          <w:noProof/>
        </w:rPr>
      </w:pPr>
    </w:p>
    <w:p w:rsidR="006E2DFC" w:rsidRPr="00DF215A" w:rsidRDefault="006E2DFC" w:rsidP="006E2DFC">
      <w:pPr>
        <w:widowControl w:val="0"/>
        <w:tabs>
          <w:tab w:val="left" w:pos="680"/>
          <w:tab w:val="left" w:pos="851"/>
          <w:tab w:val="left" w:pos="6240"/>
        </w:tabs>
        <w:autoSpaceDE w:val="0"/>
        <w:autoSpaceDN w:val="0"/>
        <w:adjustRightInd w:val="0"/>
      </w:pPr>
    </w:p>
    <w:p w:rsidR="006E2DFC" w:rsidRPr="00DF215A" w:rsidRDefault="006E2DFC" w:rsidP="006E2DFC">
      <w:pPr>
        <w:autoSpaceDE w:val="0"/>
        <w:autoSpaceDN w:val="0"/>
        <w:adjustRightInd w:val="0"/>
        <w:jc w:val="center"/>
        <w:rPr>
          <w:bCs/>
          <w:sz w:val="36"/>
          <w:szCs w:val="36"/>
        </w:rPr>
      </w:pPr>
      <w:r w:rsidRPr="00DF215A">
        <w:rPr>
          <w:bCs/>
          <w:sz w:val="36"/>
          <w:szCs w:val="36"/>
        </w:rPr>
        <w:t>Рабочая программа дисциплины</w:t>
      </w:r>
    </w:p>
    <w:p w:rsidR="006E2DFC" w:rsidRPr="00DF215A" w:rsidRDefault="006E2DFC" w:rsidP="006E2DFC">
      <w:pPr>
        <w:widowControl w:val="0"/>
        <w:tabs>
          <w:tab w:val="left" w:pos="680"/>
          <w:tab w:val="left" w:pos="851"/>
        </w:tabs>
        <w:autoSpaceDE w:val="0"/>
        <w:autoSpaceDN w:val="0"/>
        <w:adjustRightInd w:val="0"/>
        <w:jc w:val="center"/>
        <w:rPr>
          <w:sz w:val="32"/>
          <w:szCs w:val="32"/>
        </w:rPr>
      </w:pPr>
    </w:p>
    <w:p w:rsidR="006E2DFC" w:rsidRPr="00DF215A" w:rsidRDefault="006E2DFC" w:rsidP="006E2DFC">
      <w:pPr>
        <w:widowControl w:val="0"/>
        <w:tabs>
          <w:tab w:val="left" w:pos="680"/>
          <w:tab w:val="left" w:pos="851"/>
        </w:tabs>
        <w:autoSpaceDE w:val="0"/>
        <w:autoSpaceDN w:val="0"/>
        <w:adjustRightInd w:val="0"/>
        <w:jc w:val="center"/>
        <w:rPr>
          <w:sz w:val="32"/>
          <w:szCs w:val="32"/>
        </w:rPr>
      </w:pPr>
    </w:p>
    <w:p w:rsidR="006E2DFC" w:rsidRPr="00DF215A" w:rsidRDefault="006E2DFC" w:rsidP="006E2DFC">
      <w:pPr>
        <w:widowControl w:val="0"/>
        <w:tabs>
          <w:tab w:val="left" w:leader="underscore" w:pos="9856"/>
        </w:tabs>
        <w:autoSpaceDE w:val="0"/>
        <w:autoSpaceDN w:val="0"/>
        <w:adjustRightInd w:val="0"/>
        <w:ind w:firstLine="720"/>
        <w:jc w:val="both"/>
        <w:rPr>
          <w:b/>
          <w:bCs/>
          <w:sz w:val="28"/>
          <w:szCs w:val="28"/>
        </w:rPr>
      </w:pPr>
    </w:p>
    <w:p w:rsidR="006E2DFC" w:rsidRPr="00DF215A" w:rsidRDefault="006E2DFC" w:rsidP="006E2DFC">
      <w:pPr>
        <w:widowControl w:val="0"/>
        <w:autoSpaceDE w:val="0"/>
        <w:autoSpaceDN w:val="0"/>
        <w:adjustRightInd w:val="0"/>
        <w:ind w:firstLine="720"/>
        <w:jc w:val="center"/>
        <w:rPr>
          <w:b/>
          <w:bCs/>
          <w:sz w:val="28"/>
          <w:szCs w:val="28"/>
        </w:rPr>
      </w:pPr>
      <w:r w:rsidRPr="00DF215A">
        <w:rPr>
          <w:b/>
          <w:bCs/>
          <w:sz w:val="28"/>
          <w:szCs w:val="28"/>
        </w:rPr>
        <w:t>Экономический анализ (продвинутый уровень)</w:t>
      </w:r>
    </w:p>
    <w:p w:rsidR="006E2DFC" w:rsidRPr="00DF215A" w:rsidRDefault="006E2DFC" w:rsidP="006E2DFC">
      <w:pPr>
        <w:widowControl w:val="0"/>
        <w:autoSpaceDE w:val="0"/>
        <w:autoSpaceDN w:val="0"/>
        <w:adjustRightInd w:val="0"/>
        <w:ind w:firstLine="720"/>
        <w:jc w:val="center"/>
        <w:rPr>
          <w:sz w:val="28"/>
          <w:szCs w:val="28"/>
          <w:vertAlign w:val="superscript"/>
        </w:rPr>
      </w:pPr>
    </w:p>
    <w:p w:rsidR="006E2DFC" w:rsidRPr="00DF215A" w:rsidRDefault="006E2DFC" w:rsidP="006E2DFC">
      <w:pPr>
        <w:widowControl w:val="0"/>
        <w:tabs>
          <w:tab w:val="left" w:leader="underscore" w:pos="9768"/>
        </w:tabs>
        <w:autoSpaceDE w:val="0"/>
        <w:autoSpaceDN w:val="0"/>
        <w:adjustRightInd w:val="0"/>
        <w:jc w:val="center"/>
        <w:rPr>
          <w:b/>
          <w:bCs/>
        </w:rPr>
      </w:pPr>
    </w:p>
    <w:p w:rsidR="006E2DFC" w:rsidRPr="00DF215A" w:rsidRDefault="006E2DFC" w:rsidP="006E2DFC">
      <w:pPr>
        <w:widowControl w:val="0"/>
        <w:tabs>
          <w:tab w:val="left" w:leader="underscore" w:pos="9768"/>
        </w:tabs>
        <w:autoSpaceDE w:val="0"/>
        <w:autoSpaceDN w:val="0"/>
        <w:adjustRightInd w:val="0"/>
        <w:jc w:val="center"/>
        <w:rPr>
          <w:b/>
          <w:bCs/>
        </w:rPr>
      </w:pPr>
    </w:p>
    <w:tbl>
      <w:tblPr>
        <w:tblW w:w="9889" w:type="dxa"/>
        <w:tblLook w:val="04A0" w:firstRow="1" w:lastRow="0" w:firstColumn="1" w:lastColumn="0" w:noHBand="0" w:noVBand="1"/>
      </w:tblPr>
      <w:tblGrid>
        <w:gridCol w:w="3646"/>
        <w:gridCol w:w="6243"/>
      </w:tblGrid>
      <w:tr w:rsidR="00546885" w:rsidRPr="003B15F7" w:rsidTr="00546885">
        <w:trPr>
          <w:trHeight w:val="409"/>
        </w:trPr>
        <w:tc>
          <w:tcPr>
            <w:tcW w:w="3646" w:type="dxa"/>
            <w:shd w:val="clear" w:color="auto" w:fill="auto"/>
          </w:tcPr>
          <w:p w:rsidR="00546885" w:rsidRPr="003B15F7" w:rsidRDefault="00546885" w:rsidP="00546885">
            <w:pPr>
              <w:widowControl w:val="0"/>
              <w:tabs>
                <w:tab w:val="left" w:leader="underscore" w:pos="9524"/>
              </w:tabs>
              <w:autoSpaceDE w:val="0"/>
              <w:autoSpaceDN w:val="0"/>
              <w:adjustRightInd w:val="0"/>
              <w:rPr>
                <w:bCs/>
                <w:sz w:val="28"/>
                <w:szCs w:val="28"/>
              </w:rPr>
            </w:pPr>
            <w:r w:rsidRPr="003B15F7">
              <w:rPr>
                <w:bCs/>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546885" w:rsidRPr="003B15F7" w:rsidRDefault="00546885" w:rsidP="00546885">
            <w:pPr>
              <w:rPr>
                <w:color w:val="000000"/>
                <w:sz w:val="28"/>
                <w:szCs w:val="28"/>
              </w:rPr>
            </w:pPr>
            <w:r w:rsidRPr="003B15F7">
              <w:rPr>
                <w:sz w:val="28"/>
                <w:szCs w:val="28"/>
              </w:rPr>
              <w:t>38.04.05  Бизнес-информатика</w:t>
            </w:r>
          </w:p>
        </w:tc>
      </w:tr>
      <w:tr w:rsidR="00546885" w:rsidRPr="003B15F7" w:rsidTr="00546885">
        <w:trPr>
          <w:trHeight w:val="402"/>
        </w:trPr>
        <w:tc>
          <w:tcPr>
            <w:tcW w:w="3646" w:type="dxa"/>
            <w:shd w:val="clear" w:color="auto" w:fill="auto"/>
          </w:tcPr>
          <w:p w:rsidR="00546885" w:rsidRPr="003B15F7" w:rsidRDefault="00546885" w:rsidP="00546885">
            <w:pPr>
              <w:widowControl w:val="0"/>
              <w:tabs>
                <w:tab w:val="left" w:leader="underscore" w:pos="9768"/>
              </w:tabs>
              <w:autoSpaceDE w:val="0"/>
              <w:autoSpaceDN w:val="0"/>
              <w:adjustRightInd w:val="0"/>
              <w:ind w:right="-5211"/>
              <w:rPr>
                <w:bCs/>
                <w:sz w:val="28"/>
                <w:szCs w:val="28"/>
              </w:rPr>
            </w:pPr>
            <w:r w:rsidRPr="003B15F7">
              <w:rPr>
                <w:bCs/>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546885" w:rsidRPr="003B15F7" w:rsidRDefault="00546885" w:rsidP="00546885">
            <w:pPr>
              <w:jc w:val="both"/>
              <w:rPr>
                <w:sz w:val="28"/>
                <w:szCs w:val="28"/>
              </w:rPr>
            </w:pPr>
            <w:r w:rsidRPr="003B15F7">
              <w:rPr>
                <w:sz w:val="28"/>
                <w:szCs w:val="28"/>
              </w:rPr>
              <w:t>Предпринимательство и модели бизнеса в интернете</w:t>
            </w:r>
          </w:p>
        </w:tc>
      </w:tr>
      <w:tr w:rsidR="00546885" w:rsidRPr="003B15F7" w:rsidTr="00546885">
        <w:tc>
          <w:tcPr>
            <w:tcW w:w="3646" w:type="dxa"/>
            <w:shd w:val="clear" w:color="auto" w:fill="auto"/>
          </w:tcPr>
          <w:p w:rsidR="00546885" w:rsidRPr="003B15F7" w:rsidRDefault="00546885" w:rsidP="00546885">
            <w:pPr>
              <w:widowControl w:val="0"/>
              <w:tabs>
                <w:tab w:val="left" w:leader="underscore" w:pos="9768"/>
              </w:tabs>
              <w:autoSpaceDE w:val="0"/>
              <w:autoSpaceDN w:val="0"/>
              <w:adjustRightInd w:val="0"/>
              <w:rPr>
                <w:bCs/>
                <w:i/>
                <w:sz w:val="28"/>
                <w:szCs w:val="28"/>
              </w:rPr>
            </w:pPr>
          </w:p>
        </w:tc>
        <w:tc>
          <w:tcPr>
            <w:tcW w:w="6243" w:type="dxa"/>
            <w:tcBorders>
              <w:top w:val="single" w:sz="4" w:space="0" w:color="auto"/>
              <w:left w:val="nil"/>
              <w:bottom w:val="nil"/>
              <w:right w:val="nil"/>
            </w:tcBorders>
            <w:shd w:val="clear" w:color="auto" w:fill="auto"/>
          </w:tcPr>
          <w:p w:rsidR="00546885" w:rsidRPr="003B15F7" w:rsidRDefault="00546885" w:rsidP="00546885">
            <w:pPr>
              <w:widowControl w:val="0"/>
              <w:tabs>
                <w:tab w:val="left" w:leader="underscore" w:pos="9768"/>
              </w:tabs>
              <w:autoSpaceDE w:val="0"/>
              <w:autoSpaceDN w:val="0"/>
              <w:adjustRightInd w:val="0"/>
              <w:jc w:val="center"/>
              <w:rPr>
                <w:bCs/>
                <w:sz w:val="28"/>
                <w:szCs w:val="28"/>
              </w:rPr>
            </w:pPr>
          </w:p>
        </w:tc>
      </w:tr>
      <w:tr w:rsidR="00546885" w:rsidRPr="003B15F7" w:rsidTr="00546885">
        <w:tc>
          <w:tcPr>
            <w:tcW w:w="3646" w:type="dxa"/>
            <w:shd w:val="clear" w:color="auto" w:fill="auto"/>
          </w:tcPr>
          <w:p w:rsidR="00546885" w:rsidRPr="003B15F7" w:rsidRDefault="00546885" w:rsidP="00546885">
            <w:pPr>
              <w:widowControl w:val="0"/>
              <w:tabs>
                <w:tab w:val="left" w:leader="underscore" w:pos="9768"/>
              </w:tabs>
              <w:autoSpaceDE w:val="0"/>
              <w:autoSpaceDN w:val="0"/>
              <w:adjustRightInd w:val="0"/>
              <w:rPr>
                <w:bCs/>
                <w:i/>
                <w:sz w:val="28"/>
                <w:szCs w:val="28"/>
              </w:rPr>
            </w:pPr>
          </w:p>
          <w:p w:rsidR="00546885" w:rsidRPr="003B15F7" w:rsidRDefault="00546885" w:rsidP="00546885">
            <w:pPr>
              <w:widowControl w:val="0"/>
              <w:tabs>
                <w:tab w:val="left" w:leader="underscore" w:pos="9768"/>
              </w:tabs>
              <w:autoSpaceDE w:val="0"/>
              <w:autoSpaceDN w:val="0"/>
              <w:adjustRightInd w:val="0"/>
              <w:rPr>
                <w:bCs/>
                <w:i/>
                <w:sz w:val="28"/>
                <w:szCs w:val="28"/>
              </w:rPr>
            </w:pPr>
          </w:p>
          <w:p w:rsidR="00546885" w:rsidRPr="003B15F7" w:rsidRDefault="00546885" w:rsidP="00546885">
            <w:pPr>
              <w:widowControl w:val="0"/>
              <w:tabs>
                <w:tab w:val="left" w:leader="underscore" w:pos="9768"/>
              </w:tabs>
              <w:autoSpaceDE w:val="0"/>
              <w:autoSpaceDN w:val="0"/>
              <w:adjustRightInd w:val="0"/>
              <w:rPr>
                <w:bCs/>
                <w:sz w:val="28"/>
                <w:szCs w:val="28"/>
              </w:rPr>
            </w:pPr>
            <w:r w:rsidRPr="003B15F7">
              <w:rPr>
                <w:bCs/>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546885" w:rsidRPr="003B15F7" w:rsidRDefault="00546885" w:rsidP="00546885">
            <w:pPr>
              <w:widowControl w:val="0"/>
              <w:tabs>
                <w:tab w:val="left" w:leader="underscore" w:pos="9768"/>
              </w:tabs>
              <w:autoSpaceDE w:val="0"/>
              <w:autoSpaceDN w:val="0"/>
              <w:adjustRightInd w:val="0"/>
              <w:jc w:val="both"/>
              <w:rPr>
                <w:bCs/>
                <w:sz w:val="28"/>
                <w:szCs w:val="28"/>
              </w:rPr>
            </w:pPr>
          </w:p>
          <w:p w:rsidR="00546885" w:rsidRPr="003B15F7" w:rsidRDefault="00546885" w:rsidP="00546885">
            <w:pPr>
              <w:widowControl w:val="0"/>
              <w:tabs>
                <w:tab w:val="left" w:leader="underscore" w:pos="9768"/>
              </w:tabs>
              <w:autoSpaceDE w:val="0"/>
              <w:autoSpaceDN w:val="0"/>
              <w:adjustRightInd w:val="0"/>
              <w:jc w:val="both"/>
              <w:rPr>
                <w:bCs/>
                <w:sz w:val="28"/>
                <w:szCs w:val="28"/>
              </w:rPr>
            </w:pPr>
          </w:p>
          <w:p w:rsidR="00546885" w:rsidRPr="003B15F7" w:rsidRDefault="00546885" w:rsidP="00546885">
            <w:pPr>
              <w:widowControl w:val="0"/>
              <w:tabs>
                <w:tab w:val="left" w:leader="underscore" w:pos="9768"/>
              </w:tabs>
              <w:autoSpaceDE w:val="0"/>
              <w:autoSpaceDN w:val="0"/>
              <w:adjustRightInd w:val="0"/>
              <w:jc w:val="both"/>
              <w:rPr>
                <w:bCs/>
                <w:sz w:val="28"/>
                <w:szCs w:val="28"/>
              </w:rPr>
            </w:pPr>
            <w:r w:rsidRPr="003B15F7">
              <w:rPr>
                <w:bCs/>
                <w:sz w:val="28"/>
                <w:szCs w:val="28"/>
              </w:rPr>
              <w:t>магистр</w:t>
            </w:r>
          </w:p>
        </w:tc>
      </w:tr>
    </w:tbl>
    <w:p w:rsidR="006E2DFC" w:rsidRPr="00DF215A" w:rsidRDefault="006E2DFC" w:rsidP="006E2DFC">
      <w:pPr>
        <w:widowControl w:val="0"/>
        <w:tabs>
          <w:tab w:val="left" w:leader="underscore" w:pos="9768"/>
        </w:tabs>
        <w:autoSpaceDE w:val="0"/>
        <w:autoSpaceDN w:val="0"/>
        <w:adjustRightInd w:val="0"/>
        <w:jc w:val="center"/>
        <w:rPr>
          <w:b/>
          <w:bCs/>
        </w:rPr>
      </w:pPr>
    </w:p>
    <w:p w:rsidR="006E2DFC" w:rsidRPr="00DF215A" w:rsidRDefault="006E2DFC" w:rsidP="006E2DFC">
      <w:pPr>
        <w:widowControl w:val="0"/>
        <w:tabs>
          <w:tab w:val="left" w:leader="underscore" w:pos="9768"/>
        </w:tabs>
        <w:autoSpaceDE w:val="0"/>
        <w:autoSpaceDN w:val="0"/>
        <w:adjustRightInd w:val="0"/>
        <w:jc w:val="center"/>
        <w:rPr>
          <w:b/>
          <w:bCs/>
        </w:rPr>
      </w:pPr>
    </w:p>
    <w:p w:rsidR="006E2DFC" w:rsidRPr="00DF215A" w:rsidRDefault="006E2DFC" w:rsidP="006E2DFC">
      <w:pPr>
        <w:widowControl w:val="0"/>
        <w:tabs>
          <w:tab w:val="left" w:leader="underscore" w:pos="9768"/>
        </w:tabs>
        <w:autoSpaceDE w:val="0"/>
        <w:autoSpaceDN w:val="0"/>
        <w:adjustRightInd w:val="0"/>
        <w:jc w:val="center"/>
        <w:rPr>
          <w:b/>
          <w:bCs/>
        </w:rPr>
      </w:pPr>
    </w:p>
    <w:p w:rsidR="006E2DFC" w:rsidRPr="00DF215A" w:rsidRDefault="006E2DFC" w:rsidP="006E2DFC">
      <w:pPr>
        <w:widowControl w:val="0"/>
        <w:tabs>
          <w:tab w:val="left" w:leader="underscore" w:pos="9768"/>
        </w:tabs>
        <w:autoSpaceDE w:val="0"/>
        <w:autoSpaceDN w:val="0"/>
        <w:adjustRightInd w:val="0"/>
        <w:jc w:val="center"/>
        <w:rPr>
          <w:b/>
          <w:bCs/>
        </w:rPr>
      </w:pPr>
    </w:p>
    <w:p w:rsidR="006E2DFC" w:rsidRPr="00DF215A" w:rsidRDefault="006E2DFC" w:rsidP="006E2DFC">
      <w:pPr>
        <w:widowControl w:val="0"/>
        <w:tabs>
          <w:tab w:val="left" w:leader="underscore" w:pos="9768"/>
        </w:tabs>
        <w:autoSpaceDE w:val="0"/>
        <w:autoSpaceDN w:val="0"/>
        <w:adjustRightInd w:val="0"/>
        <w:jc w:val="center"/>
        <w:rPr>
          <w:b/>
          <w:bCs/>
        </w:rPr>
      </w:pPr>
    </w:p>
    <w:p w:rsidR="006E2DFC" w:rsidRPr="00DF215A" w:rsidRDefault="006E2DFC" w:rsidP="006E2DFC">
      <w:pPr>
        <w:widowControl w:val="0"/>
        <w:tabs>
          <w:tab w:val="left" w:leader="underscore" w:pos="9768"/>
        </w:tabs>
        <w:autoSpaceDE w:val="0"/>
        <w:autoSpaceDN w:val="0"/>
        <w:adjustRightInd w:val="0"/>
        <w:jc w:val="center"/>
        <w:rPr>
          <w:b/>
          <w:bCs/>
        </w:rPr>
      </w:pPr>
    </w:p>
    <w:p w:rsidR="00546885" w:rsidRPr="00DF215A" w:rsidRDefault="00546885" w:rsidP="006E2DFC">
      <w:pPr>
        <w:widowControl w:val="0"/>
        <w:tabs>
          <w:tab w:val="left" w:leader="underscore" w:pos="9768"/>
        </w:tabs>
        <w:autoSpaceDE w:val="0"/>
        <w:autoSpaceDN w:val="0"/>
        <w:adjustRightInd w:val="0"/>
        <w:jc w:val="center"/>
        <w:rPr>
          <w:b/>
          <w:bCs/>
        </w:rPr>
      </w:pPr>
    </w:p>
    <w:p w:rsidR="00546885" w:rsidRDefault="00546885" w:rsidP="006E2DFC">
      <w:pPr>
        <w:widowControl w:val="0"/>
        <w:tabs>
          <w:tab w:val="left" w:leader="underscore" w:pos="9768"/>
        </w:tabs>
        <w:autoSpaceDE w:val="0"/>
        <w:autoSpaceDN w:val="0"/>
        <w:adjustRightInd w:val="0"/>
        <w:jc w:val="center"/>
        <w:rPr>
          <w:b/>
          <w:bCs/>
        </w:rPr>
      </w:pPr>
    </w:p>
    <w:p w:rsidR="00F66EFA" w:rsidRDefault="00F66EFA" w:rsidP="006E2DFC">
      <w:pPr>
        <w:widowControl w:val="0"/>
        <w:tabs>
          <w:tab w:val="left" w:leader="underscore" w:pos="9768"/>
        </w:tabs>
        <w:autoSpaceDE w:val="0"/>
        <w:autoSpaceDN w:val="0"/>
        <w:adjustRightInd w:val="0"/>
        <w:jc w:val="center"/>
        <w:rPr>
          <w:b/>
          <w:bCs/>
        </w:rPr>
      </w:pPr>
    </w:p>
    <w:p w:rsidR="00F66EFA" w:rsidRDefault="00F66EFA" w:rsidP="006E2DFC">
      <w:pPr>
        <w:widowControl w:val="0"/>
        <w:tabs>
          <w:tab w:val="left" w:leader="underscore" w:pos="9768"/>
        </w:tabs>
        <w:autoSpaceDE w:val="0"/>
        <w:autoSpaceDN w:val="0"/>
        <w:adjustRightInd w:val="0"/>
        <w:jc w:val="center"/>
        <w:rPr>
          <w:b/>
          <w:bCs/>
        </w:rPr>
      </w:pPr>
    </w:p>
    <w:p w:rsidR="00F66EFA" w:rsidRDefault="00F66EFA" w:rsidP="006E2DFC">
      <w:pPr>
        <w:widowControl w:val="0"/>
        <w:tabs>
          <w:tab w:val="left" w:leader="underscore" w:pos="9768"/>
        </w:tabs>
        <w:autoSpaceDE w:val="0"/>
        <w:autoSpaceDN w:val="0"/>
        <w:adjustRightInd w:val="0"/>
        <w:jc w:val="center"/>
        <w:rPr>
          <w:b/>
          <w:bCs/>
        </w:rPr>
      </w:pPr>
    </w:p>
    <w:p w:rsidR="00F66EFA" w:rsidRPr="00DF215A" w:rsidRDefault="00F66EFA" w:rsidP="006E2DFC">
      <w:pPr>
        <w:widowControl w:val="0"/>
        <w:tabs>
          <w:tab w:val="left" w:leader="underscore" w:pos="9768"/>
        </w:tabs>
        <w:autoSpaceDE w:val="0"/>
        <w:autoSpaceDN w:val="0"/>
        <w:adjustRightInd w:val="0"/>
        <w:jc w:val="center"/>
        <w:rPr>
          <w:b/>
          <w:bCs/>
        </w:rPr>
      </w:pPr>
    </w:p>
    <w:p w:rsidR="00546885" w:rsidRPr="00DF215A" w:rsidRDefault="00546885" w:rsidP="006E2DFC">
      <w:pPr>
        <w:widowControl w:val="0"/>
        <w:tabs>
          <w:tab w:val="left" w:leader="underscore" w:pos="9768"/>
        </w:tabs>
        <w:autoSpaceDE w:val="0"/>
        <w:autoSpaceDN w:val="0"/>
        <w:adjustRightInd w:val="0"/>
        <w:jc w:val="center"/>
        <w:rPr>
          <w:b/>
          <w:bCs/>
        </w:rPr>
      </w:pPr>
    </w:p>
    <w:p w:rsidR="006E2DFC" w:rsidRPr="00DF215A" w:rsidRDefault="006E2DFC" w:rsidP="006E2DFC">
      <w:pPr>
        <w:widowControl w:val="0"/>
        <w:tabs>
          <w:tab w:val="left" w:leader="underscore" w:pos="9768"/>
        </w:tabs>
        <w:autoSpaceDE w:val="0"/>
        <w:autoSpaceDN w:val="0"/>
        <w:adjustRightInd w:val="0"/>
        <w:jc w:val="center"/>
        <w:rPr>
          <w:b/>
          <w:bCs/>
        </w:rPr>
      </w:pPr>
    </w:p>
    <w:p w:rsidR="006E2DFC" w:rsidRPr="00DF215A" w:rsidRDefault="006E2DFC" w:rsidP="006E2DFC">
      <w:pPr>
        <w:widowControl w:val="0"/>
        <w:tabs>
          <w:tab w:val="left" w:leader="underscore" w:pos="9768"/>
        </w:tabs>
        <w:autoSpaceDE w:val="0"/>
        <w:autoSpaceDN w:val="0"/>
        <w:adjustRightInd w:val="0"/>
        <w:jc w:val="center"/>
        <w:rPr>
          <w:bCs/>
        </w:rPr>
      </w:pPr>
      <w:r w:rsidRPr="00DF215A">
        <w:rPr>
          <w:bCs/>
        </w:rPr>
        <w:t>Пос. Электроизолятор</w:t>
      </w:r>
      <w:bookmarkStart w:id="0" w:name="_GoBack"/>
      <w:bookmarkEnd w:id="0"/>
    </w:p>
    <w:p w:rsidR="00F66EFA" w:rsidRDefault="00F66EFA" w:rsidP="006E2DFC">
      <w:pPr>
        <w:widowControl w:val="0"/>
        <w:tabs>
          <w:tab w:val="left" w:leader="underscore" w:pos="9768"/>
        </w:tabs>
        <w:autoSpaceDE w:val="0"/>
        <w:autoSpaceDN w:val="0"/>
        <w:adjustRightInd w:val="0"/>
        <w:jc w:val="center"/>
        <w:rPr>
          <w:bCs/>
        </w:rPr>
      </w:pPr>
      <w:r>
        <w:rPr>
          <w:bCs/>
        </w:rPr>
        <w:br w:type="page"/>
      </w:r>
    </w:p>
    <w:p w:rsidR="00AD4456" w:rsidRPr="00DF215A" w:rsidRDefault="00A87544" w:rsidP="00F66EFA">
      <w:pPr>
        <w:tabs>
          <w:tab w:val="left" w:pos="142"/>
        </w:tabs>
        <w:ind w:right="-751" w:firstLine="567"/>
        <w:jc w:val="both"/>
      </w:pPr>
      <w:r w:rsidRPr="00DF215A">
        <w:lastRenderedPageBreak/>
        <w:t>Рабочая программа дисциплины «</w:t>
      </w:r>
      <w:r w:rsidR="00D4405A" w:rsidRPr="00DF215A">
        <w:t>Экономический анализ (продвинутый уровень)</w:t>
      </w:r>
      <w:r w:rsidR="00816579" w:rsidRPr="00DF215A">
        <w:t>»</w:t>
      </w:r>
      <w:r w:rsidRPr="00DF215A">
        <w:t xml:space="preserve"> </w:t>
      </w:r>
      <w:r w:rsidR="00AD4456" w:rsidRPr="00DF215A">
        <w:t>составлена в соответствии с требованиями федерального государственного образовательного стандарта высшего образования по</w:t>
      </w:r>
      <w:r w:rsidR="00816579" w:rsidRPr="00DF215A">
        <w:t xml:space="preserve"> направлению подготовки </w:t>
      </w:r>
      <w:r w:rsidR="00546885" w:rsidRPr="00DF215A">
        <w:t>38.04.05</w:t>
      </w:r>
      <w:r w:rsidR="00CE1991" w:rsidRPr="00DF215A">
        <w:t xml:space="preserve"> </w:t>
      </w:r>
      <w:r w:rsidR="00D4405A" w:rsidRPr="00DF215A">
        <w:t>«</w:t>
      </w:r>
      <w:r w:rsidR="00546885" w:rsidRPr="00DF215A">
        <w:t>Бизнес информатика</w:t>
      </w:r>
      <w:r w:rsidR="00D4405A" w:rsidRPr="00DF215A">
        <w:t>».</w:t>
      </w:r>
    </w:p>
    <w:p w:rsidR="004B500C" w:rsidRPr="00DF215A" w:rsidRDefault="004B500C" w:rsidP="00F66EFA">
      <w:pPr>
        <w:widowControl w:val="0"/>
        <w:tabs>
          <w:tab w:val="left" w:pos="142"/>
          <w:tab w:val="left" w:leader="underscore" w:pos="9856"/>
        </w:tabs>
        <w:autoSpaceDE w:val="0"/>
        <w:autoSpaceDN w:val="0"/>
        <w:adjustRightInd w:val="0"/>
        <w:ind w:right="-751" w:firstLine="567"/>
        <w:jc w:val="both"/>
      </w:pPr>
      <w:r w:rsidRPr="00DF215A">
        <w:t>Дисциплина относится к обязательной части Блока 1 «Дисциплины (модули)» учебного плана.</w:t>
      </w:r>
    </w:p>
    <w:p w:rsidR="00881B5E" w:rsidRPr="00DF215A" w:rsidRDefault="00881B5E" w:rsidP="00F66EFA">
      <w:pPr>
        <w:tabs>
          <w:tab w:val="left" w:pos="142"/>
        </w:tabs>
        <w:ind w:right="-751" w:firstLine="567"/>
        <w:jc w:val="both"/>
        <w:rPr>
          <w:bCs/>
        </w:rPr>
      </w:pPr>
      <w:r w:rsidRPr="00DF215A">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881B5E" w:rsidRPr="00DF215A" w:rsidRDefault="00881B5E" w:rsidP="00F66EFA">
      <w:pPr>
        <w:tabs>
          <w:tab w:val="left" w:pos="142"/>
        </w:tabs>
        <w:ind w:right="-751" w:firstLine="567"/>
        <w:jc w:val="both"/>
        <w:rPr>
          <w:bCs/>
        </w:rPr>
      </w:pPr>
      <w:r w:rsidRPr="00DF215A">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81B5E" w:rsidRPr="00DF215A" w:rsidRDefault="00881B5E" w:rsidP="00F66EFA">
      <w:pPr>
        <w:tabs>
          <w:tab w:val="left" w:pos="142"/>
        </w:tabs>
        <w:ind w:right="-751" w:firstLine="567"/>
        <w:jc w:val="both"/>
      </w:pPr>
    </w:p>
    <w:p w:rsidR="00AC0053" w:rsidRPr="00DF215A" w:rsidRDefault="00AC0053" w:rsidP="00F66EFA">
      <w:pPr>
        <w:ind w:right="-751" w:firstLine="567"/>
        <w:jc w:val="both"/>
      </w:pPr>
    </w:p>
    <w:p w:rsidR="00A87544" w:rsidRPr="00DF215A" w:rsidRDefault="00A87544" w:rsidP="00F66EFA">
      <w:pPr>
        <w:autoSpaceDE w:val="0"/>
        <w:autoSpaceDN w:val="0"/>
        <w:adjustRightInd w:val="0"/>
        <w:ind w:right="-751" w:firstLine="567"/>
        <w:jc w:val="center"/>
      </w:pPr>
    </w:p>
    <w:p w:rsidR="00A87544" w:rsidRPr="00DF215A" w:rsidRDefault="00A87544" w:rsidP="00D00133">
      <w:pPr>
        <w:autoSpaceDE w:val="0"/>
        <w:autoSpaceDN w:val="0"/>
        <w:adjustRightInd w:val="0"/>
        <w:jc w:val="center"/>
      </w:pPr>
    </w:p>
    <w:p w:rsidR="00A87544" w:rsidRPr="00DF215A" w:rsidRDefault="00A87544" w:rsidP="00D00133">
      <w:pPr>
        <w:autoSpaceDE w:val="0"/>
        <w:autoSpaceDN w:val="0"/>
        <w:adjustRightInd w:val="0"/>
        <w:jc w:val="center"/>
      </w:pPr>
    </w:p>
    <w:p w:rsidR="00D00133" w:rsidRPr="00DF215A" w:rsidRDefault="00D00133" w:rsidP="00D00133">
      <w:pPr>
        <w:autoSpaceDE w:val="0"/>
        <w:autoSpaceDN w:val="0"/>
        <w:adjustRightInd w:val="0"/>
        <w:ind w:firstLine="709"/>
        <w:jc w:val="both"/>
      </w:pPr>
    </w:p>
    <w:p w:rsidR="00D00133" w:rsidRPr="00DF215A" w:rsidRDefault="00D00133" w:rsidP="00D00133">
      <w:pPr>
        <w:autoSpaceDE w:val="0"/>
        <w:autoSpaceDN w:val="0"/>
        <w:adjustRightInd w:val="0"/>
        <w:ind w:firstLine="709"/>
        <w:jc w:val="both"/>
      </w:pPr>
    </w:p>
    <w:p w:rsidR="00D00133" w:rsidRPr="00DF215A" w:rsidRDefault="00D00133" w:rsidP="00D00133">
      <w:pPr>
        <w:autoSpaceDE w:val="0"/>
        <w:autoSpaceDN w:val="0"/>
        <w:adjustRightInd w:val="0"/>
        <w:jc w:val="both"/>
      </w:pPr>
    </w:p>
    <w:p w:rsidR="00D00133" w:rsidRPr="00DF215A" w:rsidRDefault="00D00133" w:rsidP="00D00133">
      <w:pPr>
        <w:autoSpaceDE w:val="0"/>
        <w:autoSpaceDN w:val="0"/>
        <w:adjustRightInd w:val="0"/>
      </w:pPr>
    </w:p>
    <w:p w:rsidR="00FF5CC6" w:rsidRPr="00DF215A" w:rsidRDefault="00FF5CC6" w:rsidP="00D00133">
      <w:pPr>
        <w:autoSpaceDE w:val="0"/>
        <w:autoSpaceDN w:val="0"/>
        <w:adjustRightInd w:val="0"/>
      </w:pPr>
    </w:p>
    <w:p w:rsidR="00FF5CC6" w:rsidRPr="00DF215A" w:rsidRDefault="00FF5CC6" w:rsidP="00D00133">
      <w:pPr>
        <w:autoSpaceDE w:val="0"/>
        <w:autoSpaceDN w:val="0"/>
        <w:adjustRightInd w:val="0"/>
      </w:pPr>
    </w:p>
    <w:p w:rsidR="00FF5CC6" w:rsidRPr="00DF215A" w:rsidRDefault="00FF5CC6" w:rsidP="00D00133">
      <w:pPr>
        <w:autoSpaceDE w:val="0"/>
        <w:autoSpaceDN w:val="0"/>
        <w:adjustRightInd w:val="0"/>
      </w:pPr>
    </w:p>
    <w:p w:rsidR="00FF5CC6" w:rsidRPr="00DF215A" w:rsidRDefault="00FF5CC6" w:rsidP="00D00133">
      <w:pPr>
        <w:autoSpaceDE w:val="0"/>
        <w:autoSpaceDN w:val="0"/>
        <w:adjustRightInd w:val="0"/>
      </w:pPr>
    </w:p>
    <w:p w:rsidR="00FF5CC6" w:rsidRPr="00DF215A" w:rsidRDefault="00FF5CC6" w:rsidP="00D00133">
      <w:pPr>
        <w:autoSpaceDE w:val="0"/>
        <w:autoSpaceDN w:val="0"/>
        <w:adjustRightInd w:val="0"/>
      </w:pPr>
    </w:p>
    <w:p w:rsidR="00FF5CC6" w:rsidRPr="00DF215A" w:rsidRDefault="00FF5CC6" w:rsidP="00D00133">
      <w:pPr>
        <w:autoSpaceDE w:val="0"/>
        <w:autoSpaceDN w:val="0"/>
        <w:adjustRightInd w:val="0"/>
      </w:pPr>
    </w:p>
    <w:p w:rsidR="00FF5CC6" w:rsidRPr="00DF215A" w:rsidRDefault="00FF5CC6" w:rsidP="00D00133">
      <w:pPr>
        <w:autoSpaceDE w:val="0"/>
        <w:autoSpaceDN w:val="0"/>
        <w:adjustRightInd w:val="0"/>
      </w:pPr>
    </w:p>
    <w:p w:rsidR="00FF5CC6" w:rsidRPr="00DF215A" w:rsidRDefault="00FF5CC6" w:rsidP="00D00133">
      <w:pPr>
        <w:autoSpaceDE w:val="0"/>
        <w:autoSpaceDN w:val="0"/>
        <w:adjustRightInd w:val="0"/>
      </w:pPr>
    </w:p>
    <w:p w:rsidR="00FF5CC6" w:rsidRPr="00DF215A" w:rsidRDefault="00FF5CC6" w:rsidP="00D00133">
      <w:pPr>
        <w:autoSpaceDE w:val="0"/>
        <w:autoSpaceDN w:val="0"/>
        <w:adjustRightInd w:val="0"/>
      </w:pPr>
    </w:p>
    <w:p w:rsidR="00FF5CC6" w:rsidRPr="00DF215A" w:rsidRDefault="00FF5CC6" w:rsidP="00D00133">
      <w:pPr>
        <w:autoSpaceDE w:val="0"/>
        <w:autoSpaceDN w:val="0"/>
        <w:adjustRightInd w:val="0"/>
      </w:pPr>
    </w:p>
    <w:p w:rsidR="00FF5CC6" w:rsidRPr="00DF215A" w:rsidRDefault="00FF5CC6" w:rsidP="00D00133">
      <w:pPr>
        <w:autoSpaceDE w:val="0"/>
        <w:autoSpaceDN w:val="0"/>
        <w:adjustRightInd w:val="0"/>
      </w:pPr>
    </w:p>
    <w:p w:rsidR="00FF5CC6" w:rsidRPr="00DF215A" w:rsidRDefault="00FF5CC6" w:rsidP="00D00133">
      <w:pPr>
        <w:autoSpaceDE w:val="0"/>
        <w:autoSpaceDN w:val="0"/>
        <w:adjustRightInd w:val="0"/>
      </w:pPr>
    </w:p>
    <w:p w:rsidR="00E05D12" w:rsidRPr="00DF215A" w:rsidRDefault="00E05D12" w:rsidP="00D00133">
      <w:pPr>
        <w:autoSpaceDE w:val="0"/>
        <w:autoSpaceDN w:val="0"/>
        <w:adjustRightInd w:val="0"/>
      </w:pPr>
    </w:p>
    <w:p w:rsidR="00E05D12" w:rsidRPr="00DF215A" w:rsidRDefault="00E05D12" w:rsidP="00D00133">
      <w:pPr>
        <w:autoSpaceDE w:val="0"/>
        <w:autoSpaceDN w:val="0"/>
        <w:adjustRightInd w:val="0"/>
      </w:pPr>
    </w:p>
    <w:p w:rsidR="00E05D12" w:rsidRPr="00DF215A" w:rsidRDefault="00E05D12" w:rsidP="00D00133">
      <w:pPr>
        <w:autoSpaceDE w:val="0"/>
        <w:autoSpaceDN w:val="0"/>
        <w:adjustRightInd w:val="0"/>
      </w:pPr>
    </w:p>
    <w:p w:rsidR="00546885" w:rsidRPr="00DF215A" w:rsidRDefault="00546885" w:rsidP="00D00133">
      <w:pPr>
        <w:autoSpaceDE w:val="0"/>
        <w:autoSpaceDN w:val="0"/>
        <w:adjustRightInd w:val="0"/>
      </w:pPr>
    </w:p>
    <w:p w:rsidR="00546885" w:rsidRPr="00DF215A" w:rsidRDefault="00546885" w:rsidP="00D00133">
      <w:pPr>
        <w:autoSpaceDE w:val="0"/>
        <w:autoSpaceDN w:val="0"/>
        <w:adjustRightInd w:val="0"/>
      </w:pPr>
    </w:p>
    <w:p w:rsidR="00546885" w:rsidRPr="00DF215A" w:rsidRDefault="00546885" w:rsidP="00D00133">
      <w:pPr>
        <w:autoSpaceDE w:val="0"/>
        <w:autoSpaceDN w:val="0"/>
        <w:adjustRightInd w:val="0"/>
      </w:pPr>
    </w:p>
    <w:p w:rsidR="00E05D12" w:rsidRPr="00DF215A" w:rsidRDefault="00E05D12" w:rsidP="00D00133">
      <w:pPr>
        <w:autoSpaceDE w:val="0"/>
        <w:autoSpaceDN w:val="0"/>
        <w:adjustRightInd w:val="0"/>
      </w:pPr>
    </w:p>
    <w:p w:rsidR="0005423A" w:rsidRPr="00DF215A" w:rsidRDefault="0005423A" w:rsidP="00D00133">
      <w:pPr>
        <w:autoSpaceDE w:val="0"/>
        <w:autoSpaceDN w:val="0"/>
        <w:adjustRightInd w:val="0"/>
      </w:pPr>
    </w:p>
    <w:p w:rsidR="00FE6647" w:rsidRPr="00DF215A" w:rsidRDefault="00FE6647" w:rsidP="00D00133">
      <w:pPr>
        <w:autoSpaceDE w:val="0"/>
        <w:autoSpaceDN w:val="0"/>
        <w:adjustRightInd w:val="0"/>
      </w:pPr>
    </w:p>
    <w:p w:rsidR="001615E8" w:rsidRPr="00DF215A" w:rsidRDefault="001615E8" w:rsidP="00902A51">
      <w:pPr>
        <w:numPr>
          <w:ilvl w:val="0"/>
          <w:numId w:val="12"/>
        </w:numPr>
        <w:tabs>
          <w:tab w:val="left" w:pos="6131"/>
        </w:tabs>
        <w:autoSpaceDE w:val="0"/>
        <w:autoSpaceDN w:val="0"/>
        <w:adjustRightInd w:val="0"/>
        <w:ind w:right="-893"/>
        <w:jc w:val="both"/>
        <w:rPr>
          <w:b/>
          <w:bCs/>
          <w:i/>
          <w:iCs/>
        </w:rPr>
      </w:pPr>
      <w:r w:rsidRPr="00DF215A">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F215A" w:rsidTr="001615E8">
        <w:tc>
          <w:tcPr>
            <w:tcW w:w="2552" w:type="dxa"/>
            <w:shd w:val="clear" w:color="auto" w:fill="auto"/>
          </w:tcPr>
          <w:p w:rsidR="001615E8" w:rsidRPr="00DF215A" w:rsidRDefault="001615E8" w:rsidP="001615E8">
            <w:pPr>
              <w:jc w:val="center"/>
              <w:rPr>
                <w:b/>
              </w:rPr>
            </w:pPr>
            <w:r w:rsidRPr="00DF215A">
              <w:rPr>
                <w:b/>
              </w:rPr>
              <w:t>Компетенция</w:t>
            </w:r>
          </w:p>
        </w:tc>
        <w:tc>
          <w:tcPr>
            <w:tcW w:w="3402" w:type="dxa"/>
          </w:tcPr>
          <w:p w:rsidR="001615E8" w:rsidRPr="00DF215A" w:rsidRDefault="001615E8" w:rsidP="001615E8">
            <w:pPr>
              <w:jc w:val="center"/>
              <w:rPr>
                <w:b/>
              </w:rPr>
            </w:pPr>
            <w:r w:rsidRPr="00DF215A">
              <w:rPr>
                <w:b/>
              </w:rPr>
              <w:t>Индикаторы достижения компетенций</w:t>
            </w:r>
          </w:p>
        </w:tc>
        <w:tc>
          <w:tcPr>
            <w:tcW w:w="4111" w:type="dxa"/>
            <w:shd w:val="clear" w:color="auto" w:fill="auto"/>
          </w:tcPr>
          <w:p w:rsidR="001615E8" w:rsidRPr="00DF215A" w:rsidRDefault="001615E8" w:rsidP="001615E8">
            <w:pPr>
              <w:jc w:val="center"/>
              <w:rPr>
                <w:b/>
              </w:rPr>
            </w:pPr>
            <w:r w:rsidRPr="00DF215A">
              <w:rPr>
                <w:b/>
              </w:rPr>
              <w:t>Планируемые результаты обучения по дисциплине</w:t>
            </w:r>
          </w:p>
        </w:tc>
      </w:tr>
      <w:tr w:rsidR="00546885" w:rsidRPr="00DF215A" w:rsidTr="00546885">
        <w:trPr>
          <w:trHeight w:val="416"/>
        </w:trPr>
        <w:tc>
          <w:tcPr>
            <w:tcW w:w="2552" w:type="dxa"/>
          </w:tcPr>
          <w:p w:rsidR="00546885" w:rsidRPr="00DF215A" w:rsidRDefault="00546885" w:rsidP="00546885">
            <w:pPr>
              <w:pBdr>
                <w:top w:val="nil"/>
                <w:left w:val="nil"/>
                <w:bottom w:val="nil"/>
                <w:right w:val="nil"/>
                <w:between w:val="nil"/>
              </w:pBdr>
              <w:ind w:hanging="2"/>
              <w:rPr>
                <w:color w:val="000000"/>
              </w:rPr>
            </w:pPr>
            <w:r w:rsidRPr="00DF215A">
              <w:rPr>
                <w:color w:val="000000"/>
              </w:rPr>
              <w:t xml:space="preserve">ОПК-1 </w:t>
            </w:r>
          </w:p>
          <w:p w:rsidR="00546885" w:rsidRPr="00DF215A" w:rsidRDefault="00546885" w:rsidP="00546885">
            <w:pPr>
              <w:pBdr>
                <w:top w:val="nil"/>
                <w:left w:val="nil"/>
                <w:bottom w:val="nil"/>
                <w:right w:val="nil"/>
                <w:between w:val="nil"/>
              </w:pBdr>
              <w:ind w:hanging="2"/>
              <w:rPr>
                <w:color w:val="000000"/>
              </w:rPr>
            </w:pPr>
            <w:r w:rsidRPr="00DF215A">
              <w:rPr>
                <w:color w:val="000000"/>
              </w:rPr>
              <w:t xml:space="preserve">Способен разрабатывать </w:t>
            </w:r>
            <w:r w:rsidRPr="00DF215A">
              <w:rPr>
                <w:color w:val="000000"/>
              </w:rPr>
              <w:lastRenderedPageBreak/>
              <w:t>стратегию развития ИТ инфраструктуры предприятия и управлять её реализацией</w:t>
            </w:r>
          </w:p>
          <w:p w:rsidR="00546885" w:rsidRPr="00DF215A" w:rsidRDefault="00546885" w:rsidP="00546885">
            <w:pPr>
              <w:pBdr>
                <w:top w:val="nil"/>
                <w:left w:val="nil"/>
                <w:bottom w:val="nil"/>
                <w:right w:val="nil"/>
                <w:between w:val="nil"/>
              </w:pBdr>
              <w:ind w:hanging="2"/>
              <w:rPr>
                <w:color w:val="000000"/>
              </w:rPr>
            </w:pPr>
          </w:p>
          <w:p w:rsidR="00546885" w:rsidRPr="00DF215A" w:rsidRDefault="00546885" w:rsidP="00546885">
            <w:pPr>
              <w:pBdr>
                <w:top w:val="nil"/>
                <w:left w:val="nil"/>
                <w:bottom w:val="nil"/>
                <w:right w:val="nil"/>
                <w:between w:val="nil"/>
              </w:pBdr>
              <w:ind w:hanging="2"/>
              <w:rPr>
                <w:color w:val="000000"/>
              </w:rPr>
            </w:pPr>
          </w:p>
          <w:p w:rsidR="00546885" w:rsidRPr="00DF215A" w:rsidRDefault="00546885" w:rsidP="00546885">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p>
          <w:p w:rsidR="00546885" w:rsidRPr="00DF215A" w:rsidRDefault="00546885" w:rsidP="00546885">
            <w:pPr>
              <w:pBdr>
                <w:top w:val="nil"/>
                <w:left w:val="nil"/>
                <w:bottom w:val="nil"/>
                <w:right w:val="nil"/>
                <w:between w:val="nil"/>
              </w:pBdr>
              <w:ind w:hanging="2"/>
              <w:rPr>
                <w:color w:val="000000"/>
              </w:rPr>
            </w:pPr>
          </w:p>
        </w:tc>
        <w:tc>
          <w:tcPr>
            <w:tcW w:w="3402" w:type="dxa"/>
          </w:tcPr>
          <w:p w:rsidR="00546885" w:rsidRPr="00DF215A" w:rsidRDefault="00546885" w:rsidP="00546885">
            <w:pPr>
              <w:pBdr>
                <w:top w:val="nil"/>
                <w:left w:val="nil"/>
                <w:bottom w:val="nil"/>
                <w:right w:val="nil"/>
                <w:between w:val="nil"/>
              </w:pBdr>
              <w:ind w:hanging="2"/>
              <w:rPr>
                <w:color w:val="000000"/>
              </w:rPr>
            </w:pPr>
            <w:r w:rsidRPr="00DF215A">
              <w:rPr>
                <w:color w:val="000000"/>
              </w:rPr>
              <w:lastRenderedPageBreak/>
              <w:t xml:space="preserve">ОПК-1.1 </w:t>
            </w:r>
          </w:p>
          <w:p w:rsidR="00546885" w:rsidRPr="00DF215A" w:rsidRDefault="00546885" w:rsidP="00546885">
            <w:pPr>
              <w:pBdr>
                <w:top w:val="nil"/>
                <w:left w:val="nil"/>
                <w:bottom w:val="nil"/>
                <w:right w:val="nil"/>
                <w:between w:val="nil"/>
              </w:pBdr>
              <w:ind w:hanging="2"/>
              <w:rPr>
                <w:b/>
                <w:color w:val="000000"/>
              </w:rPr>
            </w:pPr>
            <w:r w:rsidRPr="00DF215A">
              <w:rPr>
                <w:b/>
                <w:color w:val="000000"/>
              </w:rPr>
              <w:t>Знает:</w:t>
            </w:r>
          </w:p>
          <w:p w:rsidR="00546885" w:rsidRPr="00DF215A" w:rsidRDefault="00546885" w:rsidP="00546885">
            <w:pPr>
              <w:pBdr>
                <w:top w:val="nil"/>
                <w:left w:val="nil"/>
                <w:bottom w:val="nil"/>
                <w:right w:val="nil"/>
                <w:between w:val="nil"/>
              </w:pBdr>
              <w:ind w:hanging="2"/>
            </w:pPr>
            <w:r w:rsidRPr="00DF215A">
              <w:t xml:space="preserve">принципы </w:t>
            </w:r>
          </w:p>
          <w:p w:rsidR="00546885" w:rsidRPr="00DF215A" w:rsidRDefault="00546885" w:rsidP="00546885">
            <w:pPr>
              <w:pBdr>
                <w:top w:val="nil"/>
                <w:left w:val="nil"/>
                <w:bottom w:val="nil"/>
                <w:right w:val="nil"/>
                <w:between w:val="nil"/>
              </w:pBdr>
              <w:ind w:hanging="2"/>
              <w:rPr>
                <w:color w:val="1D1B11"/>
              </w:rPr>
            </w:pPr>
            <w:r w:rsidRPr="00DF215A">
              <w:rPr>
                <w:color w:val="1D1B11"/>
              </w:rPr>
              <w:lastRenderedPageBreak/>
              <w:t xml:space="preserve">цели использования ИТ инфраструктуры предприятия, требования к ней и её </w:t>
            </w:r>
            <w:r w:rsidR="00616935" w:rsidRPr="00DF215A">
              <w:rPr>
                <w:color w:val="1D1B11"/>
              </w:rPr>
              <w:t>влияние на</w:t>
            </w:r>
            <w:r w:rsidRPr="00DF215A">
              <w:rPr>
                <w:color w:val="1D1B11"/>
              </w:rPr>
              <w:t xml:space="preserve"> бизнес-процессы предприятия</w:t>
            </w:r>
          </w:p>
          <w:p w:rsidR="00546885" w:rsidRPr="00DF215A" w:rsidRDefault="00546885" w:rsidP="00546885">
            <w:pPr>
              <w:pBdr>
                <w:top w:val="nil"/>
                <w:left w:val="nil"/>
                <w:bottom w:val="nil"/>
                <w:right w:val="nil"/>
                <w:between w:val="nil"/>
              </w:pBdr>
              <w:ind w:hanging="2"/>
              <w:rPr>
                <w:color w:val="000000"/>
              </w:rPr>
            </w:pPr>
            <w:r w:rsidRPr="00DF215A">
              <w:rPr>
                <w:color w:val="000000"/>
              </w:rPr>
              <w:t>ОПК-1.2</w:t>
            </w:r>
          </w:p>
          <w:p w:rsidR="00546885" w:rsidRPr="00DF215A" w:rsidRDefault="00546885" w:rsidP="00546885">
            <w:pPr>
              <w:pBdr>
                <w:top w:val="nil"/>
                <w:left w:val="nil"/>
                <w:bottom w:val="nil"/>
                <w:right w:val="nil"/>
                <w:between w:val="nil"/>
              </w:pBdr>
              <w:ind w:hanging="2"/>
              <w:rPr>
                <w:color w:val="000000"/>
              </w:rPr>
            </w:pPr>
            <w:r w:rsidRPr="00DF215A">
              <w:rPr>
                <w:b/>
                <w:color w:val="000000"/>
              </w:rPr>
              <w:t xml:space="preserve">Умеет: </w:t>
            </w:r>
          </w:p>
          <w:p w:rsidR="00546885" w:rsidRPr="00DF215A" w:rsidRDefault="00546885" w:rsidP="00546885">
            <w:pPr>
              <w:pBdr>
                <w:top w:val="nil"/>
                <w:left w:val="nil"/>
                <w:bottom w:val="nil"/>
                <w:right w:val="nil"/>
                <w:between w:val="nil"/>
              </w:pBdr>
              <w:ind w:hanging="2"/>
              <w:rPr>
                <w:color w:val="000000"/>
              </w:rPr>
            </w:pPr>
            <w:r w:rsidRPr="00DF215A">
              <w:rPr>
                <w:color w:val="000000"/>
              </w:rPr>
              <w:t xml:space="preserve">проводить анализ   ИТ инфраструктуры предприятия с целью совершенствование бизнес-процессов с использованием современных технических средств и программного инструментария </w:t>
            </w:r>
          </w:p>
          <w:p w:rsidR="00546885" w:rsidRPr="00DF215A" w:rsidRDefault="00546885" w:rsidP="00546885">
            <w:pPr>
              <w:pBdr>
                <w:top w:val="nil"/>
                <w:left w:val="nil"/>
                <w:bottom w:val="nil"/>
                <w:right w:val="nil"/>
                <w:between w:val="nil"/>
              </w:pBdr>
              <w:ind w:hanging="2"/>
              <w:rPr>
                <w:color w:val="000000"/>
              </w:rPr>
            </w:pPr>
            <w:r w:rsidRPr="00DF215A">
              <w:rPr>
                <w:color w:val="000000"/>
              </w:rPr>
              <w:t>ОПК-1.3</w:t>
            </w:r>
          </w:p>
          <w:p w:rsidR="00546885" w:rsidRPr="00DF215A" w:rsidRDefault="00546885" w:rsidP="00546885">
            <w:pPr>
              <w:pBdr>
                <w:top w:val="nil"/>
                <w:left w:val="nil"/>
                <w:bottom w:val="nil"/>
                <w:right w:val="nil"/>
                <w:between w:val="nil"/>
              </w:pBdr>
              <w:ind w:hanging="2"/>
              <w:rPr>
                <w:color w:val="000000"/>
              </w:rPr>
            </w:pPr>
            <w:r w:rsidRPr="00DF215A">
              <w:rPr>
                <w:b/>
                <w:color w:val="000000"/>
              </w:rPr>
              <w:t>Владеет:</w:t>
            </w:r>
          </w:p>
          <w:p w:rsidR="00546885" w:rsidRPr="00DF215A" w:rsidRDefault="00546885" w:rsidP="00616935">
            <w:pPr>
              <w:pBdr>
                <w:top w:val="nil"/>
                <w:left w:val="nil"/>
                <w:bottom w:val="nil"/>
                <w:right w:val="nil"/>
                <w:between w:val="nil"/>
              </w:pBdr>
              <w:ind w:hanging="2"/>
              <w:rPr>
                <w:color w:val="000000"/>
              </w:rPr>
            </w:pPr>
            <w:r w:rsidRPr="00DF215A">
              <w:rPr>
                <w:color w:val="000000"/>
              </w:rPr>
              <w:t>навыками проектирования и внедрения компонентов ИТ-инфраструктуры предприятия, обеспечивающих достижение стратегических целей и поддержку бизнес-процессов</w:t>
            </w:r>
          </w:p>
        </w:tc>
        <w:tc>
          <w:tcPr>
            <w:tcW w:w="4111" w:type="dxa"/>
          </w:tcPr>
          <w:p w:rsidR="00F66EFA" w:rsidRDefault="00546885" w:rsidP="00546885">
            <w:pPr>
              <w:pStyle w:val="Default"/>
              <w:ind w:left="207" w:firstLine="142"/>
              <w:jc w:val="both"/>
              <w:rPr>
                <w:bCs/>
                <w:iCs/>
              </w:rPr>
            </w:pPr>
            <w:r w:rsidRPr="00F66EFA">
              <w:rPr>
                <w:b/>
                <w:bCs/>
                <w:iCs/>
              </w:rPr>
              <w:lastRenderedPageBreak/>
              <w:t>Уметь:</w:t>
            </w:r>
            <w:r w:rsidRPr="00DF215A">
              <w:rPr>
                <w:bCs/>
                <w:iCs/>
              </w:rPr>
              <w:t xml:space="preserve"> </w:t>
            </w:r>
          </w:p>
          <w:p w:rsidR="00546885" w:rsidRPr="00DF215A" w:rsidRDefault="00F66EFA" w:rsidP="00F66EFA">
            <w:pPr>
              <w:pStyle w:val="Default"/>
              <w:ind w:left="207" w:hanging="31"/>
              <w:jc w:val="both"/>
            </w:pPr>
            <w:r>
              <w:rPr>
                <w:bCs/>
                <w:iCs/>
              </w:rPr>
              <w:t>- </w:t>
            </w:r>
            <w:r w:rsidR="00546885" w:rsidRPr="00DF215A">
              <w:t>разрабатывать стратегию развития ИТ инфраструктуры предприяти</w:t>
            </w:r>
            <w:r>
              <w:t>я</w:t>
            </w:r>
            <w:r w:rsidR="00546885" w:rsidRPr="00DF215A">
              <w:t xml:space="preserve">; </w:t>
            </w:r>
          </w:p>
          <w:p w:rsidR="00F66EFA" w:rsidRDefault="00F66EFA" w:rsidP="00546885">
            <w:pPr>
              <w:pStyle w:val="Default"/>
              <w:ind w:left="207" w:firstLine="142"/>
              <w:jc w:val="both"/>
              <w:rPr>
                <w:b/>
                <w:bCs/>
                <w:iCs/>
              </w:rPr>
            </w:pPr>
          </w:p>
          <w:p w:rsidR="00F66EFA" w:rsidRDefault="00546885" w:rsidP="00546885">
            <w:pPr>
              <w:pStyle w:val="Default"/>
              <w:ind w:left="207" w:firstLine="142"/>
              <w:jc w:val="both"/>
              <w:rPr>
                <w:bCs/>
                <w:iCs/>
              </w:rPr>
            </w:pPr>
            <w:r w:rsidRPr="00F66EFA">
              <w:rPr>
                <w:b/>
                <w:bCs/>
                <w:iCs/>
              </w:rPr>
              <w:t>Знать:</w:t>
            </w:r>
            <w:r w:rsidRPr="00DF215A">
              <w:rPr>
                <w:bCs/>
                <w:iCs/>
              </w:rPr>
              <w:t xml:space="preserve"> </w:t>
            </w:r>
          </w:p>
          <w:p w:rsidR="00546885" w:rsidRPr="00DF215A" w:rsidRDefault="00F66EFA" w:rsidP="00F66EFA">
            <w:pPr>
              <w:pStyle w:val="Default"/>
              <w:ind w:left="207" w:hanging="31"/>
              <w:jc w:val="both"/>
              <w:rPr>
                <w:bCs/>
                <w:iCs/>
              </w:rPr>
            </w:pPr>
            <w:r>
              <w:rPr>
                <w:bCs/>
                <w:iCs/>
              </w:rPr>
              <w:t>- </w:t>
            </w:r>
            <w:r w:rsidR="00426768" w:rsidRPr="00DF215A">
              <w:rPr>
                <w:color w:val="1D1B11"/>
              </w:rPr>
              <w:t>цели использования ИТ инфраструктуры предприятия</w:t>
            </w:r>
            <w:r w:rsidR="00546885" w:rsidRPr="00DF215A">
              <w:t>;</w:t>
            </w:r>
          </w:p>
          <w:p w:rsidR="00F66EFA" w:rsidRDefault="00F66EFA" w:rsidP="00F66EFA">
            <w:pPr>
              <w:pStyle w:val="Default"/>
              <w:ind w:left="176" w:firstLine="31"/>
              <w:jc w:val="both"/>
              <w:rPr>
                <w:b/>
                <w:bCs/>
                <w:iCs/>
              </w:rPr>
            </w:pPr>
          </w:p>
          <w:p w:rsidR="00F66EFA" w:rsidRDefault="00546885" w:rsidP="00F66EFA">
            <w:pPr>
              <w:pStyle w:val="Default"/>
              <w:ind w:left="176" w:firstLine="31"/>
              <w:jc w:val="both"/>
              <w:rPr>
                <w:b/>
                <w:bCs/>
                <w:i/>
                <w:iCs/>
              </w:rPr>
            </w:pPr>
            <w:r w:rsidRPr="00F66EFA">
              <w:rPr>
                <w:b/>
                <w:bCs/>
                <w:iCs/>
              </w:rPr>
              <w:t>Владеть</w:t>
            </w:r>
            <w:r w:rsidRPr="00F66EFA">
              <w:rPr>
                <w:b/>
                <w:bCs/>
                <w:i/>
                <w:iCs/>
              </w:rPr>
              <w:t>:</w:t>
            </w:r>
            <w:r w:rsidRPr="00DF215A">
              <w:rPr>
                <w:b/>
                <w:bCs/>
                <w:i/>
                <w:iCs/>
              </w:rPr>
              <w:t xml:space="preserve"> </w:t>
            </w:r>
          </w:p>
          <w:p w:rsidR="00546885" w:rsidRPr="00DF215A" w:rsidRDefault="00F66EFA" w:rsidP="00F66EFA">
            <w:pPr>
              <w:pStyle w:val="Default"/>
              <w:ind w:left="176" w:firstLine="31"/>
              <w:jc w:val="both"/>
            </w:pPr>
            <w:r w:rsidRPr="00F66EFA">
              <w:t>-</w:t>
            </w:r>
            <w:r>
              <w:t> </w:t>
            </w:r>
            <w:r w:rsidR="00546885" w:rsidRPr="00DF215A">
              <w:t>навыками проектирования компонентов ИТ-инфраструктуры предприятия</w:t>
            </w:r>
          </w:p>
          <w:p w:rsidR="00546885" w:rsidRPr="00DF215A" w:rsidRDefault="00546885" w:rsidP="00546885">
            <w:pPr>
              <w:pStyle w:val="Default"/>
              <w:ind w:left="207"/>
              <w:jc w:val="both"/>
            </w:pPr>
            <w:r w:rsidRPr="00DF215A">
              <w:t>.</w:t>
            </w:r>
          </w:p>
          <w:p w:rsidR="00546885" w:rsidRPr="00DF215A" w:rsidRDefault="00546885" w:rsidP="00546885">
            <w:pPr>
              <w:pStyle w:val="Default"/>
              <w:ind w:left="207"/>
              <w:jc w:val="both"/>
            </w:pPr>
          </w:p>
          <w:p w:rsidR="00546885" w:rsidRPr="00DF215A" w:rsidRDefault="00546885" w:rsidP="00546885">
            <w:pPr>
              <w:pStyle w:val="Default"/>
              <w:ind w:left="207"/>
              <w:jc w:val="both"/>
            </w:pPr>
            <w:r w:rsidRPr="00DF215A">
              <w:t xml:space="preserve"> </w:t>
            </w:r>
          </w:p>
        </w:tc>
      </w:tr>
    </w:tbl>
    <w:p w:rsidR="00E67765" w:rsidRPr="00DF215A" w:rsidRDefault="00E67765" w:rsidP="00E67765">
      <w:pPr>
        <w:tabs>
          <w:tab w:val="left" w:pos="6131"/>
        </w:tabs>
        <w:autoSpaceDE w:val="0"/>
        <w:autoSpaceDN w:val="0"/>
        <w:adjustRightInd w:val="0"/>
        <w:ind w:left="142"/>
        <w:jc w:val="both"/>
        <w:rPr>
          <w:b/>
          <w:bCs/>
          <w:iCs/>
        </w:rPr>
      </w:pPr>
    </w:p>
    <w:p w:rsidR="00E8101E" w:rsidRPr="00DF215A" w:rsidRDefault="00E8101E" w:rsidP="00F66EFA">
      <w:pPr>
        <w:pStyle w:val="a3"/>
        <w:numPr>
          <w:ilvl w:val="0"/>
          <w:numId w:val="2"/>
        </w:numPr>
        <w:tabs>
          <w:tab w:val="left" w:pos="851"/>
        </w:tabs>
        <w:ind w:right="-1035" w:firstLine="207"/>
        <w:rPr>
          <w:b/>
          <w:i/>
        </w:rPr>
      </w:pPr>
      <w:r w:rsidRPr="00DF215A">
        <w:rPr>
          <w:b/>
          <w:i/>
        </w:rPr>
        <w:t>Место дисциплины (модуля) в структуре образовательной программы</w:t>
      </w:r>
    </w:p>
    <w:p w:rsidR="00F66EFA" w:rsidRPr="00F66EFA" w:rsidRDefault="00F66EFA" w:rsidP="00F66EFA">
      <w:pPr>
        <w:pStyle w:val="31"/>
        <w:ind w:right="-1035" w:firstLine="567"/>
        <w:rPr>
          <w:sz w:val="24"/>
          <w:szCs w:val="24"/>
          <w:shd w:val="clear" w:color="auto" w:fill="auto"/>
        </w:rPr>
      </w:pPr>
      <w:r w:rsidRPr="00F66EFA">
        <w:rPr>
          <w:sz w:val="24"/>
          <w:szCs w:val="24"/>
          <w:shd w:val="clear" w:color="auto" w:fill="auto"/>
        </w:rPr>
        <w:t>Дисциплина относится к обязательной части дисциплин учебного плана.</w:t>
      </w:r>
    </w:p>
    <w:p w:rsidR="00F66EFA" w:rsidRPr="00F66EFA" w:rsidRDefault="00F66EFA" w:rsidP="00F66EFA">
      <w:pPr>
        <w:pStyle w:val="31"/>
        <w:ind w:right="-1035" w:firstLine="567"/>
        <w:jc w:val="both"/>
        <w:rPr>
          <w:sz w:val="24"/>
          <w:szCs w:val="24"/>
          <w:shd w:val="clear" w:color="auto" w:fill="auto"/>
        </w:rPr>
      </w:pPr>
      <w:r w:rsidRPr="00F66EFA">
        <w:rPr>
          <w:sz w:val="24"/>
          <w:szCs w:val="24"/>
          <w:shd w:val="clear" w:color="auto" w:fill="auto"/>
        </w:rPr>
        <w:t>Изучение дисциплины позволит обучающимся реализовывать компетенции в профессиональной деятельности.</w:t>
      </w:r>
    </w:p>
    <w:p w:rsidR="00F66EFA" w:rsidRPr="00F66EFA" w:rsidRDefault="00F66EFA" w:rsidP="00F66EFA">
      <w:pPr>
        <w:pStyle w:val="31"/>
        <w:ind w:right="-1035" w:firstLine="567"/>
        <w:jc w:val="both"/>
        <w:rPr>
          <w:sz w:val="24"/>
          <w:szCs w:val="24"/>
          <w:shd w:val="clear" w:color="auto" w:fill="auto"/>
        </w:rPr>
      </w:pPr>
      <w:r w:rsidRPr="00F66EFA">
        <w:rPr>
          <w:sz w:val="24"/>
          <w:szCs w:val="24"/>
          <w:shd w:val="clear" w:color="auto" w:fill="auto"/>
        </w:rPr>
        <w:t>В рамках освоения программы магистратуры выпускники готовятся к решению задач профессиональной деятельности следующих типов: проектный, инновационно -предпринимательский.</w:t>
      </w:r>
    </w:p>
    <w:p w:rsidR="001E43EC" w:rsidRDefault="00F66EFA" w:rsidP="00F66EFA">
      <w:pPr>
        <w:pStyle w:val="31"/>
        <w:shd w:val="clear" w:color="auto" w:fill="auto"/>
        <w:spacing w:line="240" w:lineRule="auto"/>
        <w:ind w:right="-1035" w:firstLine="567"/>
        <w:rPr>
          <w:sz w:val="24"/>
          <w:szCs w:val="24"/>
          <w:shd w:val="clear" w:color="auto" w:fill="auto"/>
        </w:rPr>
      </w:pPr>
      <w:r w:rsidRPr="00F66EFA">
        <w:rPr>
          <w:sz w:val="24"/>
          <w:szCs w:val="24"/>
          <w:shd w:val="clear" w:color="auto" w:fill="auto"/>
        </w:rPr>
        <w:t>Дисциплина находится в логической и содержательно-методической взаимосвязи с другими частями ОПОП.</w:t>
      </w:r>
    </w:p>
    <w:p w:rsidR="00F66EFA" w:rsidRPr="00DF215A" w:rsidRDefault="00F66EFA" w:rsidP="00F66EFA">
      <w:pPr>
        <w:pStyle w:val="31"/>
        <w:shd w:val="clear" w:color="auto" w:fill="auto"/>
        <w:spacing w:line="240" w:lineRule="auto"/>
        <w:ind w:right="-1035" w:firstLine="567"/>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9"/>
        <w:gridCol w:w="2567"/>
        <w:gridCol w:w="2750"/>
        <w:gridCol w:w="2765"/>
      </w:tblGrid>
      <w:tr w:rsidR="001E43EC" w:rsidRPr="00DF215A" w:rsidTr="00426768">
        <w:tc>
          <w:tcPr>
            <w:tcW w:w="1949" w:type="dxa"/>
            <w:shd w:val="clear" w:color="auto" w:fill="auto"/>
          </w:tcPr>
          <w:p w:rsidR="001E43EC" w:rsidRPr="00DF215A" w:rsidRDefault="001E43EC" w:rsidP="00FF5CC6">
            <w:pPr>
              <w:suppressAutoHyphens/>
              <w:jc w:val="both"/>
              <w:rPr>
                <w:b/>
              </w:rPr>
            </w:pPr>
            <w:r w:rsidRPr="00DF215A">
              <w:rPr>
                <w:b/>
              </w:rPr>
              <w:t>Код компетенции</w:t>
            </w:r>
          </w:p>
        </w:tc>
        <w:tc>
          <w:tcPr>
            <w:tcW w:w="2567" w:type="dxa"/>
            <w:shd w:val="clear" w:color="auto" w:fill="auto"/>
          </w:tcPr>
          <w:p w:rsidR="001E43EC" w:rsidRPr="00DF215A" w:rsidRDefault="001E43EC" w:rsidP="00FF5CC6">
            <w:pPr>
              <w:suppressAutoHyphens/>
              <w:jc w:val="both"/>
              <w:rPr>
                <w:b/>
              </w:rPr>
            </w:pPr>
            <w:r w:rsidRPr="00DF215A">
              <w:rPr>
                <w:b/>
              </w:rPr>
              <w:t>Предшествующие дисциплины</w:t>
            </w:r>
          </w:p>
        </w:tc>
        <w:tc>
          <w:tcPr>
            <w:tcW w:w="2750" w:type="dxa"/>
            <w:shd w:val="clear" w:color="auto" w:fill="auto"/>
          </w:tcPr>
          <w:p w:rsidR="001E43EC" w:rsidRPr="00DF215A" w:rsidRDefault="001E43EC" w:rsidP="00FF5CC6">
            <w:pPr>
              <w:suppressAutoHyphens/>
              <w:jc w:val="both"/>
              <w:rPr>
                <w:b/>
              </w:rPr>
            </w:pPr>
            <w:r w:rsidRPr="00DF215A">
              <w:rPr>
                <w:b/>
              </w:rPr>
              <w:t>Параллельно осваиваемые</w:t>
            </w:r>
          </w:p>
        </w:tc>
        <w:tc>
          <w:tcPr>
            <w:tcW w:w="2765" w:type="dxa"/>
            <w:shd w:val="clear" w:color="auto" w:fill="auto"/>
          </w:tcPr>
          <w:p w:rsidR="001E43EC" w:rsidRPr="00DF215A" w:rsidRDefault="001E43EC" w:rsidP="00FF5CC6">
            <w:pPr>
              <w:suppressAutoHyphens/>
              <w:jc w:val="both"/>
              <w:rPr>
                <w:b/>
              </w:rPr>
            </w:pPr>
            <w:r w:rsidRPr="00DF215A">
              <w:rPr>
                <w:b/>
              </w:rPr>
              <w:t>Последующие дисциплины</w:t>
            </w:r>
          </w:p>
        </w:tc>
      </w:tr>
      <w:tr w:rsidR="00D83D2B" w:rsidRPr="00DF215A" w:rsidTr="00426768">
        <w:trPr>
          <w:trHeight w:val="756"/>
        </w:trPr>
        <w:tc>
          <w:tcPr>
            <w:tcW w:w="1949" w:type="dxa"/>
            <w:shd w:val="clear" w:color="auto" w:fill="auto"/>
          </w:tcPr>
          <w:p w:rsidR="00426768" w:rsidRPr="00DF215A" w:rsidRDefault="00426768" w:rsidP="00D83D2B">
            <w:pPr>
              <w:rPr>
                <w:rFonts w:eastAsia="Calibri"/>
                <w:lang w:eastAsia="en-US"/>
              </w:rPr>
            </w:pPr>
            <w:r w:rsidRPr="00DF215A">
              <w:rPr>
                <w:rFonts w:eastAsia="Calibri"/>
                <w:lang w:eastAsia="en-US"/>
              </w:rPr>
              <w:t>ОПК-1</w:t>
            </w:r>
          </w:p>
          <w:p w:rsidR="00426768" w:rsidRPr="00DF215A" w:rsidRDefault="00D83D2B" w:rsidP="00426768">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rsidRPr="00DF215A">
              <w:rPr>
                <w:rFonts w:eastAsia="Calibri"/>
                <w:lang w:eastAsia="en-US"/>
              </w:rPr>
              <w:t xml:space="preserve"> </w:t>
            </w:r>
          </w:p>
          <w:p w:rsidR="00426768" w:rsidRPr="00DF215A" w:rsidRDefault="00426768" w:rsidP="00426768">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p>
          <w:p w:rsidR="00426768" w:rsidRPr="00DF215A" w:rsidRDefault="00426768" w:rsidP="00426768">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p>
          <w:p w:rsidR="00426768" w:rsidRPr="00DF215A" w:rsidRDefault="00426768" w:rsidP="00426768">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p>
          <w:p w:rsidR="00D83D2B" w:rsidRPr="00DF215A" w:rsidRDefault="00D83D2B" w:rsidP="00D83D2B">
            <w:pPr>
              <w:rPr>
                <w:rFonts w:eastAsia="Calibri"/>
                <w:lang w:eastAsia="en-US"/>
              </w:rPr>
            </w:pPr>
          </w:p>
          <w:p w:rsidR="00D83D2B" w:rsidRPr="00DF215A" w:rsidRDefault="00D83D2B" w:rsidP="00D83D2B">
            <w:pPr>
              <w:rPr>
                <w:rFonts w:eastAsia="Calibri"/>
                <w:lang w:eastAsia="en-US"/>
              </w:rPr>
            </w:pPr>
          </w:p>
          <w:p w:rsidR="00D83D2B" w:rsidRPr="00DF215A" w:rsidRDefault="00D83D2B" w:rsidP="00632527">
            <w:pPr>
              <w:rPr>
                <w:b/>
              </w:rPr>
            </w:pPr>
          </w:p>
        </w:tc>
        <w:tc>
          <w:tcPr>
            <w:tcW w:w="2567" w:type="dxa"/>
            <w:shd w:val="clear" w:color="auto" w:fill="auto"/>
          </w:tcPr>
          <w:p w:rsidR="00D83D2B" w:rsidRPr="00DF215A" w:rsidRDefault="00426768" w:rsidP="00FF5CC6">
            <w:pPr>
              <w:suppressAutoHyphens/>
              <w:jc w:val="both"/>
              <w:rPr>
                <w:color w:val="000000"/>
                <w:kern w:val="1"/>
                <w:position w:val="-1"/>
                <w:lang w:eastAsia="hi-IN" w:bidi="hi-IN"/>
              </w:rPr>
            </w:pPr>
            <w:r w:rsidRPr="00DF215A">
              <w:rPr>
                <w:color w:val="000000"/>
                <w:kern w:val="1"/>
                <w:position w:val="-1"/>
                <w:lang w:eastAsia="hi-IN" w:bidi="hi-IN"/>
              </w:rPr>
              <w:t>Архитектура пр</w:t>
            </w:r>
            <w:r w:rsidR="00F66EFA">
              <w:rPr>
                <w:color w:val="000000"/>
                <w:kern w:val="1"/>
                <w:position w:val="-1"/>
                <w:lang w:eastAsia="hi-IN" w:bidi="hi-IN"/>
              </w:rPr>
              <w:t>едприятия (продвинутый уровень)</w:t>
            </w:r>
          </w:p>
          <w:p w:rsidR="00426768" w:rsidRPr="00DF215A" w:rsidRDefault="00F66EFA" w:rsidP="00426768">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rPr>
                <w:color w:val="000000"/>
                <w:kern w:val="1"/>
                <w:position w:val="-1"/>
                <w:lang w:eastAsia="hi-IN" w:bidi="hi-IN"/>
              </w:rPr>
              <w:t>Управление проектами</w:t>
            </w:r>
          </w:p>
          <w:p w:rsidR="00426768" w:rsidRPr="00DF215A" w:rsidRDefault="00426768" w:rsidP="00FF5CC6">
            <w:pPr>
              <w:suppressAutoHyphens/>
              <w:jc w:val="both"/>
              <w:rPr>
                <w:b/>
              </w:rPr>
            </w:pPr>
          </w:p>
        </w:tc>
        <w:tc>
          <w:tcPr>
            <w:tcW w:w="2750" w:type="dxa"/>
            <w:shd w:val="clear" w:color="auto" w:fill="auto"/>
          </w:tcPr>
          <w:p w:rsidR="00426768" w:rsidRPr="00DF215A" w:rsidRDefault="00F66EFA" w:rsidP="00426768">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rPr>
                <w:color w:val="000000"/>
                <w:kern w:val="1"/>
                <w:position w:val="-1"/>
                <w:lang w:eastAsia="hi-IN" w:bidi="hi-IN"/>
              </w:rPr>
              <w:t>IT-консалтинг</w:t>
            </w:r>
          </w:p>
          <w:p w:rsidR="00D83D2B" w:rsidRPr="00DF215A" w:rsidRDefault="00D83D2B" w:rsidP="00FF5CC6">
            <w:pPr>
              <w:suppressAutoHyphens/>
              <w:jc w:val="both"/>
              <w:rPr>
                <w:b/>
              </w:rPr>
            </w:pPr>
          </w:p>
        </w:tc>
        <w:tc>
          <w:tcPr>
            <w:tcW w:w="2765" w:type="dxa"/>
            <w:shd w:val="clear" w:color="auto" w:fill="auto"/>
          </w:tcPr>
          <w:p w:rsidR="00426768" w:rsidRDefault="00426768" w:rsidP="00426768">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rsidRPr="00DF215A">
              <w:rPr>
                <w:color w:val="000000"/>
                <w:kern w:val="1"/>
                <w:position w:val="-1"/>
                <w:lang w:eastAsia="hi-IN" w:bidi="hi-IN"/>
              </w:rPr>
              <w:t>Со</w:t>
            </w:r>
            <w:r w:rsidR="00F66EFA">
              <w:rPr>
                <w:color w:val="000000"/>
                <w:kern w:val="1"/>
                <w:position w:val="-1"/>
                <w:lang w:eastAsia="hi-IN" w:bidi="hi-IN"/>
              </w:rPr>
              <w:t>временный стратегический анализ</w:t>
            </w:r>
          </w:p>
          <w:p w:rsidR="00D10437" w:rsidRDefault="00D10437" w:rsidP="00D10437">
            <w:pPr>
              <w:pBdr>
                <w:top w:val="nil"/>
                <w:left w:val="nil"/>
                <w:bottom w:val="nil"/>
                <w:right w:val="nil"/>
                <w:between w:val="nil"/>
              </w:pBdr>
              <w:ind w:hanging="2"/>
              <w:rPr>
                <w:b/>
                <w:i/>
              </w:rPr>
            </w:pPr>
            <w:r>
              <w:rPr>
                <w:color w:val="000000"/>
              </w:rPr>
              <w:t>НИР (практика)</w:t>
            </w:r>
            <w:r>
              <w:rPr>
                <w:b/>
                <w:i/>
              </w:rPr>
              <w:t xml:space="preserve"> </w:t>
            </w:r>
          </w:p>
          <w:p w:rsidR="00D10437" w:rsidRDefault="00D10437" w:rsidP="00D10437">
            <w:pPr>
              <w:pBdr>
                <w:top w:val="nil"/>
                <w:left w:val="nil"/>
                <w:bottom w:val="nil"/>
                <w:right w:val="nil"/>
                <w:between w:val="nil"/>
              </w:pBdr>
              <w:ind w:hanging="2"/>
            </w:pPr>
            <w:r w:rsidRPr="00D50133">
              <w:t>Проектно-технологическая практика</w:t>
            </w:r>
          </w:p>
          <w:p w:rsidR="00D10437" w:rsidRDefault="00D10437" w:rsidP="00D10437">
            <w:pPr>
              <w:pBdr>
                <w:top w:val="nil"/>
                <w:left w:val="nil"/>
                <w:bottom w:val="nil"/>
                <w:right w:val="nil"/>
                <w:between w:val="nil"/>
              </w:pBdr>
              <w:ind w:hanging="2"/>
            </w:pPr>
            <w:r>
              <w:t>Преддипломная практика</w:t>
            </w:r>
          </w:p>
          <w:p w:rsidR="00D10437" w:rsidRPr="00DF215A" w:rsidRDefault="00D10437" w:rsidP="00D10437">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t>Защита ВКР</w:t>
            </w:r>
          </w:p>
          <w:p w:rsidR="00D83D2B" w:rsidRPr="00DF215A" w:rsidRDefault="00D83D2B" w:rsidP="00426768">
            <w:pPr>
              <w:widowControl w:val="0"/>
              <w:pBdr>
                <w:top w:val="nil"/>
                <w:left w:val="nil"/>
                <w:bottom w:val="nil"/>
                <w:right w:val="nil"/>
                <w:between w:val="nil"/>
              </w:pBdr>
              <w:ind w:leftChars="-1" w:hangingChars="1" w:hanging="2"/>
              <w:textDirection w:val="btLr"/>
              <w:textAlignment w:val="top"/>
              <w:outlineLvl w:val="0"/>
              <w:rPr>
                <w:b/>
              </w:rPr>
            </w:pPr>
          </w:p>
        </w:tc>
      </w:tr>
    </w:tbl>
    <w:p w:rsidR="00F66EFA" w:rsidRDefault="00F66EFA" w:rsidP="00881B5E">
      <w:pPr>
        <w:suppressAutoHyphens/>
        <w:ind w:right="-609" w:firstLine="709"/>
        <w:jc w:val="both"/>
      </w:pPr>
    </w:p>
    <w:p w:rsidR="00881B5E" w:rsidRDefault="00881B5E" w:rsidP="00881B5E">
      <w:pPr>
        <w:ind w:right="-609" w:firstLine="709"/>
        <w:jc w:val="both"/>
      </w:pPr>
      <w:r w:rsidRPr="00DF215A">
        <w:t>Этапы формирования компетенций отражены в траектории формирования компетенций (Приложение к ОПОП).</w:t>
      </w:r>
    </w:p>
    <w:p w:rsidR="00F66EFA" w:rsidRDefault="00F66EFA" w:rsidP="00881B5E">
      <w:pPr>
        <w:ind w:right="-609" w:firstLine="709"/>
        <w:jc w:val="both"/>
      </w:pPr>
    </w:p>
    <w:p w:rsidR="00F66EFA" w:rsidRPr="00DF215A" w:rsidRDefault="00F66EFA" w:rsidP="00881B5E">
      <w:pPr>
        <w:ind w:right="-609" w:firstLine="709"/>
        <w:jc w:val="both"/>
      </w:pPr>
    </w:p>
    <w:p w:rsidR="00E8101E" w:rsidRDefault="00E8101E" w:rsidP="00902A51">
      <w:pPr>
        <w:pStyle w:val="a3"/>
        <w:numPr>
          <w:ilvl w:val="0"/>
          <w:numId w:val="2"/>
        </w:numPr>
        <w:ind w:right="-893"/>
        <w:jc w:val="both"/>
        <w:rPr>
          <w:b/>
          <w:i/>
        </w:rPr>
      </w:pPr>
      <w:r w:rsidRPr="00DF215A">
        <w:rPr>
          <w:b/>
          <w:i/>
        </w:rPr>
        <w:t>Объем дисциплины</w:t>
      </w:r>
    </w:p>
    <w:p w:rsidR="00D10437" w:rsidRPr="00DF215A" w:rsidRDefault="00D10437" w:rsidP="00D10437">
      <w:pPr>
        <w:pStyle w:val="a3"/>
        <w:ind w:left="360" w:right="-893"/>
        <w:jc w:val="both"/>
        <w:rPr>
          <w:b/>
          <w:i/>
        </w:rPr>
      </w:pPr>
    </w:p>
    <w:tbl>
      <w:tblPr>
        <w:tblW w:w="9765" w:type="dxa"/>
        <w:tblInd w:w="108" w:type="dxa"/>
        <w:tblLayout w:type="fixed"/>
        <w:tblLook w:val="0000" w:firstRow="0" w:lastRow="0" w:firstColumn="0" w:lastColumn="0" w:noHBand="0" w:noVBand="0"/>
      </w:tblPr>
      <w:tblGrid>
        <w:gridCol w:w="255"/>
        <w:gridCol w:w="6010"/>
        <w:gridCol w:w="1842"/>
        <w:gridCol w:w="1658"/>
      </w:tblGrid>
      <w:tr w:rsidR="001E43EC" w:rsidRPr="00DF215A" w:rsidTr="00632527">
        <w:tc>
          <w:tcPr>
            <w:tcW w:w="6265"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1E43EC" w:rsidRPr="00DF215A" w:rsidRDefault="001E43EC" w:rsidP="00637074">
            <w:pPr>
              <w:jc w:val="center"/>
              <w:rPr>
                <w:lang w:val="en-US"/>
              </w:rPr>
            </w:pPr>
            <w:r w:rsidRPr="00DF215A">
              <w:rPr>
                <w:b/>
                <w:bCs/>
                <w:i/>
                <w:iCs/>
              </w:rPr>
              <w:t>Виды учебной работы</w:t>
            </w:r>
          </w:p>
        </w:tc>
        <w:tc>
          <w:tcPr>
            <w:tcW w:w="350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F215A" w:rsidRDefault="001E43EC" w:rsidP="00637074">
            <w:pPr>
              <w:jc w:val="center"/>
              <w:rPr>
                <w:lang w:val="en-US"/>
              </w:rPr>
            </w:pPr>
            <w:r w:rsidRPr="00DF215A">
              <w:rPr>
                <w:b/>
                <w:bCs/>
                <w:i/>
                <w:iCs/>
              </w:rPr>
              <w:t>Формы обучения</w:t>
            </w:r>
          </w:p>
        </w:tc>
      </w:tr>
      <w:tr w:rsidR="001E43EC" w:rsidRPr="00DF215A" w:rsidTr="00632527">
        <w:tc>
          <w:tcPr>
            <w:tcW w:w="6265"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1E43EC" w:rsidRPr="00DF215A" w:rsidRDefault="001E43EC" w:rsidP="00637074">
            <w:pPr>
              <w:spacing w:after="200" w:line="276" w:lineRule="auto"/>
              <w:rPr>
                <w:lang w:val="en-US"/>
              </w:rPr>
            </w:pP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F215A" w:rsidRDefault="001E43EC" w:rsidP="00637074">
            <w:pPr>
              <w:jc w:val="center"/>
              <w:rPr>
                <w:lang w:val="en-US"/>
              </w:rPr>
            </w:pPr>
            <w:r w:rsidRPr="00DF215A">
              <w:rPr>
                <w:b/>
                <w:bCs/>
                <w:i/>
                <w:iCs/>
              </w:rPr>
              <w:t>Очная</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F215A" w:rsidRDefault="001E43EC" w:rsidP="00637074">
            <w:pPr>
              <w:jc w:val="center"/>
              <w:rPr>
                <w:lang w:val="en-US"/>
              </w:rPr>
            </w:pPr>
            <w:r w:rsidRPr="00DF215A">
              <w:rPr>
                <w:b/>
                <w:bCs/>
                <w:i/>
                <w:iCs/>
              </w:rPr>
              <w:t>Заочная</w:t>
            </w:r>
          </w:p>
        </w:tc>
      </w:tr>
      <w:tr w:rsidR="001E43EC" w:rsidRPr="00DF215A" w:rsidTr="00632527">
        <w:tc>
          <w:tcPr>
            <w:tcW w:w="626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F215A" w:rsidRDefault="001E43EC" w:rsidP="00637074">
            <w:pPr>
              <w:jc w:val="both"/>
            </w:pPr>
            <w:r w:rsidRPr="00DF215A">
              <w:rPr>
                <w:b/>
                <w:bCs/>
              </w:rPr>
              <w:t>Общая трудоемкость</w:t>
            </w:r>
            <w:r w:rsidRPr="00DF215A">
              <w:t>: зачетные единицы/часы</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F215A" w:rsidRDefault="00AF6F14" w:rsidP="00711343">
            <w:pPr>
              <w:jc w:val="center"/>
              <w:rPr>
                <w:lang w:val="en-US"/>
              </w:rPr>
            </w:pPr>
            <w:r w:rsidRPr="00DF215A">
              <w:rPr>
                <w:color w:val="000000"/>
              </w:rPr>
              <w:t>4/144</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5E3716" w:rsidRDefault="005E3716" w:rsidP="00637074">
            <w:pPr>
              <w:jc w:val="center"/>
            </w:pPr>
            <w:r>
              <w:t>4/144</w:t>
            </w:r>
          </w:p>
        </w:tc>
      </w:tr>
      <w:tr w:rsidR="00FC3B95" w:rsidRPr="00DF215A" w:rsidTr="00632527">
        <w:tc>
          <w:tcPr>
            <w:tcW w:w="626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FC3B95" w:rsidRPr="00DF215A" w:rsidRDefault="00FC3B95" w:rsidP="00C12A65">
            <w:pPr>
              <w:jc w:val="both"/>
              <w:rPr>
                <w:b/>
                <w:bCs/>
              </w:rPr>
            </w:pPr>
            <w:r w:rsidRPr="00DF215A">
              <w:rPr>
                <w:b/>
                <w:bCs/>
              </w:rPr>
              <w:t>Семестр</w:t>
            </w:r>
            <w:r w:rsidR="00E80F41" w:rsidRPr="00DF215A">
              <w:rPr>
                <w:b/>
                <w:bCs/>
              </w:rPr>
              <w:t xml:space="preserve"> </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FC3B95" w:rsidRPr="00DF215A" w:rsidRDefault="005E3716" w:rsidP="00D10437">
            <w:pPr>
              <w:jc w:val="center"/>
              <w:rPr>
                <w:color w:val="000000"/>
              </w:rPr>
            </w:pPr>
            <w:r>
              <w:rPr>
                <w:color w:val="000000"/>
              </w:rPr>
              <w:t>2</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FC3B95" w:rsidRPr="00DF215A" w:rsidRDefault="005E3716" w:rsidP="00637074">
            <w:pPr>
              <w:jc w:val="center"/>
              <w:rPr>
                <w:color w:val="000000"/>
              </w:rPr>
            </w:pPr>
            <w:r>
              <w:rPr>
                <w:color w:val="000000"/>
              </w:rPr>
              <w:t>1</w:t>
            </w:r>
          </w:p>
        </w:tc>
      </w:tr>
      <w:tr w:rsidR="001E43EC" w:rsidRPr="00DF215A" w:rsidTr="00632527">
        <w:tc>
          <w:tcPr>
            <w:tcW w:w="626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F215A" w:rsidRDefault="001E43EC" w:rsidP="00637074">
            <w:pPr>
              <w:jc w:val="both"/>
            </w:pPr>
            <w:r w:rsidRPr="00DF215A">
              <w:rPr>
                <w:b/>
                <w:bCs/>
              </w:rPr>
              <w:t>Контактная работа с преподавателем</w:t>
            </w:r>
            <w:r w:rsidRPr="00DF215A">
              <w:t>:</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F215A" w:rsidRDefault="001E43EC" w:rsidP="002E3693">
            <w:pPr>
              <w:jc w:val="center"/>
            </w:pP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F215A" w:rsidRDefault="001E43EC" w:rsidP="00637074">
            <w:pPr>
              <w:jc w:val="center"/>
            </w:pPr>
          </w:p>
        </w:tc>
      </w:tr>
      <w:tr w:rsidR="001E43EC" w:rsidRPr="00DF215A" w:rsidTr="00632527">
        <w:tc>
          <w:tcPr>
            <w:tcW w:w="255" w:type="dxa"/>
            <w:vMerge w:val="restart"/>
            <w:tcBorders>
              <w:top w:val="single" w:sz="3" w:space="0" w:color="000000"/>
              <w:left w:val="single" w:sz="3" w:space="0" w:color="000000"/>
              <w:right w:val="single" w:sz="3" w:space="0" w:color="000000"/>
            </w:tcBorders>
            <w:shd w:val="clear" w:color="000000" w:fill="FFFFFF"/>
          </w:tcPr>
          <w:p w:rsidR="001E43EC" w:rsidRPr="00DF215A" w:rsidRDefault="001E43EC" w:rsidP="00637074">
            <w:pPr>
              <w:jc w:val="both"/>
              <w:rPr>
                <w:lang w:val="en-US"/>
              </w:rPr>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F215A" w:rsidRDefault="000A5A62" w:rsidP="00637074">
            <w:pPr>
              <w:jc w:val="both"/>
            </w:pPr>
            <w:r w:rsidRPr="00DF215A">
              <w:t>Занятия лекционного типа -</w:t>
            </w:r>
            <w:r w:rsidR="00CA0FC5" w:rsidRPr="00DF215A">
              <w:t xml:space="preserve"> </w:t>
            </w:r>
            <w:r w:rsidRPr="00DF215A">
              <w:t>л</w:t>
            </w:r>
            <w:r w:rsidR="001E43EC" w:rsidRPr="00DF215A">
              <w:t>екционные занятия</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F02019" w:rsidRPr="00DF215A" w:rsidRDefault="00426768" w:rsidP="00EE4F2F">
            <w:pPr>
              <w:jc w:val="center"/>
              <w:rPr>
                <w:lang w:val="en-US"/>
              </w:rPr>
            </w:pPr>
            <w:r w:rsidRPr="00DF215A">
              <w:t>12</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F215A" w:rsidRDefault="005E3716" w:rsidP="00637074">
            <w:pPr>
              <w:jc w:val="center"/>
            </w:pPr>
            <w:r>
              <w:t>4</w:t>
            </w:r>
          </w:p>
        </w:tc>
      </w:tr>
      <w:tr w:rsidR="000A5A62" w:rsidRPr="00DF215A" w:rsidTr="00632527">
        <w:tc>
          <w:tcPr>
            <w:tcW w:w="255" w:type="dxa"/>
            <w:vMerge/>
            <w:tcBorders>
              <w:left w:val="single" w:sz="3" w:space="0" w:color="000000"/>
              <w:right w:val="single" w:sz="3" w:space="0" w:color="000000"/>
            </w:tcBorders>
            <w:shd w:val="clear" w:color="000000" w:fill="FFFFFF"/>
          </w:tcPr>
          <w:p w:rsidR="000A5A62" w:rsidRPr="00DF215A" w:rsidRDefault="000A5A62" w:rsidP="000A5A62">
            <w:pPr>
              <w:spacing w:after="200" w:line="276" w:lineRule="auto"/>
              <w:rPr>
                <w:lang w:val="en-US"/>
              </w:rPr>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215A" w:rsidRDefault="000A5A62" w:rsidP="00C12A65">
            <w:pPr>
              <w:jc w:val="both"/>
            </w:pPr>
            <w:r w:rsidRPr="00DF215A">
              <w:t xml:space="preserve">Занятия семинарского типа - практические занятия </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F02019" w:rsidRPr="00DF215A" w:rsidRDefault="00426768" w:rsidP="000A5A62">
            <w:pPr>
              <w:jc w:val="center"/>
              <w:rPr>
                <w:lang w:val="en-US"/>
              </w:rPr>
            </w:pPr>
            <w:r w:rsidRPr="00DF215A">
              <w:t>24</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215A" w:rsidRDefault="005E3716" w:rsidP="000A5A62">
            <w:pPr>
              <w:jc w:val="center"/>
            </w:pPr>
            <w:r>
              <w:t>4</w:t>
            </w:r>
          </w:p>
        </w:tc>
      </w:tr>
      <w:tr w:rsidR="000A5A62" w:rsidRPr="00DF215A" w:rsidTr="00632527">
        <w:tc>
          <w:tcPr>
            <w:tcW w:w="255" w:type="dxa"/>
            <w:vMerge/>
            <w:tcBorders>
              <w:left w:val="single" w:sz="3" w:space="0" w:color="000000"/>
              <w:right w:val="single" w:sz="3" w:space="0" w:color="000000"/>
            </w:tcBorders>
            <w:shd w:val="clear" w:color="000000" w:fill="FFFFFF"/>
          </w:tcPr>
          <w:p w:rsidR="000A5A62" w:rsidRPr="00DF215A" w:rsidRDefault="000A5A62" w:rsidP="000A5A62">
            <w:pPr>
              <w:spacing w:after="200" w:line="276" w:lineRule="auto"/>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215A" w:rsidRDefault="000A5A62" w:rsidP="00C12A65">
            <w:pPr>
              <w:jc w:val="both"/>
            </w:pPr>
            <w:r w:rsidRPr="00DF215A">
              <w:t xml:space="preserve">Занятия семинарского типа - лабораторные работы </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215A" w:rsidRDefault="00C12A65" w:rsidP="000A5A62">
            <w:pPr>
              <w:jc w:val="center"/>
            </w:pPr>
            <w:r w:rsidRPr="00DF215A">
              <w:t>-</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215A" w:rsidRDefault="005E3716" w:rsidP="000A5A62">
            <w:pPr>
              <w:jc w:val="center"/>
            </w:pPr>
            <w:r>
              <w:t>-</w:t>
            </w:r>
          </w:p>
        </w:tc>
      </w:tr>
      <w:tr w:rsidR="000A5A62" w:rsidRPr="00DF215A" w:rsidTr="00632527">
        <w:tc>
          <w:tcPr>
            <w:tcW w:w="255" w:type="dxa"/>
            <w:vMerge/>
            <w:tcBorders>
              <w:left w:val="single" w:sz="3" w:space="0" w:color="000000"/>
              <w:right w:val="single" w:sz="3" w:space="0" w:color="000000"/>
            </w:tcBorders>
            <w:shd w:val="clear" w:color="000000" w:fill="FFFFFF"/>
          </w:tcPr>
          <w:p w:rsidR="000A5A62" w:rsidRPr="00DF215A" w:rsidRDefault="000A5A62" w:rsidP="000A5A62">
            <w:pPr>
              <w:spacing w:after="200" w:line="276" w:lineRule="auto"/>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215A" w:rsidRDefault="000A5A62" w:rsidP="000A5A62">
            <w:pPr>
              <w:jc w:val="both"/>
            </w:pPr>
            <w:r w:rsidRPr="00DF215A">
              <w:t>Консультации</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215A" w:rsidRDefault="00D10437" w:rsidP="000A5A62">
            <w:pPr>
              <w:jc w:val="center"/>
            </w:pPr>
            <w:r>
              <w:t>-</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E3716" w:rsidRDefault="005E3716" w:rsidP="000A5A62">
            <w:pPr>
              <w:jc w:val="center"/>
            </w:pPr>
            <w:r>
              <w:t>-</w:t>
            </w:r>
          </w:p>
        </w:tc>
      </w:tr>
      <w:tr w:rsidR="000A5A62" w:rsidRPr="00DF215A" w:rsidTr="00632527">
        <w:tc>
          <w:tcPr>
            <w:tcW w:w="255" w:type="dxa"/>
            <w:vMerge/>
            <w:tcBorders>
              <w:left w:val="single" w:sz="3" w:space="0" w:color="000000"/>
              <w:right w:val="single" w:sz="3" w:space="0" w:color="000000"/>
            </w:tcBorders>
            <w:shd w:val="clear" w:color="000000" w:fill="FFFFFF"/>
          </w:tcPr>
          <w:p w:rsidR="000A5A62" w:rsidRPr="00DF215A" w:rsidRDefault="000A5A62" w:rsidP="000A5A62">
            <w:pPr>
              <w:spacing w:after="200" w:line="276" w:lineRule="auto"/>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215A" w:rsidRDefault="000A5A62" w:rsidP="000A5A62">
            <w:pPr>
              <w:jc w:val="both"/>
            </w:pPr>
            <w:r w:rsidRPr="00DF215A">
              <w:t>Курсовая работа</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215A" w:rsidRDefault="00D10437" w:rsidP="000A5A62">
            <w:pPr>
              <w:jc w:val="center"/>
            </w:pPr>
            <w:r>
              <w:t>-</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E3716" w:rsidRDefault="005E3716" w:rsidP="000A5A62">
            <w:pPr>
              <w:jc w:val="center"/>
            </w:pPr>
            <w:r>
              <w:t>-</w:t>
            </w:r>
          </w:p>
        </w:tc>
      </w:tr>
      <w:tr w:rsidR="000A5A62" w:rsidRPr="00DF215A" w:rsidTr="00632527">
        <w:tc>
          <w:tcPr>
            <w:tcW w:w="255" w:type="dxa"/>
            <w:vMerge/>
            <w:tcBorders>
              <w:left w:val="single" w:sz="3" w:space="0" w:color="000000"/>
              <w:right w:val="single" w:sz="3" w:space="0" w:color="000000"/>
            </w:tcBorders>
            <w:shd w:val="clear" w:color="000000" w:fill="FFFFFF"/>
          </w:tcPr>
          <w:p w:rsidR="000A5A62" w:rsidRPr="00DF215A" w:rsidRDefault="000A5A62" w:rsidP="000A5A62">
            <w:pPr>
              <w:spacing w:after="200" w:line="276" w:lineRule="auto"/>
              <w:rPr>
                <w:lang w:val="en-US"/>
              </w:rPr>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215A" w:rsidRDefault="000A5A62" w:rsidP="00734EF9">
            <w:pPr>
              <w:jc w:val="both"/>
            </w:pPr>
            <w:r w:rsidRPr="00DF215A">
              <w:t xml:space="preserve">Промежуточная аттестация: </w:t>
            </w:r>
            <w:r w:rsidR="00734EF9" w:rsidRPr="00DF215A">
              <w:rPr>
                <w:u w:val="single"/>
              </w:rPr>
              <w:t>зачет</w:t>
            </w:r>
            <w:r w:rsidRPr="00DF215A">
              <w:rPr>
                <w:u w:val="single"/>
              </w:rPr>
              <w:t xml:space="preserve"> </w:t>
            </w:r>
            <w:r w:rsidR="00426768" w:rsidRPr="00DF215A">
              <w:rPr>
                <w:u w:val="single"/>
              </w:rPr>
              <w:t xml:space="preserve"> с оценкой</w:t>
            </w:r>
            <w:r w:rsidRPr="00DF215A">
              <w:rPr>
                <w:i/>
              </w:rPr>
              <w:t>(в том числе: в форме контактной работы/в форме СРС)</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215A" w:rsidRDefault="00410F2E" w:rsidP="000A5A62">
            <w:pPr>
              <w:jc w:val="center"/>
            </w:pPr>
            <w:r>
              <w:t>2</w:t>
            </w:r>
            <w:r w:rsidR="005E3716">
              <w:t>(2/0)</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215A" w:rsidRDefault="005E3716" w:rsidP="000A5A62">
            <w:pPr>
              <w:jc w:val="center"/>
            </w:pPr>
            <w:r>
              <w:t>4(4/0)</w:t>
            </w:r>
          </w:p>
        </w:tc>
      </w:tr>
      <w:tr w:rsidR="000A5A62" w:rsidRPr="00DF215A" w:rsidTr="00632527">
        <w:trPr>
          <w:trHeight w:val="351"/>
        </w:trPr>
        <w:tc>
          <w:tcPr>
            <w:tcW w:w="626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AE2DC4" w:rsidRPr="00DF215A" w:rsidRDefault="000A5A62" w:rsidP="000A5A62">
            <w:pPr>
              <w:jc w:val="both"/>
              <w:rPr>
                <w:b/>
                <w:bCs/>
              </w:rPr>
            </w:pPr>
            <w:r w:rsidRPr="00DF215A">
              <w:rPr>
                <w:b/>
                <w:bCs/>
              </w:rPr>
              <w:t>Самостоятельная работа</w:t>
            </w:r>
          </w:p>
          <w:p w:rsidR="00AE2DC4" w:rsidRPr="00DF215A" w:rsidRDefault="00AE2DC4" w:rsidP="000A5A62">
            <w:pPr>
              <w:jc w:val="both"/>
              <w:rPr>
                <w:lang w:val="en-US"/>
              </w:rPr>
            </w:pP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215A" w:rsidRDefault="00426768" w:rsidP="000A5A62">
            <w:pPr>
              <w:jc w:val="center"/>
            </w:pPr>
            <w:r w:rsidRPr="00DF215A">
              <w:t>106</w:t>
            </w:r>
          </w:p>
          <w:p w:rsidR="00AE2DC4" w:rsidRPr="00DF215A" w:rsidRDefault="00AE2DC4" w:rsidP="000A5A62">
            <w:pPr>
              <w:jc w:val="center"/>
              <w:rPr>
                <w:lang w:val="en-US"/>
              </w:rPr>
            </w:pP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215A" w:rsidRDefault="005E3716" w:rsidP="000A5A62">
            <w:pPr>
              <w:jc w:val="center"/>
            </w:pPr>
            <w:r>
              <w:t>132</w:t>
            </w:r>
          </w:p>
        </w:tc>
      </w:tr>
    </w:tbl>
    <w:p w:rsidR="001E43EC" w:rsidRPr="00DF215A" w:rsidRDefault="001E43EC" w:rsidP="001E43EC">
      <w:pPr>
        <w:ind w:left="360"/>
        <w:jc w:val="both"/>
      </w:pPr>
    </w:p>
    <w:p w:rsidR="006351D8" w:rsidRPr="00DF215A" w:rsidRDefault="006351D8" w:rsidP="00902A51">
      <w:pPr>
        <w:pStyle w:val="a3"/>
        <w:numPr>
          <w:ilvl w:val="0"/>
          <w:numId w:val="2"/>
        </w:numPr>
        <w:ind w:right="-751"/>
        <w:jc w:val="both"/>
        <w:rPr>
          <w:b/>
          <w:i/>
        </w:rPr>
      </w:pPr>
      <w:r w:rsidRPr="00DF215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F215A" w:rsidRDefault="0099483A" w:rsidP="00902A51">
      <w:pPr>
        <w:pStyle w:val="a3"/>
        <w:ind w:left="502" w:right="-751"/>
        <w:jc w:val="both"/>
        <w:rPr>
          <w:b/>
          <w:i/>
        </w:rPr>
      </w:pPr>
    </w:p>
    <w:p w:rsidR="006351D8" w:rsidRPr="00DF215A" w:rsidRDefault="00034A75" w:rsidP="00902A51">
      <w:pPr>
        <w:pStyle w:val="a3"/>
        <w:ind w:left="862" w:right="-751"/>
        <w:rPr>
          <w:b/>
        </w:rPr>
      </w:pPr>
      <w:r w:rsidRPr="00DF215A">
        <w:rPr>
          <w:b/>
        </w:rPr>
        <w:t>4.1</w:t>
      </w:r>
      <w:r w:rsidR="00410F2E">
        <w:rPr>
          <w:b/>
        </w:rPr>
        <w:t>. </w:t>
      </w:r>
      <w:r w:rsidR="006351D8" w:rsidRPr="00DF215A">
        <w:rPr>
          <w:b/>
        </w:rPr>
        <w:t>Распределение часов по разделам/темам и видам работы</w:t>
      </w:r>
    </w:p>
    <w:p w:rsidR="00B97BE2" w:rsidRPr="00DF215A" w:rsidRDefault="00034A75" w:rsidP="00902A51">
      <w:pPr>
        <w:pStyle w:val="a3"/>
        <w:ind w:left="1724" w:right="-751"/>
        <w:jc w:val="both"/>
        <w:rPr>
          <w:b/>
        </w:rPr>
      </w:pPr>
      <w:r w:rsidRPr="00DF215A">
        <w:rPr>
          <w:b/>
        </w:rPr>
        <w:t>4.1.1</w:t>
      </w:r>
      <w:r w:rsidR="00410F2E">
        <w:rPr>
          <w:b/>
        </w:rPr>
        <w:t>. </w:t>
      </w:r>
      <w:r w:rsidR="006351D8" w:rsidRPr="00DF215A">
        <w:rPr>
          <w:b/>
        </w:rPr>
        <w:t>Очная форма обучения</w:t>
      </w:r>
    </w:p>
    <w:p w:rsidR="00B97BE2" w:rsidRPr="00DF215A" w:rsidRDefault="00B97BE2" w:rsidP="00034A75">
      <w:pPr>
        <w:pStyle w:val="a3"/>
        <w:ind w:left="1724"/>
        <w:jc w:val="both"/>
        <w:rPr>
          <w:b/>
        </w:rPr>
      </w:pPr>
    </w:p>
    <w:tbl>
      <w:tblPr>
        <w:tblW w:w="9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2942"/>
        <w:gridCol w:w="1180"/>
        <w:gridCol w:w="1140"/>
        <w:gridCol w:w="955"/>
        <w:gridCol w:w="2491"/>
      </w:tblGrid>
      <w:tr w:rsidR="00B97BE2" w:rsidRPr="00DF215A" w:rsidTr="00902A51">
        <w:trPr>
          <w:trHeight w:val="267"/>
        </w:trPr>
        <w:tc>
          <w:tcPr>
            <w:tcW w:w="972" w:type="dxa"/>
            <w:vMerge w:val="restart"/>
            <w:shd w:val="clear" w:color="auto" w:fill="auto"/>
          </w:tcPr>
          <w:p w:rsidR="00B97BE2" w:rsidRPr="00DF215A" w:rsidRDefault="00B97BE2" w:rsidP="00935672">
            <w:pPr>
              <w:jc w:val="center"/>
              <w:rPr>
                <w:b/>
              </w:rPr>
            </w:pPr>
          </w:p>
          <w:p w:rsidR="00B97BE2" w:rsidRPr="00DF215A" w:rsidRDefault="00B97BE2" w:rsidP="00935672">
            <w:pPr>
              <w:jc w:val="center"/>
              <w:rPr>
                <w:b/>
              </w:rPr>
            </w:pPr>
            <w:r w:rsidRPr="00DF215A">
              <w:rPr>
                <w:b/>
              </w:rPr>
              <w:t>№ п/п</w:t>
            </w:r>
          </w:p>
        </w:tc>
        <w:tc>
          <w:tcPr>
            <w:tcW w:w="2942" w:type="dxa"/>
            <w:vMerge w:val="restart"/>
            <w:shd w:val="clear" w:color="auto" w:fill="auto"/>
          </w:tcPr>
          <w:p w:rsidR="00B97BE2" w:rsidRPr="00DF215A" w:rsidRDefault="00B97BE2" w:rsidP="00935672">
            <w:pPr>
              <w:jc w:val="center"/>
              <w:rPr>
                <w:b/>
              </w:rPr>
            </w:pPr>
          </w:p>
          <w:p w:rsidR="00B97BE2" w:rsidRPr="00DF215A" w:rsidRDefault="00B97BE2" w:rsidP="00935672">
            <w:pPr>
              <w:jc w:val="center"/>
              <w:rPr>
                <w:b/>
              </w:rPr>
            </w:pPr>
            <w:r w:rsidRPr="00DF215A">
              <w:rPr>
                <w:b/>
              </w:rPr>
              <w:t>Раздел/тема</w:t>
            </w:r>
          </w:p>
        </w:tc>
        <w:tc>
          <w:tcPr>
            <w:tcW w:w="5766" w:type="dxa"/>
            <w:gridSpan w:val="4"/>
            <w:shd w:val="clear" w:color="auto" w:fill="auto"/>
          </w:tcPr>
          <w:p w:rsidR="00B97BE2" w:rsidRPr="00DF215A" w:rsidRDefault="00B97BE2" w:rsidP="00935672">
            <w:pPr>
              <w:jc w:val="center"/>
              <w:rPr>
                <w:b/>
              </w:rPr>
            </w:pPr>
            <w:r w:rsidRPr="00DF215A">
              <w:rPr>
                <w:b/>
              </w:rPr>
              <w:t>Виды учебной работы (в часах)</w:t>
            </w:r>
          </w:p>
        </w:tc>
      </w:tr>
      <w:tr w:rsidR="00B97BE2" w:rsidRPr="00DF215A" w:rsidTr="00902A51">
        <w:trPr>
          <w:trHeight w:val="267"/>
        </w:trPr>
        <w:tc>
          <w:tcPr>
            <w:tcW w:w="972" w:type="dxa"/>
            <w:vMerge/>
            <w:shd w:val="clear" w:color="auto" w:fill="auto"/>
          </w:tcPr>
          <w:p w:rsidR="00B97BE2" w:rsidRPr="00DF215A" w:rsidRDefault="00B97BE2" w:rsidP="00935672">
            <w:pPr>
              <w:jc w:val="center"/>
              <w:rPr>
                <w:b/>
              </w:rPr>
            </w:pPr>
          </w:p>
        </w:tc>
        <w:tc>
          <w:tcPr>
            <w:tcW w:w="2942" w:type="dxa"/>
            <w:vMerge/>
            <w:shd w:val="clear" w:color="auto" w:fill="auto"/>
          </w:tcPr>
          <w:p w:rsidR="00B97BE2" w:rsidRPr="00DF215A" w:rsidRDefault="00B97BE2" w:rsidP="00935672">
            <w:pPr>
              <w:jc w:val="center"/>
              <w:rPr>
                <w:b/>
              </w:rPr>
            </w:pPr>
          </w:p>
        </w:tc>
        <w:tc>
          <w:tcPr>
            <w:tcW w:w="3275" w:type="dxa"/>
            <w:gridSpan w:val="3"/>
            <w:shd w:val="clear" w:color="auto" w:fill="auto"/>
          </w:tcPr>
          <w:p w:rsidR="00B97BE2" w:rsidRPr="00DF215A" w:rsidRDefault="00B97BE2" w:rsidP="00935672">
            <w:pPr>
              <w:jc w:val="center"/>
              <w:rPr>
                <w:b/>
              </w:rPr>
            </w:pPr>
            <w:r w:rsidRPr="00DF215A">
              <w:rPr>
                <w:b/>
              </w:rPr>
              <w:t>Аудиторная работа</w:t>
            </w:r>
          </w:p>
        </w:tc>
        <w:tc>
          <w:tcPr>
            <w:tcW w:w="2490" w:type="dxa"/>
            <w:vMerge w:val="restart"/>
            <w:shd w:val="clear" w:color="auto" w:fill="auto"/>
          </w:tcPr>
          <w:p w:rsidR="00B97BE2" w:rsidRPr="00DF215A" w:rsidRDefault="00B97BE2" w:rsidP="00935672">
            <w:pPr>
              <w:jc w:val="center"/>
              <w:rPr>
                <w:b/>
              </w:rPr>
            </w:pPr>
            <w:r w:rsidRPr="00DF215A">
              <w:rPr>
                <w:b/>
              </w:rPr>
              <w:t>Самостоятельная работа</w:t>
            </w:r>
          </w:p>
        </w:tc>
      </w:tr>
      <w:tr w:rsidR="00B97BE2" w:rsidRPr="00DF215A" w:rsidTr="00902A51">
        <w:trPr>
          <w:trHeight w:val="267"/>
        </w:trPr>
        <w:tc>
          <w:tcPr>
            <w:tcW w:w="972" w:type="dxa"/>
            <w:vMerge/>
            <w:shd w:val="clear" w:color="auto" w:fill="auto"/>
          </w:tcPr>
          <w:p w:rsidR="00B97BE2" w:rsidRPr="00DF215A" w:rsidRDefault="00B97BE2" w:rsidP="00935672">
            <w:pPr>
              <w:jc w:val="both"/>
            </w:pPr>
          </w:p>
        </w:tc>
        <w:tc>
          <w:tcPr>
            <w:tcW w:w="2942" w:type="dxa"/>
            <w:vMerge/>
            <w:shd w:val="clear" w:color="auto" w:fill="auto"/>
          </w:tcPr>
          <w:p w:rsidR="00B97BE2" w:rsidRPr="00DF215A" w:rsidRDefault="00B97BE2" w:rsidP="00935672">
            <w:pPr>
              <w:jc w:val="both"/>
            </w:pPr>
          </w:p>
        </w:tc>
        <w:tc>
          <w:tcPr>
            <w:tcW w:w="1180" w:type="dxa"/>
            <w:shd w:val="clear" w:color="auto" w:fill="auto"/>
          </w:tcPr>
          <w:p w:rsidR="00B97BE2" w:rsidRPr="00DF215A" w:rsidRDefault="00B97BE2" w:rsidP="00935672">
            <w:pPr>
              <w:jc w:val="center"/>
              <w:rPr>
                <w:b/>
              </w:rPr>
            </w:pPr>
            <w:r w:rsidRPr="00DF215A">
              <w:rPr>
                <w:b/>
              </w:rPr>
              <w:t>ЛЗ</w:t>
            </w:r>
          </w:p>
        </w:tc>
        <w:tc>
          <w:tcPr>
            <w:tcW w:w="1140" w:type="dxa"/>
            <w:shd w:val="clear" w:color="auto" w:fill="auto"/>
          </w:tcPr>
          <w:p w:rsidR="00B97BE2" w:rsidRPr="00DF215A" w:rsidRDefault="00B97BE2" w:rsidP="00935672">
            <w:pPr>
              <w:jc w:val="center"/>
              <w:rPr>
                <w:b/>
              </w:rPr>
            </w:pPr>
            <w:r w:rsidRPr="00DF215A">
              <w:rPr>
                <w:b/>
              </w:rPr>
              <w:t>ПЗ</w:t>
            </w:r>
          </w:p>
        </w:tc>
        <w:tc>
          <w:tcPr>
            <w:tcW w:w="954" w:type="dxa"/>
            <w:shd w:val="clear" w:color="auto" w:fill="auto"/>
          </w:tcPr>
          <w:p w:rsidR="00B97BE2" w:rsidRPr="00DF215A" w:rsidRDefault="00B97BE2" w:rsidP="00B97BE2">
            <w:pPr>
              <w:rPr>
                <w:b/>
              </w:rPr>
            </w:pPr>
            <w:proofErr w:type="spellStart"/>
            <w:r w:rsidRPr="00DF215A">
              <w:rPr>
                <w:b/>
              </w:rPr>
              <w:t>ЛабЗ</w:t>
            </w:r>
            <w:proofErr w:type="spellEnd"/>
          </w:p>
        </w:tc>
        <w:tc>
          <w:tcPr>
            <w:tcW w:w="2490" w:type="dxa"/>
            <w:vMerge/>
            <w:shd w:val="clear" w:color="auto" w:fill="auto"/>
          </w:tcPr>
          <w:p w:rsidR="00B97BE2" w:rsidRPr="00DF215A" w:rsidRDefault="00B97BE2" w:rsidP="00935672">
            <w:pPr>
              <w:jc w:val="both"/>
            </w:pPr>
          </w:p>
        </w:tc>
      </w:tr>
      <w:tr w:rsidR="00AF6F14" w:rsidRPr="00DF215A" w:rsidTr="00902A51">
        <w:trPr>
          <w:trHeight w:val="348"/>
        </w:trPr>
        <w:tc>
          <w:tcPr>
            <w:tcW w:w="972" w:type="dxa"/>
            <w:shd w:val="clear" w:color="auto" w:fill="auto"/>
          </w:tcPr>
          <w:p w:rsidR="00AF6F14" w:rsidRPr="00DF215A" w:rsidRDefault="00AF6F14" w:rsidP="00AF6F14">
            <w:pPr>
              <w:pStyle w:val="a3"/>
              <w:numPr>
                <w:ilvl w:val="0"/>
                <w:numId w:val="8"/>
              </w:numPr>
              <w:ind w:left="0" w:firstLine="120"/>
              <w:jc w:val="both"/>
            </w:pPr>
          </w:p>
        </w:tc>
        <w:tc>
          <w:tcPr>
            <w:tcW w:w="2942" w:type="dxa"/>
          </w:tcPr>
          <w:p w:rsidR="00AF6F14" w:rsidRPr="00DF215A" w:rsidRDefault="00AF6F14" w:rsidP="00AF6F14">
            <w:pPr>
              <w:widowControl w:val="0"/>
              <w:autoSpaceDE w:val="0"/>
              <w:autoSpaceDN w:val="0"/>
              <w:adjustRightInd w:val="0"/>
              <w:jc w:val="both"/>
            </w:pPr>
            <w:r w:rsidRPr="00DF215A">
              <w:t>Маркетинговый анализ</w:t>
            </w:r>
          </w:p>
        </w:tc>
        <w:tc>
          <w:tcPr>
            <w:tcW w:w="1180" w:type="dxa"/>
            <w:shd w:val="clear" w:color="auto" w:fill="auto"/>
          </w:tcPr>
          <w:p w:rsidR="00AF6F14" w:rsidRPr="00DF215A" w:rsidRDefault="00AF6F14" w:rsidP="00AF6F14">
            <w:pPr>
              <w:jc w:val="center"/>
            </w:pPr>
            <w:r w:rsidRPr="00DF215A">
              <w:t>2</w:t>
            </w:r>
          </w:p>
        </w:tc>
        <w:tc>
          <w:tcPr>
            <w:tcW w:w="1140" w:type="dxa"/>
            <w:shd w:val="clear" w:color="auto" w:fill="auto"/>
          </w:tcPr>
          <w:p w:rsidR="00AF6F14" w:rsidRPr="00DF215A" w:rsidRDefault="00D63849" w:rsidP="00AF6F14">
            <w:pPr>
              <w:jc w:val="center"/>
            </w:pPr>
            <w:r w:rsidRPr="00DF215A">
              <w:t>4</w:t>
            </w:r>
          </w:p>
        </w:tc>
        <w:tc>
          <w:tcPr>
            <w:tcW w:w="954" w:type="dxa"/>
            <w:shd w:val="clear" w:color="auto" w:fill="auto"/>
          </w:tcPr>
          <w:p w:rsidR="00AF6F14" w:rsidRPr="00DF215A" w:rsidRDefault="00AF6F14" w:rsidP="00AF6F14">
            <w:pPr>
              <w:jc w:val="center"/>
            </w:pPr>
          </w:p>
        </w:tc>
        <w:tc>
          <w:tcPr>
            <w:tcW w:w="2490" w:type="dxa"/>
            <w:shd w:val="clear" w:color="auto" w:fill="auto"/>
          </w:tcPr>
          <w:p w:rsidR="00AF6F14" w:rsidRPr="00DF215A" w:rsidRDefault="00FA18FC" w:rsidP="00AF6F14">
            <w:pPr>
              <w:jc w:val="center"/>
            </w:pPr>
            <w:r w:rsidRPr="00DF215A">
              <w:t>18</w:t>
            </w:r>
          </w:p>
        </w:tc>
      </w:tr>
      <w:tr w:rsidR="00AF6F14" w:rsidRPr="00DF215A" w:rsidTr="00902A51">
        <w:trPr>
          <w:trHeight w:val="618"/>
        </w:trPr>
        <w:tc>
          <w:tcPr>
            <w:tcW w:w="972" w:type="dxa"/>
            <w:shd w:val="clear" w:color="auto" w:fill="auto"/>
          </w:tcPr>
          <w:p w:rsidR="00AF6F14" w:rsidRPr="00DF215A" w:rsidRDefault="00AF6F14" w:rsidP="00AF6F14">
            <w:pPr>
              <w:pStyle w:val="a3"/>
              <w:numPr>
                <w:ilvl w:val="0"/>
                <w:numId w:val="8"/>
              </w:numPr>
              <w:ind w:left="0" w:firstLine="120"/>
              <w:jc w:val="both"/>
            </w:pPr>
          </w:p>
        </w:tc>
        <w:tc>
          <w:tcPr>
            <w:tcW w:w="2942" w:type="dxa"/>
          </w:tcPr>
          <w:p w:rsidR="00AF6F14" w:rsidRPr="00DF215A" w:rsidRDefault="00AF6F14" w:rsidP="00AF6F14">
            <w:pPr>
              <w:widowControl w:val="0"/>
              <w:autoSpaceDE w:val="0"/>
              <w:autoSpaceDN w:val="0"/>
              <w:adjustRightInd w:val="0"/>
              <w:jc w:val="both"/>
            </w:pPr>
            <w:r w:rsidRPr="00DF215A">
              <w:t>Анализ использования капитала предприятия</w:t>
            </w:r>
          </w:p>
        </w:tc>
        <w:tc>
          <w:tcPr>
            <w:tcW w:w="1180" w:type="dxa"/>
            <w:shd w:val="clear" w:color="auto" w:fill="auto"/>
          </w:tcPr>
          <w:p w:rsidR="00AF6F14" w:rsidRPr="00DF215A" w:rsidRDefault="00AF6F14" w:rsidP="00AF6F14">
            <w:pPr>
              <w:jc w:val="center"/>
            </w:pPr>
            <w:r w:rsidRPr="00DF215A">
              <w:t>2</w:t>
            </w:r>
          </w:p>
        </w:tc>
        <w:tc>
          <w:tcPr>
            <w:tcW w:w="1140" w:type="dxa"/>
            <w:shd w:val="clear" w:color="auto" w:fill="auto"/>
          </w:tcPr>
          <w:p w:rsidR="00AF6F14" w:rsidRPr="00DF215A" w:rsidRDefault="00AF6F14" w:rsidP="00AF6F14">
            <w:pPr>
              <w:jc w:val="center"/>
            </w:pPr>
            <w:r w:rsidRPr="00DF215A">
              <w:t>4</w:t>
            </w:r>
          </w:p>
        </w:tc>
        <w:tc>
          <w:tcPr>
            <w:tcW w:w="954" w:type="dxa"/>
            <w:shd w:val="clear" w:color="auto" w:fill="auto"/>
          </w:tcPr>
          <w:p w:rsidR="00AF6F14" w:rsidRPr="00DF215A" w:rsidRDefault="00AF6F14" w:rsidP="00AF6F14">
            <w:pPr>
              <w:jc w:val="center"/>
            </w:pPr>
          </w:p>
        </w:tc>
        <w:tc>
          <w:tcPr>
            <w:tcW w:w="2490" w:type="dxa"/>
            <w:shd w:val="clear" w:color="auto" w:fill="auto"/>
          </w:tcPr>
          <w:p w:rsidR="00AF6F14" w:rsidRPr="00DF215A" w:rsidRDefault="00FA18FC" w:rsidP="00AF6F14">
            <w:pPr>
              <w:jc w:val="center"/>
            </w:pPr>
            <w:r w:rsidRPr="00DF215A">
              <w:t>18</w:t>
            </w:r>
          </w:p>
        </w:tc>
      </w:tr>
      <w:tr w:rsidR="00AF6F14" w:rsidRPr="00DF215A" w:rsidTr="00902A51">
        <w:trPr>
          <w:trHeight w:val="823"/>
        </w:trPr>
        <w:tc>
          <w:tcPr>
            <w:tcW w:w="972" w:type="dxa"/>
            <w:shd w:val="clear" w:color="auto" w:fill="auto"/>
          </w:tcPr>
          <w:p w:rsidR="00AF6F14" w:rsidRPr="00DF215A" w:rsidRDefault="00AF6F14" w:rsidP="00AF6F14">
            <w:pPr>
              <w:pStyle w:val="a3"/>
              <w:numPr>
                <w:ilvl w:val="0"/>
                <w:numId w:val="8"/>
              </w:numPr>
              <w:ind w:left="0" w:firstLine="120"/>
              <w:jc w:val="both"/>
            </w:pPr>
          </w:p>
        </w:tc>
        <w:tc>
          <w:tcPr>
            <w:tcW w:w="2942" w:type="dxa"/>
          </w:tcPr>
          <w:p w:rsidR="00AF6F14" w:rsidRPr="00DF215A" w:rsidRDefault="00AF6F14" w:rsidP="00AF6F14">
            <w:pPr>
              <w:widowControl w:val="0"/>
              <w:autoSpaceDE w:val="0"/>
              <w:autoSpaceDN w:val="0"/>
              <w:adjustRightInd w:val="0"/>
              <w:jc w:val="both"/>
            </w:pPr>
            <w:r w:rsidRPr="00DF215A">
              <w:t>Анализ эффективности использования основных средств</w:t>
            </w:r>
          </w:p>
        </w:tc>
        <w:tc>
          <w:tcPr>
            <w:tcW w:w="1180" w:type="dxa"/>
            <w:shd w:val="clear" w:color="auto" w:fill="auto"/>
          </w:tcPr>
          <w:p w:rsidR="00AF6F14" w:rsidRPr="00DF215A" w:rsidRDefault="00AF6F14" w:rsidP="00AF6F14">
            <w:pPr>
              <w:jc w:val="center"/>
            </w:pPr>
            <w:r w:rsidRPr="00DF215A">
              <w:t>2</w:t>
            </w:r>
          </w:p>
        </w:tc>
        <w:tc>
          <w:tcPr>
            <w:tcW w:w="1140" w:type="dxa"/>
            <w:shd w:val="clear" w:color="auto" w:fill="auto"/>
          </w:tcPr>
          <w:p w:rsidR="00AF6F14" w:rsidRPr="00DF215A" w:rsidRDefault="00426768" w:rsidP="00AF6F14">
            <w:pPr>
              <w:jc w:val="center"/>
            </w:pPr>
            <w:r w:rsidRPr="00DF215A">
              <w:t>4</w:t>
            </w:r>
          </w:p>
        </w:tc>
        <w:tc>
          <w:tcPr>
            <w:tcW w:w="954" w:type="dxa"/>
            <w:shd w:val="clear" w:color="auto" w:fill="auto"/>
          </w:tcPr>
          <w:p w:rsidR="00AF6F14" w:rsidRPr="00DF215A" w:rsidRDefault="00AF6F14" w:rsidP="00AF6F14">
            <w:pPr>
              <w:jc w:val="center"/>
            </w:pPr>
          </w:p>
        </w:tc>
        <w:tc>
          <w:tcPr>
            <w:tcW w:w="2490" w:type="dxa"/>
            <w:shd w:val="clear" w:color="auto" w:fill="auto"/>
          </w:tcPr>
          <w:p w:rsidR="00AF6F14" w:rsidRPr="00DF215A" w:rsidRDefault="00FA18FC" w:rsidP="00AF6F14">
            <w:pPr>
              <w:jc w:val="center"/>
            </w:pPr>
            <w:r w:rsidRPr="00DF215A">
              <w:t>18</w:t>
            </w:r>
          </w:p>
        </w:tc>
      </w:tr>
      <w:tr w:rsidR="00AF6F14" w:rsidRPr="00DF215A" w:rsidTr="00902A51">
        <w:trPr>
          <w:trHeight w:val="275"/>
        </w:trPr>
        <w:tc>
          <w:tcPr>
            <w:tcW w:w="972" w:type="dxa"/>
            <w:shd w:val="clear" w:color="auto" w:fill="auto"/>
          </w:tcPr>
          <w:p w:rsidR="00AF6F14" w:rsidRPr="00DF215A" w:rsidRDefault="00AF6F14" w:rsidP="00AF6F14">
            <w:pPr>
              <w:pStyle w:val="a3"/>
              <w:numPr>
                <w:ilvl w:val="0"/>
                <w:numId w:val="8"/>
              </w:numPr>
              <w:ind w:left="0" w:firstLine="120"/>
              <w:jc w:val="both"/>
            </w:pPr>
          </w:p>
        </w:tc>
        <w:tc>
          <w:tcPr>
            <w:tcW w:w="2942" w:type="dxa"/>
          </w:tcPr>
          <w:p w:rsidR="00AF6F14" w:rsidRPr="00DF215A" w:rsidRDefault="00AF6F14" w:rsidP="00AF6F14">
            <w:pPr>
              <w:widowControl w:val="0"/>
              <w:autoSpaceDE w:val="0"/>
              <w:autoSpaceDN w:val="0"/>
              <w:adjustRightInd w:val="0"/>
              <w:jc w:val="both"/>
            </w:pPr>
            <w:r w:rsidRPr="00DF215A">
              <w:t>Анализ использования материальных ресурсов предприятий</w:t>
            </w:r>
          </w:p>
        </w:tc>
        <w:tc>
          <w:tcPr>
            <w:tcW w:w="1180" w:type="dxa"/>
            <w:shd w:val="clear" w:color="auto" w:fill="auto"/>
          </w:tcPr>
          <w:p w:rsidR="00AF6F14" w:rsidRPr="00DF215A" w:rsidRDefault="00AF6F14" w:rsidP="00AF6F14">
            <w:pPr>
              <w:jc w:val="center"/>
            </w:pPr>
            <w:r w:rsidRPr="00DF215A">
              <w:t>2</w:t>
            </w:r>
          </w:p>
        </w:tc>
        <w:tc>
          <w:tcPr>
            <w:tcW w:w="1140" w:type="dxa"/>
            <w:shd w:val="clear" w:color="auto" w:fill="auto"/>
          </w:tcPr>
          <w:p w:rsidR="00AF6F14" w:rsidRPr="00DF215A" w:rsidRDefault="00AF6F14" w:rsidP="00AF6F14">
            <w:pPr>
              <w:jc w:val="center"/>
            </w:pPr>
            <w:r w:rsidRPr="00DF215A">
              <w:t>4</w:t>
            </w:r>
          </w:p>
        </w:tc>
        <w:tc>
          <w:tcPr>
            <w:tcW w:w="954" w:type="dxa"/>
            <w:shd w:val="clear" w:color="auto" w:fill="auto"/>
          </w:tcPr>
          <w:p w:rsidR="00AF6F14" w:rsidRPr="00DF215A" w:rsidRDefault="00AF6F14" w:rsidP="00AF6F14">
            <w:pPr>
              <w:jc w:val="center"/>
            </w:pPr>
          </w:p>
        </w:tc>
        <w:tc>
          <w:tcPr>
            <w:tcW w:w="2490" w:type="dxa"/>
            <w:shd w:val="clear" w:color="auto" w:fill="auto"/>
          </w:tcPr>
          <w:p w:rsidR="00AF6F14" w:rsidRPr="00DF215A" w:rsidRDefault="00FA18FC" w:rsidP="00AF6F14">
            <w:pPr>
              <w:jc w:val="center"/>
            </w:pPr>
            <w:r w:rsidRPr="00DF215A">
              <w:t>18</w:t>
            </w:r>
          </w:p>
        </w:tc>
      </w:tr>
      <w:tr w:rsidR="00AF6F14" w:rsidRPr="00DF215A" w:rsidTr="00902A51">
        <w:trPr>
          <w:trHeight w:val="545"/>
        </w:trPr>
        <w:tc>
          <w:tcPr>
            <w:tcW w:w="972" w:type="dxa"/>
            <w:shd w:val="clear" w:color="auto" w:fill="auto"/>
          </w:tcPr>
          <w:p w:rsidR="00AF6F14" w:rsidRPr="00DF215A" w:rsidRDefault="00AF6F14" w:rsidP="00AF6F14">
            <w:pPr>
              <w:pStyle w:val="a3"/>
              <w:numPr>
                <w:ilvl w:val="0"/>
                <w:numId w:val="8"/>
              </w:numPr>
              <w:ind w:left="0" w:firstLine="120"/>
              <w:jc w:val="both"/>
            </w:pPr>
          </w:p>
        </w:tc>
        <w:tc>
          <w:tcPr>
            <w:tcW w:w="2942" w:type="dxa"/>
          </w:tcPr>
          <w:p w:rsidR="00AF6F14" w:rsidRPr="00DF215A" w:rsidRDefault="00AF6F14" w:rsidP="00AF6F14">
            <w:pPr>
              <w:widowControl w:val="0"/>
              <w:autoSpaceDE w:val="0"/>
              <w:autoSpaceDN w:val="0"/>
              <w:adjustRightInd w:val="0"/>
              <w:jc w:val="both"/>
            </w:pPr>
            <w:r w:rsidRPr="00DF215A">
              <w:t>Анализ использования трудовых ресурсов и оплаты труда</w:t>
            </w:r>
          </w:p>
        </w:tc>
        <w:tc>
          <w:tcPr>
            <w:tcW w:w="1180" w:type="dxa"/>
            <w:shd w:val="clear" w:color="auto" w:fill="auto"/>
          </w:tcPr>
          <w:p w:rsidR="00AF6F14" w:rsidRPr="00DF215A" w:rsidRDefault="00AF6F14" w:rsidP="00AF6F14">
            <w:pPr>
              <w:jc w:val="center"/>
            </w:pPr>
            <w:r w:rsidRPr="00DF215A">
              <w:t>2</w:t>
            </w:r>
          </w:p>
        </w:tc>
        <w:tc>
          <w:tcPr>
            <w:tcW w:w="1140" w:type="dxa"/>
            <w:shd w:val="clear" w:color="auto" w:fill="auto"/>
          </w:tcPr>
          <w:p w:rsidR="00AF6F14" w:rsidRPr="00DF215A" w:rsidRDefault="00AF6F14" w:rsidP="00AF6F14">
            <w:pPr>
              <w:jc w:val="center"/>
            </w:pPr>
            <w:r w:rsidRPr="00DF215A">
              <w:t>4</w:t>
            </w:r>
          </w:p>
        </w:tc>
        <w:tc>
          <w:tcPr>
            <w:tcW w:w="954" w:type="dxa"/>
            <w:shd w:val="clear" w:color="auto" w:fill="auto"/>
          </w:tcPr>
          <w:p w:rsidR="00AF6F14" w:rsidRPr="00DF215A" w:rsidRDefault="00AF6F14" w:rsidP="00AF6F14">
            <w:pPr>
              <w:jc w:val="center"/>
            </w:pPr>
          </w:p>
        </w:tc>
        <w:tc>
          <w:tcPr>
            <w:tcW w:w="2490" w:type="dxa"/>
            <w:shd w:val="clear" w:color="auto" w:fill="auto"/>
          </w:tcPr>
          <w:p w:rsidR="00AF6F14" w:rsidRPr="00DF215A" w:rsidRDefault="00FA18FC" w:rsidP="00AF6F14">
            <w:pPr>
              <w:jc w:val="center"/>
            </w:pPr>
            <w:r w:rsidRPr="00DF215A">
              <w:t>18</w:t>
            </w:r>
          </w:p>
        </w:tc>
      </w:tr>
      <w:tr w:rsidR="00AF6F14" w:rsidRPr="00DF215A" w:rsidTr="00902A51">
        <w:trPr>
          <w:trHeight w:val="885"/>
        </w:trPr>
        <w:tc>
          <w:tcPr>
            <w:tcW w:w="972" w:type="dxa"/>
            <w:shd w:val="clear" w:color="auto" w:fill="auto"/>
          </w:tcPr>
          <w:p w:rsidR="00AF6F14" w:rsidRPr="00DF215A" w:rsidRDefault="00AF6F14" w:rsidP="00AF6F14">
            <w:pPr>
              <w:pStyle w:val="a3"/>
              <w:numPr>
                <w:ilvl w:val="0"/>
                <w:numId w:val="8"/>
              </w:numPr>
              <w:ind w:left="0" w:firstLine="120"/>
              <w:jc w:val="both"/>
            </w:pPr>
          </w:p>
        </w:tc>
        <w:tc>
          <w:tcPr>
            <w:tcW w:w="2942" w:type="dxa"/>
          </w:tcPr>
          <w:p w:rsidR="00AF6F14" w:rsidRPr="00DF215A" w:rsidRDefault="00AF6F14" w:rsidP="00AF6F14">
            <w:pPr>
              <w:widowControl w:val="0"/>
              <w:autoSpaceDE w:val="0"/>
              <w:autoSpaceDN w:val="0"/>
              <w:adjustRightInd w:val="0"/>
              <w:jc w:val="both"/>
            </w:pPr>
            <w:r w:rsidRPr="00DF215A">
              <w:t>Анализ и управление затратами и себестоимостью продукции</w:t>
            </w:r>
          </w:p>
        </w:tc>
        <w:tc>
          <w:tcPr>
            <w:tcW w:w="1180" w:type="dxa"/>
            <w:shd w:val="clear" w:color="auto" w:fill="auto"/>
          </w:tcPr>
          <w:p w:rsidR="00AF6F14" w:rsidRPr="00DF215A" w:rsidRDefault="00426768" w:rsidP="00AF6F14">
            <w:pPr>
              <w:jc w:val="center"/>
            </w:pPr>
            <w:r w:rsidRPr="00DF215A">
              <w:t>2</w:t>
            </w:r>
          </w:p>
        </w:tc>
        <w:tc>
          <w:tcPr>
            <w:tcW w:w="1140" w:type="dxa"/>
            <w:shd w:val="clear" w:color="auto" w:fill="auto"/>
          </w:tcPr>
          <w:p w:rsidR="00AF6F14" w:rsidRPr="00DF215A" w:rsidRDefault="00AF6F14" w:rsidP="00AF6F14">
            <w:pPr>
              <w:jc w:val="center"/>
            </w:pPr>
            <w:r w:rsidRPr="00DF215A">
              <w:t>4</w:t>
            </w:r>
          </w:p>
        </w:tc>
        <w:tc>
          <w:tcPr>
            <w:tcW w:w="954" w:type="dxa"/>
            <w:shd w:val="clear" w:color="auto" w:fill="auto"/>
          </w:tcPr>
          <w:p w:rsidR="00AF6F14" w:rsidRPr="00DF215A" w:rsidRDefault="00AF6F14" w:rsidP="00AF6F14">
            <w:pPr>
              <w:jc w:val="center"/>
            </w:pPr>
          </w:p>
        </w:tc>
        <w:tc>
          <w:tcPr>
            <w:tcW w:w="2490" w:type="dxa"/>
            <w:shd w:val="clear" w:color="auto" w:fill="auto"/>
          </w:tcPr>
          <w:p w:rsidR="00AF6F14" w:rsidRPr="00DF215A" w:rsidRDefault="00FA18FC" w:rsidP="00AF6F14">
            <w:pPr>
              <w:jc w:val="center"/>
            </w:pPr>
            <w:r w:rsidRPr="00DF215A">
              <w:t>16</w:t>
            </w:r>
          </w:p>
        </w:tc>
      </w:tr>
      <w:tr w:rsidR="005807F1" w:rsidRPr="00DF215A" w:rsidTr="00902A51">
        <w:trPr>
          <w:trHeight w:val="446"/>
        </w:trPr>
        <w:tc>
          <w:tcPr>
            <w:tcW w:w="972" w:type="dxa"/>
            <w:shd w:val="clear" w:color="auto" w:fill="auto"/>
          </w:tcPr>
          <w:p w:rsidR="005807F1" w:rsidRPr="00DF215A" w:rsidRDefault="005807F1" w:rsidP="005807F1">
            <w:pPr>
              <w:pStyle w:val="a3"/>
              <w:ind w:left="120"/>
              <w:jc w:val="both"/>
            </w:pPr>
          </w:p>
        </w:tc>
        <w:tc>
          <w:tcPr>
            <w:tcW w:w="2942" w:type="dxa"/>
          </w:tcPr>
          <w:p w:rsidR="005807F1" w:rsidRPr="00DF215A" w:rsidRDefault="005807F1" w:rsidP="0094220F">
            <w:pPr>
              <w:jc w:val="both"/>
              <w:rPr>
                <w:rFonts w:eastAsia="Courier New"/>
                <w:color w:val="000000"/>
                <w:lang w:bidi="ru-RU"/>
              </w:rPr>
            </w:pPr>
            <w:r w:rsidRPr="00DF215A">
              <w:rPr>
                <w:rFonts w:eastAsia="Courier New"/>
                <w:color w:val="000000"/>
                <w:lang w:bidi="ru-RU"/>
              </w:rPr>
              <w:t>Итого</w:t>
            </w:r>
          </w:p>
        </w:tc>
        <w:tc>
          <w:tcPr>
            <w:tcW w:w="1180" w:type="dxa"/>
            <w:shd w:val="clear" w:color="auto" w:fill="auto"/>
          </w:tcPr>
          <w:p w:rsidR="005807F1" w:rsidRPr="00DF215A" w:rsidRDefault="005807F1" w:rsidP="0094220F">
            <w:pPr>
              <w:jc w:val="center"/>
            </w:pPr>
            <w:r w:rsidRPr="00DF215A">
              <w:t>1</w:t>
            </w:r>
            <w:r w:rsidR="00426768" w:rsidRPr="00DF215A">
              <w:t>2</w:t>
            </w:r>
          </w:p>
        </w:tc>
        <w:tc>
          <w:tcPr>
            <w:tcW w:w="1140" w:type="dxa"/>
            <w:shd w:val="clear" w:color="auto" w:fill="auto"/>
          </w:tcPr>
          <w:p w:rsidR="005807F1" w:rsidRPr="00DF215A" w:rsidRDefault="00AF6F14" w:rsidP="0094220F">
            <w:pPr>
              <w:jc w:val="center"/>
            </w:pPr>
            <w:r w:rsidRPr="00DF215A">
              <w:t>2</w:t>
            </w:r>
            <w:r w:rsidR="005807F1" w:rsidRPr="00DF215A">
              <w:t>4</w:t>
            </w:r>
          </w:p>
        </w:tc>
        <w:tc>
          <w:tcPr>
            <w:tcW w:w="954" w:type="dxa"/>
            <w:shd w:val="clear" w:color="auto" w:fill="auto"/>
          </w:tcPr>
          <w:p w:rsidR="005807F1" w:rsidRPr="00DF215A" w:rsidRDefault="005807F1" w:rsidP="0094220F">
            <w:pPr>
              <w:jc w:val="center"/>
            </w:pPr>
          </w:p>
        </w:tc>
        <w:tc>
          <w:tcPr>
            <w:tcW w:w="2490" w:type="dxa"/>
            <w:shd w:val="clear" w:color="auto" w:fill="auto"/>
          </w:tcPr>
          <w:p w:rsidR="005807F1" w:rsidRPr="00DF215A" w:rsidRDefault="00426768" w:rsidP="0094220F">
            <w:pPr>
              <w:jc w:val="center"/>
            </w:pPr>
            <w:r w:rsidRPr="00DF215A">
              <w:t>106</w:t>
            </w:r>
          </w:p>
        </w:tc>
      </w:tr>
    </w:tbl>
    <w:p w:rsidR="00410F2E" w:rsidRDefault="00410F2E" w:rsidP="00410F2E">
      <w:pPr>
        <w:pStyle w:val="a3"/>
        <w:ind w:left="1288"/>
        <w:jc w:val="both"/>
        <w:rPr>
          <w:b/>
        </w:rPr>
      </w:pPr>
    </w:p>
    <w:p w:rsidR="00FD36B8" w:rsidRDefault="00FD36B8" w:rsidP="00410F2E">
      <w:pPr>
        <w:pStyle w:val="a3"/>
        <w:ind w:left="1288"/>
        <w:jc w:val="both"/>
        <w:rPr>
          <w:b/>
        </w:rPr>
      </w:pPr>
    </w:p>
    <w:p w:rsidR="00FD36B8" w:rsidRDefault="00FD36B8" w:rsidP="00410F2E">
      <w:pPr>
        <w:pStyle w:val="a3"/>
        <w:ind w:left="1288"/>
        <w:jc w:val="both"/>
        <w:rPr>
          <w:b/>
        </w:rPr>
      </w:pPr>
    </w:p>
    <w:p w:rsidR="00FD36B8" w:rsidRDefault="00FD36B8" w:rsidP="00410F2E">
      <w:pPr>
        <w:pStyle w:val="a3"/>
        <w:ind w:left="1288"/>
        <w:jc w:val="both"/>
        <w:rPr>
          <w:b/>
        </w:rPr>
      </w:pPr>
    </w:p>
    <w:p w:rsidR="00FD36B8" w:rsidRDefault="00FD36B8" w:rsidP="00410F2E">
      <w:pPr>
        <w:pStyle w:val="a3"/>
        <w:ind w:left="1288"/>
        <w:jc w:val="both"/>
        <w:rPr>
          <w:b/>
        </w:rPr>
      </w:pPr>
    </w:p>
    <w:p w:rsidR="00960817" w:rsidRPr="00DF215A" w:rsidRDefault="00410F2E" w:rsidP="00410F2E">
      <w:pPr>
        <w:pStyle w:val="a3"/>
        <w:ind w:left="1288"/>
        <w:jc w:val="both"/>
        <w:rPr>
          <w:b/>
        </w:rPr>
      </w:pPr>
      <w:r>
        <w:rPr>
          <w:b/>
        </w:rPr>
        <w:t>4.1.2. </w:t>
      </w:r>
      <w:r w:rsidR="00960817" w:rsidRPr="00DF215A">
        <w:rPr>
          <w:b/>
        </w:rPr>
        <w:t>Заочная форма обучения</w:t>
      </w:r>
    </w:p>
    <w:p w:rsidR="005807F1" w:rsidRPr="00DF215A" w:rsidRDefault="005807F1" w:rsidP="005807F1">
      <w:pPr>
        <w:jc w:val="both"/>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2767"/>
        <w:gridCol w:w="1118"/>
        <w:gridCol w:w="1003"/>
        <w:gridCol w:w="891"/>
        <w:gridCol w:w="3081"/>
      </w:tblGrid>
      <w:tr w:rsidR="001F298A" w:rsidRPr="00DF215A" w:rsidTr="00902A51">
        <w:trPr>
          <w:trHeight w:val="271"/>
        </w:trPr>
        <w:tc>
          <w:tcPr>
            <w:tcW w:w="916" w:type="dxa"/>
            <w:vMerge w:val="restart"/>
            <w:shd w:val="clear" w:color="auto" w:fill="auto"/>
          </w:tcPr>
          <w:p w:rsidR="001F298A" w:rsidRPr="00DF215A" w:rsidRDefault="001F298A" w:rsidP="000C2C23">
            <w:pPr>
              <w:jc w:val="center"/>
              <w:rPr>
                <w:b/>
              </w:rPr>
            </w:pPr>
          </w:p>
          <w:p w:rsidR="001F298A" w:rsidRPr="00DF215A" w:rsidRDefault="001F298A" w:rsidP="000C2C23">
            <w:pPr>
              <w:jc w:val="center"/>
              <w:rPr>
                <w:b/>
              </w:rPr>
            </w:pPr>
            <w:r w:rsidRPr="00DF215A">
              <w:rPr>
                <w:b/>
              </w:rPr>
              <w:t>№ п/п</w:t>
            </w:r>
          </w:p>
        </w:tc>
        <w:tc>
          <w:tcPr>
            <w:tcW w:w="2767" w:type="dxa"/>
            <w:vMerge w:val="restart"/>
            <w:shd w:val="clear" w:color="auto" w:fill="auto"/>
          </w:tcPr>
          <w:p w:rsidR="001F298A" w:rsidRPr="00DF215A" w:rsidRDefault="001F298A" w:rsidP="000C2C23">
            <w:pPr>
              <w:jc w:val="center"/>
              <w:rPr>
                <w:b/>
              </w:rPr>
            </w:pPr>
          </w:p>
          <w:p w:rsidR="001F298A" w:rsidRPr="00DF215A" w:rsidRDefault="001F298A" w:rsidP="000C2C23">
            <w:pPr>
              <w:jc w:val="center"/>
              <w:rPr>
                <w:b/>
              </w:rPr>
            </w:pPr>
            <w:r w:rsidRPr="00DF215A">
              <w:rPr>
                <w:b/>
              </w:rPr>
              <w:t>Раздел/тема</w:t>
            </w:r>
          </w:p>
        </w:tc>
        <w:tc>
          <w:tcPr>
            <w:tcW w:w="6093" w:type="dxa"/>
            <w:gridSpan w:val="4"/>
            <w:shd w:val="clear" w:color="auto" w:fill="auto"/>
          </w:tcPr>
          <w:p w:rsidR="001F298A" w:rsidRPr="00DF215A" w:rsidRDefault="001F298A" w:rsidP="000C2C23">
            <w:pPr>
              <w:jc w:val="center"/>
              <w:rPr>
                <w:b/>
              </w:rPr>
            </w:pPr>
            <w:r w:rsidRPr="00DF215A">
              <w:rPr>
                <w:b/>
              </w:rPr>
              <w:t>Виды учебной работы (в часах)</w:t>
            </w:r>
          </w:p>
        </w:tc>
      </w:tr>
      <w:tr w:rsidR="001F298A" w:rsidRPr="00DF215A" w:rsidTr="00902A51">
        <w:trPr>
          <w:trHeight w:val="271"/>
        </w:trPr>
        <w:tc>
          <w:tcPr>
            <w:tcW w:w="916" w:type="dxa"/>
            <w:vMerge/>
            <w:shd w:val="clear" w:color="auto" w:fill="auto"/>
          </w:tcPr>
          <w:p w:rsidR="001F298A" w:rsidRPr="00DF215A" w:rsidRDefault="001F298A" w:rsidP="000C2C23">
            <w:pPr>
              <w:jc w:val="center"/>
              <w:rPr>
                <w:b/>
              </w:rPr>
            </w:pPr>
          </w:p>
        </w:tc>
        <w:tc>
          <w:tcPr>
            <w:tcW w:w="2767" w:type="dxa"/>
            <w:vMerge/>
            <w:shd w:val="clear" w:color="auto" w:fill="auto"/>
          </w:tcPr>
          <w:p w:rsidR="001F298A" w:rsidRPr="00DF215A" w:rsidRDefault="001F298A" w:rsidP="000C2C23">
            <w:pPr>
              <w:jc w:val="center"/>
              <w:rPr>
                <w:b/>
              </w:rPr>
            </w:pPr>
          </w:p>
        </w:tc>
        <w:tc>
          <w:tcPr>
            <w:tcW w:w="3012" w:type="dxa"/>
            <w:gridSpan w:val="3"/>
            <w:shd w:val="clear" w:color="auto" w:fill="auto"/>
          </w:tcPr>
          <w:p w:rsidR="001F298A" w:rsidRPr="00DF215A" w:rsidRDefault="001F298A" w:rsidP="000C2C23">
            <w:pPr>
              <w:jc w:val="center"/>
              <w:rPr>
                <w:b/>
              </w:rPr>
            </w:pPr>
            <w:r w:rsidRPr="00DF215A">
              <w:rPr>
                <w:b/>
              </w:rPr>
              <w:t>Аудиторная работа</w:t>
            </w:r>
          </w:p>
        </w:tc>
        <w:tc>
          <w:tcPr>
            <w:tcW w:w="3081" w:type="dxa"/>
            <w:vMerge w:val="restart"/>
            <w:shd w:val="clear" w:color="auto" w:fill="auto"/>
          </w:tcPr>
          <w:p w:rsidR="001F298A" w:rsidRPr="00DF215A" w:rsidRDefault="001F298A" w:rsidP="000C2C23">
            <w:pPr>
              <w:jc w:val="center"/>
              <w:rPr>
                <w:b/>
              </w:rPr>
            </w:pPr>
            <w:r w:rsidRPr="00DF215A">
              <w:rPr>
                <w:b/>
              </w:rPr>
              <w:t>Самостоятельная работа</w:t>
            </w:r>
          </w:p>
        </w:tc>
      </w:tr>
      <w:tr w:rsidR="001F298A" w:rsidRPr="00DF215A" w:rsidTr="00902A51">
        <w:trPr>
          <w:trHeight w:val="271"/>
        </w:trPr>
        <w:tc>
          <w:tcPr>
            <w:tcW w:w="916" w:type="dxa"/>
            <w:vMerge/>
            <w:shd w:val="clear" w:color="auto" w:fill="auto"/>
          </w:tcPr>
          <w:p w:rsidR="001F298A" w:rsidRPr="00DF215A" w:rsidRDefault="001F298A" w:rsidP="000C2C23">
            <w:pPr>
              <w:jc w:val="both"/>
            </w:pPr>
          </w:p>
        </w:tc>
        <w:tc>
          <w:tcPr>
            <w:tcW w:w="2767" w:type="dxa"/>
            <w:vMerge/>
            <w:shd w:val="clear" w:color="auto" w:fill="auto"/>
          </w:tcPr>
          <w:p w:rsidR="001F298A" w:rsidRPr="00DF215A" w:rsidRDefault="001F298A" w:rsidP="000C2C23">
            <w:pPr>
              <w:jc w:val="both"/>
            </w:pPr>
          </w:p>
        </w:tc>
        <w:tc>
          <w:tcPr>
            <w:tcW w:w="1118" w:type="dxa"/>
            <w:shd w:val="clear" w:color="auto" w:fill="auto"/>
          </w:tcPr>
          <w:p w:rsidR="001F298A" w:rsidRPr="00DF215A" w:rsidRDefault="001F298A" w:rsidP="000C2C23">
            <w:pPr>
              <w:jc w:val="center"/>
              <w:rPr>
                <w:b/>
              </w:rPr>
            </w:pPr>
            <w:r w:rsidRPr="00DF215A">
              <w:rPr>
                <w:b/>
              </w:rPr>
              <w:t>ЛЗ</w:t>
            </w:r>
          </w:p>
        </w:tc>
        <w:tc>
          <w:tcPr>
            <w:tcW w:w="1003" w:type="dxa"/>
            <w:shd w:val="clear" w:color="auto" w:fill="auto"/>
          </w:tcPr>
          <w:p w:rsidR="001F298A" w:rsidRPr="00DF215A" w:rsidRDefault="001F298A" w:rsidP="000C2C23">
            <w:pPr>
              <w:jc w:val="center"/>
              <w:rPr>
                <w:b/>
              </w:rPr>
            </w:pPr>
            <w:r w:rsidRPr="00DF215A">
              <w:rPr>
                <w:b/>
              </w:rPr>
              <w:t>ПЗ</w:t>
            </w:r>
          </w:p>
        </w:tc>
        <w:tc>
          <w:tcPr>
            <w:tcW w:w="891" w:type="dxa"/>
            <w:shd w:val="clear" w:color="auto" w:fill="auto"/>
          </w:tcPr>
          <w:p w:rsidR="001F298A" w:rsidRPr="00DF215A" w:rsidRDefault="001F298A" w:rsidP="000C2C23">
            <w:pPr>
              <w:rPr>
                <w:b/>
              </w:rPr>
            </w:pPr>
            <w:proofErr w:type="spellStart"/>
            <w:r w:rsidRPr="00DF215A">
              <w:rPr>
                <w:b/>
              </w:rPr>
              <w:t>ЛабЗ</w:t>
            </w:r>
            <w:proofErr w:type="spellEnd"/>
          </w:p>
        </w:tc>
        <w:tc>
          <w:tcPr>
            <w:tcW w:w="3081" w:type="dxa"/>
            <w:vMerge/>
            <w:shd w:val="clear" w:color="auto" w:fill="auto"/>
          </w:tcPr>
          <w:p w:rsidR="001F298A" w:rsidRPr="00DF215A" w:rsidRDefault="001F298A" w:rsidP="000C2C23">
            <w:pPr>
              <w:jc w:val="both"/>
            </w:pPr>
          </w:p>
        </w:tc>
      </w:tr>
      <w:tr w:rsidR="00AF6F14" w:rsidRPr="00DF215A" w:rsidTr="00902A51">
        <w:trPr>
          <w:trHeight w:val="347"/>
        </w:trPr>
        <w:tc>
          <w:tcPr>
            <w:tcW w:w="916" w:type="dxa"/>
            <w:shd w:val="clear" w:color="auto" w:fill="auto"/>
          </w:tcPr>
          <w:p w:rsidR="00AF6F14" w:rsidRPr="00DF215A" w:rsidRDefault="00AF6F14" w:rsidP="008705D0">
            <w:pPr>
              <w:pStyle w:val="a3"/>
              <w:numPr>
                <w:ilvl w:val="0"/>
                <w:numId w:val="15"/>
              </w:numPr>
              <w:jc w:val="both"/>
            </w:pPr>
          </w:p>
        </w:tc>
        <w:tc>
          <w:tcPr>
            <w:tcW w:w="2767" w:type="dxa"/>
          </w:tcPr>
          <w:p w:rsidR="00AF6F14" w:rsidRPr="00DF215A" w:rsidRDefault="00AF6F14" w:rsidP="00AF6F14">
            <w:pPr>
              <w:widowControl w:val="0"/>
              <w:autoSpaceDE w:val="0"/>
              <w:autoSpaceDN w:val="0"/>
              <w:adjustRightInd w:val="0"/>
              <w:jc w:val="both"/>
            </w:pPr>
            <w:r w:rsidRPr="00DF215A">
              <w:t>Маркетинговый анализ</w:t>
            </w:r>
          </w:p>
        </w:tc>
        <w:tc>
          <w:tcPr>
            <w:tcW w:w="1118" w:type="dxa"/>
            <w:shd w:val="clear" w:color="auto" w:fill="auto"/>
          </w:tcPr>
          <w:p w:rsidR="00AF6F14" w:rsidRPr="00DF215A" w:rsidRDefault="00AF6F14" w:rsidP="00AF6F14">
            <w:pPr>
              <w:jc w:val="center"/>
            </w:pPr>
          </w:p>
        </w:tc>
        <w:tc>
          <w:tcPr>
            <w:tcW w:w="1003" w:type="dxa"/>
            <w:shd w:val="clear" w:color="auto" w:fill="auto"/>
          </w:tcPr>
          <w:p w:rsidR="00AF6F14" w:rsidRPr="00DF215A" w:rsidRDefault="00AF6F14" w:rsidP="00AF6F14">
            <w:pPr>
              <w:jc w:val="center"/>
            </w:pPr>
          </w:p>
        </w:tc>
        <w:tc>
          <w:tcPr>
            <w:tcW w:w="891" w:type="dxa"/>
            <w:shd w:val="clear" w:color="auto" w:fill="auto"/>
          </w:tcPr>
          <w:p w:rsidR="00AF6F14" w:rsidRPr="00DF215A" w:rsidRDefault="00AF6F14" w:rsidP="00AF6F14">
            <w:pPr>
              <w:jc w:val="center"/>
            </w:pPr>
          </w:p>
        </w:tc>
        <w:tc>
          <w:tcPr>
            <w:tcW w:w="3081" w:type="dxa"/>
            <w:shd w:val="clear" w:color="auto" w:fill="auto"/>
          </w:tcPr>
          <w:p w:rsidR="00AF6F14" w:rsidRPr="00DF215A" w:rsidRDefault="005E3716" w:rsidP="00AF6F14">
            <w:pPr>
              <w:jc w:val="center"/>
            </w:pPr>
            <w:r>
              <w:t>22</w:t>
            </w:r>
          </w:p>
        </w:tc>
      </w:tr>
      <w:tr w:rsidR="00AF6F14" w:rsidRPr="00DF215A" w:rsidTr="00902A51">
        <w:trPr>
          <w:trHeight w:val="627"/>
        </w:trPr>
        <w:tc>
          <w:tcPr>
            <w:tcW w:w="916" w:type="dxa"/>
            <w:shd w:val="clear" w:color="auto" w:fill="auto"/>
          </w:tcPr>
          <w:p w:rsidR="00AF6F14" w:rsidRPr="00DF215A" w:rsidRDefault="00AF6F14" w:rsidP="008705D0">
            <w:pPr>
              <w:pStyle w:val="a3"/>
              <w:numPr>
                <w:ilvl w:val="0"/>
                <w:numId w:val="15"/>
              </w:numPr>
              <w:ind w:left="0" w:firstLine="120"/>
              <w:jc w:val="both"/>
            </w:pPr>
          </w:p>
        </w:tc>
        <w:tc>
          <w:tcPr>
            <w:tcW w:w="2767" w:type="dxa"/>
          </w:tcPr>
          <w:p w:rsidR="00AF6F14" w:rsidRPr="00DF215A" w:rsidRDefault="00AF6F14" w:rsidP="00AF6F14">
            <w:pPr>
              <w:widowControl w:val="0"/>
              <w:autoSpaceDE w:val="0"/>
              <w:autoSpaceDN w:val="0"/>
              <w:adjustRightInd w:val="0"/>
              <w:jc w:val="both"/>
            </w:pPr>
            <w:r w:rsidRPr="00DF215A">
              <w:t>Анализ использования капитала предприятия</w:t>
            </w:r>
          </w:p>
        </w:tc>
        <w:tc>
          <w:tcPr>
            <w:tcW w:w="1118" w:type="dxa"/>
            <w:shd w:val="clear" w:color="auto" w:fill="auto"/>
          </w:tcPr>
          <w:p w:rsidR="00AF6F14" w:rsidRPr="00DF215A" w:rsidRDefault="005E3716" w:rsidP="00AF6F14">
            <w:pPr>
              <w:jc w:val="center"/>
            </w:pPr>
            <w:r>
              <w:t>1</w:t>
            </w:r>
          </w:p>
        </w:tc>
        <w:tc>
          <w:tcPr>
            <w:tcW w:w="1003" w:type="dxa"/>
            <w:shd w:val="clear" w:color="auto" w:fill="auto"/>
          </w:tcPr>
          <w:p w:rsidR="00AF6F14" w:rsidRPr="00DF215A" w:rsidRDefault="00AF6F14" w:rsidP="00AF6F14">
            <w:pPr>
              <w:jc w:val="center"/>
            </w:pPr>
          </w:p>
        </w:tc>
        <w:tc>
          <w:tcPr>
            <w:tcW w:w="891" w:type="dxa"/>
            <w:shd w:val="clear" w:color="auto" w:fill="auto"/>
          </w:tcPr>
          <w:p w:rsidR="00AF6F14" w:rsidRPr="00DF215A" w:rsidRDefault="005E3716" w:rsidP="00AF6F14">
            <w:pPr>
              <w:jc w:val="center"/>
            </w:pPr>
            <w:r>
              <w:t>-</w:t>
            </w:r>
          </w:p>
        </w:tc>
        <w:tc>
          <w:tcPr>
            <w:tcW w:w="3081" w:type="dxa"/>
            <w:shd w:val="clear" w:color="auto" w:fill="auto"/>
          </w:tcPr>
          <w:p w:rsidR="00AF6F14" w:rsidRPr="00DF215A" w:rsidRDefault="005E3716" w:rsidP="00AF6F14">
            <w:pPr>
              <w:jc w:val="center"/>
            </w:pPr>
            <w:r>
              <w:t>22</w:t>
            </w:r>
          </w:p>
        </w:tc>
      </w:tr>
      <w:tr w:rsidR="00AF6F14" w:rsidRPr="00DF215A" w:rsidTr="00902A51">
        <w:trPr>
          <w:trHeight w:val="834"/>
        </w:trPr>
        <w:tc>
          <w:tcPr>
            <w:tcW w:w="916" w:type="dxa"/>
            <w:shd w:val="clear" w:color="auto" w:fill="auto"/>
          </w:tcPr>
          <w:p w:rsidR="00AF6F14" w:rsidRPr="00DF215A" w:rsidRDefault="00AF6F14" w:rsidP="008705D0">
            <w:pPr>
              <w:pStyle w:val="a3"/>
              <w:numPr>
                <w:ilvl w:val="0"/>
                <w:numId w:val="15"/>
              </w:numPr>
              <w:ind w:left="0" w:firstLine="120"/>
              <w:jc w:val="both"/>
            </w:pPr>
          </w:p>
        </w:tc>
        <w:tc>
          <w:tcPr>
            <w:tcW w:w="2767" w:type="dxa"/>
          </w:tcPr>
          <w:p w:rsidR="00AF6F14" w:rsidRPr="00DF215A" w:rsidRDefault="00AF6F14" w:rsidP="00AF6F14">
            <w:pPr>
              <w:widowControl w:val="0"/>
              <w:autoSpaceDE w:val="0"/>
              <w:autoSpaceDN w:val="0"/>
              <w:adjustRightInd w:val="0"/>
              <w:jc w:val="both"/>
            </w:pPr>
            <w:r w:rsidRPr="00DF215A">
              <w:t>Анализ эффективности использования основных средств</w:t>
            </w:r>
          </w:p>
        </w:tc>
        <w:tc>
          <w:tcPr>
            <w:tcW w:w="1118" w:type="dxa"/>
            <w:shd w:val="clear" w:color="auto" w:fill="auto"/>
          </w:tcPr>
          <w:p w:rsidR="00AF6F14" w:rsidRPr="00DF215A" w:rsidRDefault="005E3716" w:rsidP="00AF6F14">
            <w:pPr>
              <w:jc w:val="center"/>
            </w:pPr>
            <w:r>
              <w:t>1</w:t>
            </w:r>
          </w:p>
        </w:tc>
        <w:tc>
          <w:tcPr>
            <w:tcW w:w="1003" w:type="dxa"/>
            <w:shd w:val="clear" w:color="auto" w:fill="auto"/>
          </w:tcPr>
          <w:p w:rsidR="00AF6F14" w:rsidRPr="00DF215A" w:rsidRDefault="005E3716" w:rsidP="00AF6F14">
            <w:pPr>
              <w:jc w:val="center"/>
            </w:pPr>
            <w:r>
              <w:t>1</w:t>
            </w:r>
          </w:p>
        </w:tc>
        <w:tc>
          <w:tcPr>
            <w:tcW w:w="891" w:type="dxa"/>
            <w:shd w:val="clear" w:color="auto" w:fill="auto"/>
          </w:tcPr>
          <w:p w:rsidR="00AF6F14" w:rsidRPr="00DF215A" w:rsidRDefault="005E3716" w:rsidP="00AF6F14">
            <w:pPr>
              <w:jc w:val="center"/>
            </w:pPr>
            <w:r>
              <w:t>-</w:t>
            </w:r>
          </w:p>
        </w:tc>
        <w:tc>
          <w:tcPr>
            <w:tcW w:w="3081" w:type="dxa"/>
            <w:shd w:val="clear" w:color="auto" w:fill="auto"/>
          </w:tcPr>
          <w:p w:rsidR="00AF6F14" w:rsidRPr="00DF215A" w:rsidRDefault="005E3716" w:rsidP="00AF6F14">
            <w:pPr>
              <w:jc w:val="center"/>
            </w:pPr>
            <w:r>
              <w:t>22</w:t>
            </w:r>
          </w:p>
        </w:tc>
      </w:tr>
      <w:tr w:rsidR="00AF6F14" w:rsidRPr="00DF215A" w:rsidTr="00902A51">
        <w:trPr>
          <w:trHeight w:val="279"/>
        </w:trPr>
        <w:tc>
          <w:tcPr>
            <w:tcW w:w="916" w:type="dxa"/>
            <w:shd w:val="clear" w:color="auto" w:fill="auto"/>
          </w:tcPr>
          <w:p w:rsidR="00AF6F14" w:rsidRPr="00DF215A" w:rsidRDefault="00AF6F14" w:rsidP="008705D0">
            <w:pPr>
              <w:pStyle w:val="a3"/>
              <w:numPr>
                <w:ilvl w:val="0"/>
                <w:numId w:val="15"/>
              </w:numPr>
              <w:ind w:left="0" w:firstLine="120"/>
              <w:jc w:val="both"/>
            </w:pPr>
          </w:p>
        </w:tc>
        <w:tc>
          <w:tcPr>
            <w:tcW w:w="2767" w:type="dxa"/>
          </w:tcPr>
          <w:p w:rsidR="00AF6F14" w:rsidRPr="00DF215A" w:rsidRDefault="00AF6F14" w:rsidP="00AF6F14">
            <w:pPr>
              <w:widowControl w:val="0"/>
              <w:autoSpaceDE w:val="0"/>
              <w:autoSpaceDN w:val="0"/>
              <w:adjustRightInd w:val="0"/>
              <w:jc w:val="both"/>
            </w:pPr>
            <w:r w:rsidRPr="00DF215A">
              <w:t>Анализ использования материальных ресурсов предприятий</w:t>
            </w:r>
          </w:p>
        </w:tc>
        <w:tc>
          <w:tcPr>
            <w:tcW w:w="1118" w:type="dxa"/>
            <w:shd w:val="clear" w:color="auto" w:fill="auto"/>
          </w:tcPr>
          <w:p w:rsidR="00AF6F14" w:rsidRPr="00DF215A" w:rsidRDefault="005E3716" w:rsidP="00AF6F14">
            <w:pPr>
              <w:jc w:val="center"/>
            </w:pPr>
            <w:r>
              <w:t>1</w:t>
            </w:r>
          </w:p>
        </w:tc>
        <w:tc>
          <w:tcPr>
            <w:tcW w:w="1003" w:type="dxa"/>
            <w:shd w:val="clear" w:color="auto" w:fill="auto"/>
          </w:tcPr>
          <w:p w:rsidR="00AF6F14" w:rsidRPr="00DF215A" w:rsidRDefault="005E3716" w:rsidP="00AF6F14">
            <w:pPr>
              <w:jc w:val="center"/>
            </w:pPr>
            <w:r>
              <w:t>1</w:t>
            </w:r>
          </w:p>
        </w:tc>
        <w:tc>
          <w:tcPr>
            <w:tcW w:w="891" w:type="dxa"/>
            <w:shd w:val="clear" w:color="auto" w:fill="auto"/>
          </w:tcPr>
          <w:p w:rsidR="00AF6F14" w:rsidRPr="00DF215A" w:rsidRDefault="005E3716" w:rsidP="00AF6F14">
            <w:pPr>
              <w:jc w:val="center"/>
            </w:pPr>
            <w:r>
              <w:t>-</w:t>
            </w:r>
          </w:p>
        </w:tc>
        <w:tc>
          <w:tcPr>
            <w:tcW w:w="3081" w:type="dxa"/>
            <w:shd w:val="clear" w:color="auto" w:fill="auto"/>
          </w:tcPr>
          <w:p w:rsidR="00AF6F14" w:rsidRPr="00DF215A" w:rsidRDefault="005E3716" w:rsidP="00AF6F14">
            <w:pPr>
              <w:jc w:val="center"/>
            </w:pPr>
            <w:r>
              <w:t>22</w:t>
            </w:r>
          </w:p>
        </w:tc>
      </w:tr>
      <w:tr w:rsidR="00AF6F14" w:rsidRPr="00DF215A" w:rsidTr="00902A51">
        <w:trPr>
          <w:trHeight w:val="553"/>
        </w:trPr>
        <w:tc>
          <w:tcPr>
            <w:tcW w:w="916" w:type="dxa"/>
            <w:shd w:val="clear" w:color="auto" w:fill="auto"/>
          </w:tcPr>
          <w:p w:rsidR="00AF6F14" w:rsidRPr="00DF215A" w:rsidRDefault="00AF6F14" w:rsidP="008705D0">
            <w:pPr>
              <w:pStyle w:val="a3"/>
              <w:numPr>
                <w:ilvl w:val="0"/>
                <w:numId w:val="15"/>
              </w:numPr>
              <w:ind w:left="0" w:firstLine="120"/>
              <w:jc w:val="both"/>
            </w:pPr>
          </w:p>
        </w:tc>
        <w:tc>
          <w:tcPr>
            <w:tcW w:w="2767" w:type="dxa"/>
          </w:tcPr>
          <w:p w:rsidR="00AF6F14" w:rsidRPr="00DF215A" w:rsidRDefault="00AF6F14" w:rsidP="00AF6F14">
            <w:pPr>
              <w:widowControl w:val="0"/>
              <w:autoSpaceDE w:val="0"/>
              <w:autoSpaceDN w:val="0"/>
              <w:adjustRightInd w:val="0"/>
              <w:jc w:val="both"/>
            </w:pPr>
            <w:r w:rsidRPr="00DF215A">
              <w:t>Анализ использования трудовых ресурсов и оплаты труда</w:t>
            </w:r>
          </w:p>
        </w:tc>
        <w:tc>
          <w:tcPr>
            <w:tcW w:w="1118" w:type="dxa"/>
            <w:shd w:val="clear" w:color="auto" w:fill="auto"/>
          </w:tcPr>
          <w:p w:rsidR="00AF6F14" w:rsidRPr="00DF215A" w:rsidRDefault="005E3716" w:rsidP="00AF6F14">
            <w:pPr>
              <w:jc w:val="center"/>
            </w:pPr>
            <w:r>
              <w:t>1</w:t>
            </w:r>
          </w:p>
        </w:tc>
        <w:tc>
          <w:tcPr>
            <w:tcW w:w="1003" w:type="dxa"/>
            <w:shd w:val="clear" w:color="auto" w:fill="auto"/>
          </w:tcPr>
          <w:p w:rsidR="00AF6F14" w:rsidRPr="00DF215A" w:rsidRDefault="005E3716" w:rsidP="00AF6F14">
            <w:pPr>
              <w:jc w:val="center"/>
            </w:pPr>
            <w:r>
              <w:t>1</w:t>
            </w:r>
          </w:p>
        </w:tc>
        <w:tc>
          <w:tcPr>
            <w:tcW w:w="891" w:type="dxa"/>
            <w:shd w:val="clear" w:color="auto" w:fill="auto"/>
          </w:tcPr>
          <w:p w:rsidR="00AF6F14" w:rsidRPr="00DF215A" w:rsidRDefault="005E3716" w:rsidP="00AF6F14">
            <w:pPr>
              <w:jc w:val="center"/>
            </w:pPr>
            <w:r>
              <w:t>-</w:t>
            </w:r>
          </w:p>
        </w:tc>
        <w:tc>
          <w:tcPr>
            <w:tcW w:w="3081" w:type="dxa"/>
            <w:shd w:val="clear" w:color="auto" w:fill="auto"/>
          </w:tcPr>
          <w:p w:rsidR="00AF6F14" w:rsidRPr="00DF215A" w:rsidRDefault="005E3716" w:rsidP="00AF6F14">
            <w:pPr>
              <w:jc w:val="center"/>
            </w:pPr>
            <w:r>
              <w:t>22</w:t>
            </w:r>
          </w:p>
        </w:tc>
      </w:tr>
      <w:tr w:rsidR="00AF6F14" w:rsidRPr="00DF215A" w:rsidTr="00902A51">
        <w:trPr>
          <w:trHeight w:val="898"/>
        </w:trPr>
        <w:tc>
          <w:tcPr>
            <w:tcW w:w="916" w:type="dxa"/>
            <w:shd w:val="clear" w:color="auto" w:fill="auto"/>
          </w:tcPr>
          <w:p w:rsidR="00AF6F14" w:rsidRPr="00DF215A" w:rsidRDefault="00AF6F14" w:rsidP="008705D0">
            <w:pPr>
              <w:pStyle w:val="a3"/>
              <w:numPr>
                <w:ilvl w:val="0"/>
                <w:numId w:val="15"/>
              </w:numPr>
              <w:ind w:left="0" w:firstLine="120"/>
              <w:jc w:val="both"/>
            </w:pPr>
          </w:p>
        </w:tc>
        <w:tc>
          <w:tcPr>
            <w:tcW w:w="2767" w:type="dxa"/>
          </w:tcPr>
          <w:p w:rsidR="00AF6F14" w:rsidRPr="00DF215A" w:rsidRDefault="00AF6F14" w:rsidP="00AF6F14">
            <w:pPr>
              <w:widowControl w:val="0"/>
              <w:autoSpaceDE w:val="0"/>
              <w:autoSpaceDN w:val="0"/>
              <w:adjustRightInd w:val="0"/>
              <w:jc w:val="both"/>
            </w:pPr>
            <w:r w:rsidRPr="00DF215A">
              <w:t>Анализ и управление затратами и себестоимостью продукции</w:t>
            </w:r>
          </w:p>
        </w:tc>
        <w:tc>
          <w:tcPr>
            <w:tcW w:w="1118" w:type="dxa"/>
            <w:shd w:val="clear" w:color="auto" w:fill="auto"/>
          </w:tcPr>
          <w:p w:rsidR="00AF6F14" w:rsidRPr="00DF215A" w:rsidRDefault="00AF6F14" w:rsidP="00AF6F14">
            <w:pPr>
              <w:jc w:val="center"/>
            </w:pPr>
          </w:p>
        </w:tc>
        <w:tc>
          <w:tcPr>
            <w:tcW w:w="1003" w:type="dxa"/>
            <w:shd w:val="clear" w:color="auto" w:fill="auto"/>
          </w:tcPr>
          <w:p w:rsidR="00AF6F14" w:rsidRPr="00DF215A" w:rsidRDefault="005E3716" w:rsidP="00AF6F14">
            <w:pPr>
              <w:jc w:val="center"/>
            </w:pPr>
            <w:r>
              <w:t>1</w:t>
            </w:r>
          </w:p>
        </w:tc>
        <w:tc>
          <w:tcPr>
            <w:tcW w:w="891" w:type="dxa"/>
            <w:shd w:val="clear" w:color="auto" w:fill="auto"/>
          </w:tcPr>
          <w:p w:rsidR="00AF6F14" w:rsidRPr="00DF215A" w:rsidRDefault="005E3716" w:rsidP="00AF6F14">
            <w:pPr>
              <w:jc w:val="center"/>
            </w:pPr>
            <w:r>
              <w:t>-</w:t>
            </w:r>
          </w:p>
        </w:tc>
        <w:tc>
          <w:tcPr>
            <w:tcW w:w="3081" w:type="dxa"/>
            <w:shd w:val="clear" w:color="auto" w:fill="auto"/>
          </w:tcPr>
          <w:p w:rsidR="00AF6F14" w:rsidRPr="00DF215A" w:rsidRDefault="005E3716" w:rsidP="00AF6F14">
            <w:pPr>
              <w:jc w:val="center"/>
            </w:pPr>
            <w:r>
              <w:t>22</w:t>
            </w:r>
          </w:p>
        </w:tc>
      </w:tr>
      <w:tr w:rsidR="001F298A" w:rsidRPr="00DF215A" w:rsidTr="00902A51">
        <w:trPr>
          <w:trHeight w:val="453"/>
        </w:trPr>
        <w:tc>
          <w:tcPr>
            <w:tcW w:w="916" w:type="dxa"/>
            <w:shd w:val="clear" w:color="auto" w:fill="auto"/>
          </w:tcPr>
          <w:p w:rsidR="001F298A" w:rsidRPr="00DF215A" w:rsidRDefault="001F298A" w:rsidP="000C2C23">
            <w:pPr>
              <w:pStyle w:val="a3"/>
              <w:ind w:left="120"/>
              <w:jc w:val="both"/>
            </w:pPr>
          </w:p>
        </w:tc>
        <w:tc>
          <w:tcPr>
            <w:tcW w:w="2767" w:type="dxa"/>
          </w:tcPr>
          <w:p w:rsidR="001F298A" w:rsidRPr="00DF215A" w:rsidRDefault="001F298A" w:rsidP="000C2C23">
            <w:pPr>
              <w:jc w:val="both"/>
              <w:rPr>
                <w:rFonts w:eastAsia="Courier New"/>
                <w:color w:val="000000"/>
                <w:lang w:bidi="ru-RU"/>
              </w:rPr>
            </w:pPr>
            <w:r w:rsidRPr="00DF215A">
              <w:rPr>
                <w:rFonts w:eastAsia="Courier New"/>
                <w:color w:val="000000"/>
                <w:lang w:bidi="ru-RU"/>
              </w:rPr>
              <w:t>Итого</w:t>
            </w:r>
          </w:p>
        </w:tc>
        <w:tc>
          <w:tcPr>
            <w:tcW w:w="1118" w:type="dxa"/>
            <w:shd w:val="clear" w:color="auto" w:fill="auto"/>
          </w:tcPr>
          <w:p w:rsidR="001F298A" w:rsidRPr="00DF215A" w:rsidRDefault="005E3716" w:rsidP="000C2C23">
            <w:pPr>
              <w:jc w:val="center"/>
            </w:pPr>
            <w:r>
              <w:t>4</w:t>
            </w:r>
          </w:p>
        </w:tc>
        <w:tc>
          <w:tcPr>
            <w:tcW w:w="1003" w:type="dxa"/>
            <w:shd w:val="clear" w:color="auto" w:fill="auto"/>
          </w:tcPr>
          <w:p w:rsidR="001F298A" w:rsidRPr="00DF215A" w:rsidRDefault="005E3716" w:rsidP="000C2C23">
            <w:pPr>
              <w:jc w:val="center"/>
            </w:pPr>
            <w:r>
              <w:t>4</w:t>
            </w:r>
          </w:p>
        </w:tc>
        <w:tc>
          <w:tcPr>
            <w:tcW w:w="891" w:type="dxa"/>
            <w:shd w:val="clear" w:color="auto" w:fill="auto"/>
          </w:tcPr>
          <w:p w:rsidR="001F298A" w:rsidRPr="00DF215A" w:rsidRDefault="005E3716" w:rsidP="000C2C23">
            <w:pPr>
              <w:jc w:val="center"/>
            </w:pPr>
            <w:r>
              <w:t>-</w:t>
            </w:r>
          </w:p>
        </w:tc>
        <w:tc>
          <w:tcPr>
            <w:tcW w:w="3081" w:type="dxa"/>
            <w:shd w:val="clear" w:color="auto" w:fill="auto"/>
          </w:tcPr>
          <w:p w:rsidR="001F298A" w:rsidRPr="00DF215A" w:rsidRDefault="005E3716" w:rsidP="000C2C23">
            <w:pPr>
              <w:jc w:val="center"/>
            </w:pPr>
            <w:r>
              <w:t>132</w:t>
            </w:r>
          </w:p>
        </w:tc>
      </w:tr>
    </w:tbl>
    <w:p w:rsidR="001F298A" w:rsidRPr="00DF215A" w:rsidRDefault="001F298A" w:rsidP="005807F1">
      <w:pPr>
        <w:jc w:val="both"/>
        <w:rPr>
          <w:b/>
        </w:rPr>
      </w:pPr>
    </w:p>
    <w:p w:rsidR="00D00133" w:rsidRDefault="00D00133" w:rsidP="00410F2E">
      <w:pPr>
        <w:numPr>
          <w:ilvl w:val="1"/>
          <w:numId w:val="7"/>
        </w:numPr>
        <w:tabs>
          <w:tab w:val="left" w:pos="1843"/>
        </w:tabs>
        <w:autoSpaceDE w:val="0"/>
        <w:autoSpaceDN w:val="0"/>
        <w:adjustRightInd w:val="0"/>
        <w:ind w:right="-751" w:firstLine="916"/>
        <w:rPr>
          <w:b/>
        </w:rPr>
      </w:pPr>
      <w:r w:rsidRPr="00410F2E">
        <w:rPr>
          <w:b/>
        </w:rPr>
        <w:t>Программа дисциплины, структурированная по темам / разделам</w:t>
      </w:r>
    </w:p>
    <w:p w:rsidR="00410F2E" w:rsidRPr="00410F2E" w:rsidRDefault="00410F2E" w:rsidP="00410F2E">
      <w:pPr>
        <w:tabs>
          <w:tab w:val="left" w:pos="1843"/>
        </w:tabs>
        <w:autoSpaceDE w:val="0"/>
        <w:autoSpaceDN w:val="0"/>
        <w:adjustRightInd w:val="0"/>
        <w:ind w:left="1276" w:right="-751"/>
        <w:rPr>
          <w:b/>
        </w:rPr>
      </w:pPr>
    </w:p>
    <w:p w:rsidR="00D00133" w:rsidRPr="00DF215A" w:rsidRDefault="00D00133" w:rsidP="00410F2E">
      <w:pPr>
        <w:numPr>
          <w:ilvl w:val="2"/>
          <w:numId w:val="7"/>
        </w:numPr>
        <w:tabs>
          <w:tab w:val="left" w:pos="1985"/>
        </w:tabs>
        <w:autoSpaceDE w:val="0"/>
        <w:autoSpaceDN w:val="0"/>
        <w:adjustRightInd w:val="0"/>
        <w:ind w:right="-751" w:firstLine="556"/>
        <w:rPr>
          <w:b/>
        </w:rPr>
      </w:pPr>
      <w:r w:rsidRPr="00DF215A">
        <w:rPr>
          <w:b/>
        </w:rPr>
        <w:t>Содержание лекционного курса</w:t>
      </w:r>
    </w:p>
    <w:p w:rsidR="00D00133" w:rsidRPr="00DF215A" w:rsidRDefault="00D00133" w:rsidP="00902A51">
      <w:pPr>
        <w:autoSpaceDE w:val="0"/>
        <w:autoSpaceDN w:val="0"/>
        <w:adjustRightInd w:val="0"/>
        <w:ind w:right="-751"/>
        <w:jc w:val="both"/>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2421"/>
        <w:gridCol w:w="6383"/>
      </w:tblGrid>
      <w:tr w:rsidR="00B97BE2" w:rsidRPr="00DF215A" w:rsidTr="00902A51">
        <w:tc>
          <w:tcPr>
            <w:tcW w:w="972" w:type="dxa"/>
            <w:shd w:val="clear" w:color="auto" w:fill="auto"/>
          </w:tcPr>
          <w:p w:rsidR="00B97BE2" w:rsidRPr="00DF215A" w:rsidRDefault="00B97BE2" w:rsidP="00127BE4">
            <w:pPr>
              <w:jc w:val="both"/>
              <w:rPr>
                <w:b/>
              </w:rPr>
            </w:pPr>
            <w:r w:rsidRPr="00DF215A">
              <w:rPr>
                <w:b/>
              </w:rPr>
              <w:t>№ п/п</w:t>
            </w:r>
          </w:p>
        </w:tc>
        <w:tc>
          <w:tcPr>
            <w:tcW w:w="2421" w:type="dxa"/>
            <w:shd w:val="clear" w:color="auto" w:fill="auto"/>
          </w:tcPr>
          <w:p w:rsidR="00B97BE2" w:rsidRPr="00DF215A" w:rsidRDefault="00B97BE2" w:rsidP="00410F2E">
            <w:pPr>
              <w:jc w:val="center"/>
              <w:rPr>
                <w:b/>
              </w:rPr>
            </w:pPr>
            <w:r w:rsidRPr="00DF215A">
              <w:rPr>
                <w:b/>
              </w:rPr>
              <w:t>Наименование темы (раздела) дисциплины</w:t>
            </w:r>
          </w:p>
        </w:tc>
        <w:tc>
          <w:tcPr>
            <w:tcW w:w="6383" w:type="dxa"/>
            <w:shd w:val="clear" w:color="auto" w:fill="auto"/>
          </w:tcPr>
          <w:p w:rsidR="00B97BE2" w:rsidRPr="00DF215A" w:rsidRDefault="00B97BE2" w:rsidP="00410F2E">
            <w:pPr>
              <w:jc w:val="center"/>
              <w:rPr>
                <w:b/>
              </w:rPr>
            </w:pPr>
            <w:r w:rsidRPr="00DF215A">
              <w:rPr>
                <w:b/>
              </w:rPr>
              <w:t xml:space="preserve">Содержание </w:t>
            </w:r>
            <w:r w:rsidR="009658B9" w:rsidRPr="00DF215A">
              <w:rPr>
                <w:b/>
              </w:rPr>
              <w:t>лекционного занятия</w:t>
            </w:r>
          </w:p>
        </w:tc>
      </w:tr>
      <w:tr w:rsidR="006F7226" w:rsidRPr="00DF215A" w:rsidTr="00902A51">
        <w:tc>
          <w:tcPr>
            <w:tcW w:w="972" w:type="dxa"/>
            <w:shd w:val="clear" w:color="auto" w:fill="auto"/>
          </w:tcPr>
          <w:p w:rsidR="006F7226" w:rsidRPr="00DF215A" w:rsidRDefault="006F7226" w:rsidP="006F7226">
            <w:pPr>
              <w:pStyle w:val="a3"/>
              <w:numPr>
                <w:ilvl w:val="0"/>
                <w:numId w:val="11"/>
              </w:numPr>
              <w:jc w:val="both"/>
            </w:pPr>
          </w:p>
        </w:tc>
        <w:tc>
          <w:tcPr>
            <w:tcW w:w="2421" w:type="dxa"/>
          </w:tcPr>
          <w:p w:rsidR="006F7226" w:rsidRPr="00DF215A" w:rsidRDefault="006F7226" w:rsidP="006F7226">
            <w:pPr>
              <w:widowControl w:val="0"/>
              <w:autoSpaceDE w:val="0"/>
              <w:autoSpaceDN w:val="0"/>
              <w:adjustRightInd w:val="0"/>
              <w:jc w:val="both"/>
            </w:pPr>
            <w:r w:rsidRPr="00DF215A">
              <w:t>Маркетинговый анализ</w:t>
            </w:r>
          </w:p>
        </w:tc>
        <w:tc>
          <w:tcPr>
            <w:tcW w:w="6383" w:type="dxa"/>
          </w:tcPr>
          <w:p w:rsidR="006F7226" w:rsidRPr="00DF215A" w:rsidRDefault="006F7226" w:rsidP="006F7226">
            <w:pPr>
              <w:contextualSpacing/>
              <w:jc w:val="both"/>
            </w:pPr>
            <w:r w:rsidRPr="00DF215A">
              <w:t>1.Предмет, цели, задачи и место маркетингового анализа в системе экономических наук</w:t>
            </w:r>
          </w:p>
          <w:p w:rsidR="006F7226" w:rsidRPr="00DF215A" w:rsidRDefault="006F7226" w:rsidP="006F7226">
            <w:pPr>
              <w:contextualSpacing/>
              <w:jc w:val="both"/>
            </w:pPr>
            <w:r w:rsidRPr="00DF215A">
              <w:t>2. Выбор рыночной стратегии предприятия.</w:t>
            </w:r>
          </w:p>
          <w:p w:rsidR="006F7226" w:rsidRPr="00DF215A" w:rsidRDefault="006F7226" w:rsidP="006F7226">
            <w:pPr>
              <w:contextualSpacing/>
              <w:jc w:val="both"/>
            </w:pPr>
            <w:r w:rsidRPr="00DF215A">
              <w:t xml:space="preserve"> </w:t>
            </w:r>
            <w:r w:rsidR="007F720F" w:rsidRPr="00DF215A">
              <w:t>3</w:t>
            </w:r>
            <w:r w:rsidRPr="00DF215A">
              <w:t>.Анализ деятельности конкурентов.</w:t>
            </w:r>
          </w:p>
          <w:p w:rsidR="006F7226" w:rsidRPr="00DF215A" w:rsidRDefault="006F7226" w:rsidP="006F7226">
            <w:pPr>
              <w:contextualSpacing/>
              <w:jc w:val="both"/>
            </w:pPr>
            <w:r w:rsidRPr="00DF215A">
              <w:t xml:space="preserve"> </w:t>
            </w:r>
            <w:r w:rsidR="007F720F" w:rsidRPr="00DF215A">
              <w:t>4</w:t>
            </w:r>
            <w:r w:rsidRPr="00DF215A">
              <w:t>.Параметрический метод оценки конкурентоспособности продукции</w:t>
            </w:r>
          </w:p>
        </w:tc>
      </w:tr>
      <w:tr w:rsidR="006F7226" w:rsidRPr="00DF215A" w:rsidTr="00902A51">
        <w:trPr>
          <w:trHeight w:val="1727"/>
        </w:trPr>
        <w:tc>
          <w:tcPr>
            <w:tcW w:w="972" w:type="dxa"/>
            <w:shd w:val="clear" w:color="auto" w:fill="auto"/>
          </w:tcPr>
          <w:p w:rsidR="006F7226" w:rsidRPr="00DF215A" w:rsidRDefault="006F7226" w:rsidP="006F7226">
            <w:pPr>
              <w:pStyle w:val="a3"/>
              <w:numPr>
                <w:ilvl w:val="0"/>
                <w:numId w:val="11"/>
              </w:numPr>
              <w:jc w:val="both"/>
            </w:pPr>
          </w:p>
        </w:tc>
        <w:tc>
          <w:tcPr>
            <w:tcW w:w="2421" w:type="dxa"/>
          </w:tcPr>
          <w:p w:rsidR="006F7226" w:rsidRPr="00DF215A" w:rsidRDefault="006F7226" w:rsidP="006F7226">
            <w:pPr>
              <w:widowControl w:val="0"/>
              <w:autoSpaceDE w:val="0"/>
              <w:autoSpaceDN w:val="0"/>
              <w:adjustRightInd w:val="0"/>
              <w:jc w:val="both"/>
            </w:pPr>
            <w:r w:rsidRPr="00DF215A">
              <w:t>Анализ использования капитала предприятия</w:t>
            </w:r>
          </w:p>
        </w:tc>
        <w:tc>
          <w:tcPr>
            <w:tcW w:w="6383" w:type="dxa"/>
          </w:tcPr>
          <w:p w:rsidR="007F720F" w:rsidRPr="00DF215A" w:rsidRDefault="007F720F" w:rsidP="007F720F">
            <w:pPr>
              <w:widowControl w:val="0"/>
              <w:autoSpaceDE w:val="0"/>
              <w:autoSpaceDN w:val="0"/>
              <w:adjustRightInd w:val="0"/>
              <w:ind w:left="164" w:right="83"/>
              <w:jc w:val="both"/>
            </w:pPr>
            <w:r w:rsidRPr="00DF215A">
              <w:t>1.</w:t>
            </w:r>
            <w:r w:rsidRPr="00DF215A">
              <w:rPr>
                <w:snapToGrid w:val="0"/>
              </w:rPr>
              <w:t xml:space="preserve"> Понятие капитала. Источники формирования собственного и заемного капитала</w:t>
            </w:r>
          </w:p>
          <w:p w:rsidR="006F7226" w:rsidRPr="00DF215A" w:rsidRDefault="007F720F" w:rsidP="007F720F">
            <w:pPr>
              <w:widowControl w:val="0"/>
              <w:autoSpaceDE w:val="0"/>
              <w:autoSpaceDN w:val="0"/>
              <w:adjustRightInd w:val="0"/>
              <w:ind w:left="164" w:right="83"/>
              <w:jc w:val="both"/>
            </w:pPr>
            <w:r w:rsidRPr="00DF215A">
              <w:t>2</w:t>
            </w:r>
            <w:r w:rsidR="006F7226" w:rsidRPr="00DF215A">
              <w:t>.Анализ состава и структуры капитала.</w:t>
            </w:r>
          </w:p>
          <w:p w:rsidR="006F7226" w:rsidRPr="00DF215A" w:rsidRDefault="007F720F" w:rsidP="007F720F">
            <w:pPr>
              <w:widowControl w:val="0"/>
              <w:autoSpaceDE w:val="0"/>
              <w:autoSpaceDN w:val="0"/>
              <w:adjustRightInd w:val="0"/>
              <w:ind w:left="164" w:right="83"/>
              <w:jc w:val="both"/>
            </w:pPr>
            <w:r w:rsidRPr="00DF215A">
              <w:t>3</w:t>
            </w:r>
            <w:r w:rsidR="006F7226" w:rsidRPr="00DF215A">
              <w:t>.Анализ эффективности использования капитала</w:t>
            </w:r>
          </w:p>
          <w:p w:rsidR="007F720F" w:rsidRPr="00DF215A" w:rsidRDefault="007F720F" w:rsidP="007F720F">
            <w:pPr>
              <w:pStyle w:val="3"/>
              <w:ind w:left="164" w:right="83"/>
              <w:jc w:val="both"/>
              <w:rPr>
                <w:rFonts w:ascii="Times New Roman" w:eastAsia="Times New Roman" w:hAnsi="Times New Roman" w:cs="Times New Roman"/>
                <w:color w:val="auto"/>
                <w:lang w:eastAsia="en-US"/>
              </w:rPr>
            </w:pPr>
            <w:r w:rsidRPr="00DF215A">
              <w:rPr>
                <w:rFonts w:ascii="Times New Roman" w:hAnsi="Times New Roman" w:cs="Times New Roman"/>
              </w:rPr>
              <w:t>4.</w:t>
            </w:r>
            <w:r w:rsidRPr="00DF215A">
              <w:rPr>
                <w:rFonts w:ascii="Times New Roman" w:eastAsia="Times New Roman" w:hAnsi="Times New Roman" w:cs="Times New Roman"/>
                <w:snapToGrid w:val="0"/>
                <w:color w:val="auto"/>
              </w:rPr>
              <w:t xml:space="preserve"> Анализ факторов и резервов, в</w:t>
            </w:r>
            <w:r w:rsidRPr="00DF215A">
              <w:rPr>
                <w:rFonts w:ascii="Times New Roman" w:eastAsia="Times New Roman" w:hAnsi="Times New Roman" w:cs="Times New Roman"/>
                <w:color w:val="auto"/>
                <w:lang w:eastAsia="en-US"/>
              </w:rPr>
              <w:t>лияющих на объем производства и реализации продукции</w:t>
            </w:r>
          </w:p>
          <w:p w:rsidR="007F720F" w:rsidRPr="00DF215A" w:rsidRDefault="007F720F" w:rsidP="007F720F">
            <w:pPr>
              <w:ind w:left="164" w:right="83"/>
              <w:jc w:val="both"/>
            </w:pPr>
            <w:r w:rsidRPr="00DF215A">
              <w:rPr>
                <w:snapToGrid w:val="0"/>
              </w:rPr>
              <w:t xml:space="preserve">5.Анализ ассортимента и структуры продукции. </w:t>
            </w:r>
            <w:r w:rsidRPr="00DF215A">
              <w:rPr>
                <w:snapToGrid w:val="0"/>
                <w:lang w:eastAsia="en-US"/>
              </w:rPr>
              <w:t>Анализ ритмичности работы предприятия</w:t>
            </w:r>
          </w:p>
        </w:tc>
      </w:tr>
      <w:tr w:rsidR="006F7226" w:rsidRPr="00DF215A" w:rsidTr="00902A51">
        <w:trPr>
          <w:trHeight w:val="1401"/>
        </w:trPr>
        <w:tc>
          <w:tcPr>
            <w:tcW w:w="972" w:type="dxa"/>
            <w:shd w:val="clear" w:color="auto" w:fill="auto"/>
          </w:tcPr>
          <w:p w:rsidR="006F7226" w:rsidRPr="00DF215A" w:rsidRDefault="006F7226" w:rsidP="006F7226">
            <w:pPr>
              <w:pStyle w:val="a3"/>
              <w:numPr>
                <w:ilvl w:val="0"/>
                <w:numId w:val="9"/>
              </w:numPr>
              <w:ind w:left="0"/>
              <w:jc w:val="both"/>
            </w:pPr>
            <w:r w:rsidRPr="00DF215A">
              <w:t>3</w:t>
            </w:r>
          </w:p>
        </w:tc>
        <w:tc>
          <w:tcPr>
            <w:tcW w:w="2421" w:type="dxa"/>
          </w:tcPr>
          <w:p w:rsidR="006F7226" w:rsidRPr="00DF215A" w:rsidRDefault="006F7226" w:rsidP="006F7226">
            <w:pPr>
              <w:widowControl w:val="0"/>
              <w:autoSpaceDE w:val="0"/>
              <w:autoSpaceDN w:val="0"/>
              <w:adjustRightInd w:val="0"/>
              <w:jc w:val="both"/>
            </w:pPr>
            <w:r w:rsidRPr="00DF215A">
              <w:t>Анализ эффективности использования основных средств</w:t>
            </w:r>
          </w:p>
        </w:tc>
        <w:tc>
          <w:tcPr>
            <w:tcW w:w="6383" w:type="dxa"/>
          </w:tcPr>
          <w:p w:rsidR="007F720F" w:rsidRPr="00DF215A" w:rsidRDefault="007F720F" w:rsidP="008705D0">
            <w:pPr>
              <w:pStyle w:val="a3"/>
              <w:numPr>
                <w:ilvl w:val="0"/>
                <w:numId w:val="17"/>
              </w:numPr>
              <w:ind w:right="-284"/>
              <w:jc w:val="both"/>
              <w:rPr>
                <w:rFonts w:eastAsia="Calibri"/>
                <w:lang w:eastAsia="en-US"/>
              </w:rPr>
            </w:pPr>
            <w:r w:rsidRPr="00DF215A">
              <w:rPr>
                <w:bCs/>
                <w:color w:val="222222"/>
              </w:rPr>
              <w:t>Сущность основных фондов, их состав и структура.</w:t>
            </w:r>
            <w:r w:rsidRPr="00DF215A">
              <w:rPr>
                <w:rFonts w:eastAsia="Calibri"/>
                <w:lang w:eastAsia="en-US"/>
              </w:rPr>
              <w:t xml:space="preserve"> </w:t>
            </w:r>
          </w:p>
          <w:p w:rsidR="006F7226" w:rsidRPr="00DF215A" w:rsidRDefault="007F720F" w:rsidP="007F720F">
            <w:pPr>
              <w:contextualSpacing/>
              <w:jc w:val="both"/>
            </w:pPr>
            <w:r w:rsidRPr="00DF215A">
              <w:t>2</w:t>
            </w:r>
            <w:r w:rsidR="006F7226" w:rsidRPr="00DF215A">
              <w:t>.Обеспеченность предприятия ОПФ.</w:t>
            </w:r>
          </w:p>
          <w:p w:rsidR="006F7226" w:rsidRPr="00DF215A" w:rsidRDefault="007F720F" w:rsidP="007F720F">
            <w:pPr>
              <w:contextualSpacing/>
              <w:jc w:val="both"/>
            </w:pPr>
            <w:r w:rsidRPr="00DF215A">
              <w:t>3</w:t>
            </w:r>
            <w:r w:rsidR="006F7226" w:rsidRPr="00DF215A">
              <w:t>. Анализ эффективности использования ОПФ</w:t>
            </w:r>
          </w:p>
          <w:p w:rsidR="007F720F" w:rsidRPr="00DF215A" w:rsidRDefault="007F720F" w:rsidP="007F720F">
            <w:pPr>
              <w:contextualSpacing/>
              <w:jc w:val="both"/>
              <w:rPr>
                <w:rFonts w:eastAsia="Calibri"/>
                <w:lang w:eastAsia="en-US"/>
              </w:rPr>
            </w:pPr>
            <w:r w:rsidRPr="00DF215A">
              <w:t>4.</w:t>
            </w:r>
            <w:r w:rsidRPr="00DF215A">
              <w:rPr>
                <w:lang w:eastAsia="en-US"/>
              </w:rPr>
              <w:t xml:space="preserve"> А</w:t>
            </w:r>
            <w:r w:rsidRPr="00DF215A">
              <w:rPr>
                <w:rFonts w:eastAsia="Calibri"/>
                <w:lang w:eastAsia="en-US"/>
              </w:rPr>
              <w:t>нализ финансовых результатов</w:t>
            </w:r>
          </w:p>
          <w:p w:rsidR="007F720F" w:rsidRPr="00DF215A" w:rsidRDefault="007F720F" w:rsidP="007F720F">
            <w:pPr>
              <w:contextualSpacing/>
              <w:jc w:val="both"/>
            </w:pPr>
            <w:r w:rsidRPr="00DF215A">
              <w:rPr>
                <w:rFonts w:eastAsia="Calibri"/>
                <w:lang w:eastAsia="en-US"/>
              </w:rPr>
              <w:t>5.</w:t>
            </w:r>
            <w:r w:rsidRPr="00DF215A">
              <w:t xml:space="preserve"> </w:t>
            </w:r>
            <w:r w:rsidRPr="00DF215A">
              <w:rPr>
                <w:color w:val="000000"/>
                <w:kern w:val="36"/>
              </w:rPr>
              <w:t>Виды рентабельности и методы ее определения</w:t>
            </w:r>
          </w:p>
        </w:tc>
      </w:tr>
      <w:tr w:rsidR="006F7226" w:rsidRPr="00DF215A" w:rsidTr="00902A51">
        <w:tc>
          <w:tcPr>
            <w:tcW w:w="972" w:type="dxa"/>
            <w:shd w:val="clear" w:color="auto" w:fill="auto"/>
          </w:tcPr>
          <w:p w:rsidR="006F7226" w:rsidRPr="00DF215A" w:rsidRDefault="006F7226" w:rsidP="006F7226">
            <w:pPr>
              <w:pStyle w:val="a3"/>
              <w:numPr>
                <w:ilvl w:val="0"/>
                <w:numId w:val="9"/>
              </w:numPr>
              <w:ind w:left="0"/>
              <w:jc w:val="both"/>
            </w:pPr>
            <w:r w:rsidRPr="00DF215A">
              <w:t>4</w:t>
            </w:r>
          </w:p>
        </w:tc>
        <w:tc>
          <w:tcPr>
            <w:tcW w:w="2421" w:type="dxa"/>
          </w:tcPr>
          <w:p w:rsidR="006F7226" w:rsidRPr="00DF215A" w:rsidRDefault="006F7226" w:rsidP="006F7226">
            <w:pPr>
              <w:widowControl w:val="0"/>
              <w:autoSpaceDE w:val="0"/>
              <w:autoSpaceDN w:val="0"/>
              <w:adjustRightInd w:val="0"/>
              <w:jc w:val="both"/>
            </w:pPr>
            <w:r w:rsidRPr="00DF215A">
              <w:t>Анализ использования материальных ресурсов предприятий</w:t>
            </w:r>
          </w:p>
        </w:tc>
        <w:tc>
          <w:tcPr>
            <w:tcW w:w="6383" w:type="dxa"/>
          </w:tcPr>
          <w:p w:rsidR="006F7226" w:rsidRPr="00DF215A" w:rsidRDefault="006F7226" w:rsidP="006F7226">
            <w:pPr>
              <w:contextualSpacing/>
            </w:pPr>
            <w:r w:rsidRPr="00DF215A">
              <w:t xml:space="preserve">1.Анализ обеспеченности предприятия материальными ресурсами. </w:t>
            </w:r>
          </w:p>
          <w:p w:rsidR="006F7226" w:rsidRPr="00DF215A" w:rsidRDefault="006F7226" w:rsidP="006F7226">
            <w:pPr>
              <w:contextualSpacing/>
            </w:pPr>
            <w:r w:rsidRPr="00DF215A">
              <w:t>2.Анализ использования материальных ресурсов.</w:t>
            </w:r>
          </w:p>
          <w:p w:rsidR="006F7226" w:rsidRPr="00DF215A" w:rsidRDefault="006F7226" w:rsidP="006F7226">
            <w:pPr>
              <w:contextualSpacing/>
            </w:pPr>
            <w:r w:rsidRPr="00DF215A">
              <w:t>3. Анализ оборачиваемости материальных оборотных средств</w:t>
            </w:r>
          </w:p>
        </w:tc>
      </w:tr>
      <w:tr w:rsidR="006F7226" w:rsidRPr="00DF215A" w:rsidTr="00902A51">
        <w:tc>
          <w:tcPr>
            <w:tcW w:w="972" w:type="dxa"/>
            <w:shd w:val="clear" w:color="auto" w:fill="auto"/>
          </w:tcPr>
          <w:p w:rsidR="006F7226" w:rsidRPr="00DF215A" w:rsidRDefault="006F7226" w:rsidP="006F7226">
            <w:pPr>
              <w:pStyle w:val="a3"/>
              <w:numPr>
                <w:ilvl w:val="0"/>
                <w:numId w:val="9"/>
              </w:numPr>
              <w:ind w:left="0"/>
              <w:jc w:val="both"/>
            </w:pPr>
            <w:r w:rsidRPr="00DF215A">
              <w:t>5</w:t>
            </w:r>
          </w:p>
        </w:tc>
        <w:tc>
          <w:tcPr>
            <w:tcW w:w="2421" w:type="dxa"/>
          </w:tcPr>
          <w:p w:rsidR="006F7226" w:rsidRPr="00DF215A" w:rsidRDefault="006F7226" w:rsidP="006F7226">
            <w:pPr>
              <w:widowControl w:val="0"/>
              <w:autoSpaceDE w:val="0"/>
              <w:autoSpaceDN w:val="0"/>
              <w:adjustRightInd w:val="0"/>
              <w:jc w:val="both"/>
            </w:pPr>
            <w:r w:rsidRPr="00DF215A">
              <w:t>Анализ использования трудовых ресурсов и оплаты труда</w:t>
            </w:r>
          </w:p>
        </w:tc>
        <w:tc>
          <w:tcPr>
            <w:tcW w:w="6383" w:type="dxa"/>
          </w:tcPr>
          <w:p w:rsidR="00140CFE" w:rsidRPr="00DF215A" w:rsidRDefault="00140CFE" w:rsidP="006F7226">
            <w:pPr>
              <w:contextualSpacing/>
              <w:jc w:val="both"/>
              <w:rPr>
                <w:snapToGrid w:val="0"/>
                <w:lang w:eastAsia="en-US"/>
              </w:rPr>
            </w:pPr>
            <w:r w:rsidRPr="00DF215A">
              <w:rPr>
                <w:snapToGrid w:val="0"/>
                <w:lang w:eastAsia="en-US"/>
              </w:rPr>
              <w:t>1.Анализ обеспеченности организации трудовыми ресурсами, показателей их эффективности использования</w:t>
            </w:r>
          </w:p>
          <w:p w:rsidR="00140CFE" w:rsidRPr="00DF215A" w:rsidRDefault="00140CFE" w:rsidP="006F7226">
            <w:pPr>
              <w:contextualSpacing/>
              <w:jc w:val="both"/>
              <w:rPr>
                <w:rFonts w:eastAsia="Calibri"/>
              </w:rPr>
            </w:pPr>
            <w:r w:rsidRPr="00DF215A">
              <w:rPr>
                <w:snapToGrid w:val="0"/>
                <w:lang w:eastAsia="en-US"/>
              </w:rPr>
              <w:t>2.</w:t>
            </w:r>
            <w:r w:rsidRPr="00DF215A">
              <w:rPr>
                <w:snapToGrid w:val="0"/>
              </w:rPr>
              <w:t xml:space="preserve"> Анализ использования фонда рабочего времени</w:t>
            </w:r>
          </w:p>
          <w:p w:rsidR="006F7226" w:rsidRPr="00DF215A" w:rsidRDefault="00140CFE" w:rsidP="006F7226">
            <w:pPr>
              <w:contextualSpacing/>
              <w:jc w:val="both"/>
              <w:rPr>
                <w:rFonts w:eastAsia="Calibri"/>
              </w:rPr>
            </w:pPr>
            <w:r w:rsidRPr="00DF215A">
              <w:rPr>
                <w:rFonts w:eastAsia="Calibri"/>
              </w:rPr>
              <w:t>3</w:t>
            </w:r>
            <w:r w:rsidR="006F7226" w:rsidRPr="00DF215A">
              <w:rPr>
                <w:rFonts w:eastAsia="Calibri"/>
              </w:rPr>
              <w:t xml:space="preserve">.Анализ производительности труда. </w:t>
            </w:r>
          </w:p>
          <w:p w:rsidR="006F7226" w:rsidRPr="00DF215A" w:rsidRDefault="00140CFE" w:rsidP="006F7226">
            <w:pPr>
              <w:contextualSpacing/>
              <w:jc w:val="both"/>
              <w:rPr>
                <w:rFonts w:eastAsia="Calibri"/>
              </w:rPr>
            </w:pPr>
            <w:r w:rsidRPr="00DF215A">
              <w:rPr>
                <w:rFonts w:eastAsia="Calibri"/>
              </w:rPr>
              <w:t>4.</w:t>
            </w:r>
            <w:r w:rsidR="006F7226" w:rsidRPr="00DF215A">
              <w:rPr>
                <w:rFonts w:eastAsia="Calibri"/>
              </w:rPr>
              <w:t>.Анализ фонда заработной платы</w:t>
            </w:r>
          </w:p>
        </w:tc>
      </w:tr>
      <w:tr w:rsidR="006F7226" w:rsidRPr="00DF215A" w:rsidTr="00902A51">
        <w:trPr>
          <w:trHeight w:val="1876"/>
        </w:trPr>
        <w:tc>
          <w:tcPr>
            <w:tcW w:w="972" w:type="dxa"/>
            <w:shd w:val="clear" w:color="auto" w:fill="auto"/>
          </w:tcPr>
          <w:p w:rsidR="006F7226" w:rsidRPr="00DF215A" w:rsidRDefault="006F7226" w:rsidP="006F7226">
            <w:pPr>
              <w:pStyle w:val="a3"/>
              <w:numPr>
                <w:ilvl w:val="0"/>
                <w:numId w:val="9"/>
              </w:numPr>
              <w:ind w:left="0"/>
              <w:jc w:val="both"/>
            </w:pPr>
            <w:r w:rsidRPr="00DF215A">
              <w:t>6</w:t>
            </w:r>
          </w:p>
        </w:tc>
        <w:tc>
          <w:tcPr>
            <w:tcW w:w="2421" w:type="dxa"/>
          </w:tcPr>
          <w:p w:rsidR="006F7226" w:rsidRPr="00DF215A" w:rsidRDefault="006F7226" w:rsidP="006F7226">
            <w:pPr>
              <w:jc w:val="both"/>
            </w:pPr>
            <w:r w:rsidRPr="00DF215A">
              <w:t>Анализ и управление затрата ми и себестоимостью продукции</w:t>
            </w:r>
          </w:p>
        </w:tc>
        <w:tc>
          <w:tcPr>
            <w:tcW w:w="6383" w:type="dxa"/>
          </w:tcPr>
          <w:p w:rsidR="00B36F43" w:rsidRPr="00DF215A" w:rsidRDefault="00B36F43" w:rsidP="00B36F43">
            <w:pPr>
              <w:ind w:left="22" w:hanging="22"/>
              <w:contextualSpacing/>
            </w:pPr>
            <w:r w:rsidRPr="00DF215A">
              <w:t>1.Анализ общей суммы затрат на производство продукции</w:t>
            </w:r>
          </w:p>
          <w:p w:rsidR="00B36F43" w:rsidRPr="00DF215A" w:rsidRDefault="00B36F43" w:rsidP="00B36F43">
            <w:pPr>
              <w:ind w:left="22" w:hanging="22"/>
              <w:contextualSpacing/>
            </w:pPr>
            <w:r w:rsidRPr="00DF215A">
              <w:t xml:space="preserve">2.Анализ себестоимости. </w:t>
            </w:r>
          </w:p>
          <w:p w:rsidR="006F7226" w:rsidRPr="00DF215A" w:rsidRDefault="00B36F43" w:rsidP="00B36F43">
            <w:pPr>
              <w:ind w:left="22" w:hanging="22"/>
              <w:contextualSpacing/>
            </w:pPr>
            <w:r w:rsidRPr="00DF215A">
              <w:t>3.Функционально- стоимостной анализ издержек.     4.Особенности анализа прямых, переменных и постоянных затрат.</w:t>
            </w:r>
          </w:p>
        </w:tc>
      </w:tr>
    </w:tbl>
    <w:p w:rsidR="00127BE4" w:rsidRPr="00DF215A" w:rsidRDefault="00127BE4" w:rsidP="00127BE4">
      <w:pPr>
        <w:pStyle w:val="a3"/>
        <w:rPr>
          <w:b/>
        </w:rPr>
      </w:pPr>
    </w:p>
    <w:p w:rsidR="00D00133" w:rsidRPr="00DF215A" w:rsidRDefault="001C5440" w:rsidP="00410F2E">
      <w:pPr>
        <w:pStyle w:val="a3"/>
        <w:numPr>
          <w:ilvl w:val="2"/>
          <w:numId w:val="7"/>
        </w:numPr>
        <w:tabs>
          <w:tab w:val="left" w:pos="1843"/>
        </w:tabs>
        <w:ind w:firstLine="414"/>
        <w:rPr>
          <w:b/>
        </w:rPr>
      </w:pPr>
      <w:r w:rsidRPr="00DF215A">
        <w:rPr>
          <w:b/>
        </w:rPr>
        <w:t xml:space="preserve">Содержание </w:t>
      </w:r>
      <w:r w:rsidR="000B027A" w:rsidRPr="00DF215A">
        <w:rPr>
          <w:b/>
        </w:rPr>
        <w:t>практических</w:t>
      </w:r>
      <w:r w:rsidR="00D00133" w:rsidRPr="00DF215A">
        <w:rPr>
          <w:b/>
        </w:rPr>
        <w:t xml:space="preserve"> занятий</w:t>
      </w:r>
    </w:p>
    <w:p w:rsidR="00127BE4" w:rsidRPr="00DF215A" w:rsidRDefault="00127BE4" w:rsidP="00127BE4">
      <w:pPr>
        <w:pStyle w:val="a3"/>
        <w:rPr>
          <w:b/>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2423"/>
        <w:gridCol w:w="6557"/>
      </w:tblGrid>
      <w:tr w:rsidR="002D0F2F" w:rsidRPr="00DF215A" w:rsidTr="00902A51">
        <w:tc>
          <w:tcPr>
            <w:tcW w:w="688" w:type="dxa"/>
            <w:shd w:val="clear" w:color="auto" w:fill="auto"/>
          </w:tcPr>
          <w:p w:rsidR="002D0F2F" w:rsidRPr="00DF215A" w:rsidRDefault="002D0F2F" w:rsidP="00A96FF5">
            <w:pPr>
              <w:jc w:val="center"/>
              <w:rPr>
                <w:b/>
              </w:rPr>
            </w:pPr>
            <w:r w:rsidRPr="00DF215A">
              <w:rPr>
                <w:b/>
              </w:rPr>
              <w:t>№ п/п</w:t>
            </w:r>
          </w:p>
        </w:tc>
        <w:tc>
          <w:tcPr>
            <w:tcW w:w="2423" w:type="dxa"/>
            <w:shd w:val="clear" w:color="auto" w:fill="auto"/>
          </w:tcPr>
          <w:p w:rsidR="002D0F2F" w:rsidRPr="00DF215A" w:rsidRDefault="002D0F2F" w:rsidP="00A96FF5">
            <w:pPr>
              <w:jc w:val="center"/>
              <w:rPr>
                <w:b/>
              </w:rPr>
            </w:pPr>
            <w:r w:rsidRPr="00DF215A">
              <w:rPr>
                <w:b/>
              </w:rPr>
              <w:t>Наименование темы (раздела) дисциплины</w:t>
            </w:r>
          </w:p>
        </w:tc>
        <w:tc>
          <w:tcPr>
            <w:tcW w:w="6557" w:type="dxa"/>
            <w:shd w:val="clear" w:color="auto" w:fill="auto"/>
          </w:tcPr>
          <w:p w:rsidR="002D0F2F" w:rsidRPr="00DF215A" w:rsidRDefault="002D0F2F" w:rsidP="002D0F2F">
            <w:pPr>
              <w:jc w:val="center"/>
              <w:rPr>
                <w:b/>
              </w:rPr>
            </w:pPr>
            <w:r w:rsidRPr="00DF215A">
              <w:rPr>
                <w:b/>
              </w:rPr>
              <w:t>Содержание п</w:t>
            </w:r>
            <w:r w:rsidR="009658B9" w:rsidRPr="00DF215A">
              <w:rPr>
                <w:b/>
              </w:rPr>
              <w:t>рактического занятия</w:t>
            </w:r>
          </w:p>
        </w:tc>
      </w:tr>
      <w:tr w:rsidR="00CF7273" w:rsidRPr="00DF215A" w:rsidTr="00902A51">
        <w:tc>
          <w:tcPr>
            <w:tcW w:w="688" w:type="dxa"/>
            <w:shd w:val="clear" w:color="auto" w:fill="auto"/>
          </w:tcPr>
          <w:p w:rsidR="00CF7273" w:rsidRPr="00DF215A" w:rsidRDefault="00CF7273" w:rsidP="00CF7273">
            <w:pPr>
              <w:pStyle w:val="a3"/>
              <w:ind w:left="0"/>
            </w:pPr>
            <w:r w:rsidRPr="00DF215A">
              <w:t>1.</w:t>
            </w:r>
          </w:p>
        </w:tc>
        <w:tc>
          <w:tcPr>
            <w:tcW w:w="2423" w:type="dxa"/>
          </w:tcPr>
          <w:p w:rsidR="00CF7273" w:rsidRPr="00DF215A" w:rsidRDefault="00CF7273" w:rsidP="00CF7273">
            <w:pPr>
              <w:widowControl w:val="0"/>
              <w:autoSpaceDE w:val="0"/>
              <w:autoSpaceDN w:val="0"/>
              <w:adjustRightInd w:val="0"/>
              <w:jc w:val="both"/>
            </w:pPr>
            <w:r w:rsidRPr="00DF215A">
              <w:t>Маркетинговый анализ</w:t>
            </w:r>
          </w:p>
        </w:tc>
        <w:tc>
          <w:tcPr>
            <w:tcW w:w="6557" w:type="dxa"/>
          </w:tcPr>
          <w:p w:rsidR="00CF7273" w:rsidRPr="00DF215A" w:rsidRDefault="00CF7273" w:rsidP="00CF7273">
            <w:pPr>
              <w:shd w:val="clear" w:color="auto" w:fill="FFFFFF"/>
              <w:tabs>
                <w:tab w:val="left" w:pos="-2"/>
                <w:tab w:val="left" w:pos="278"/>
              </w:tabs>
              <w:ind w:left="278"/>
              <w:contextualSpacing/>
              <w:jc w:val="both"/>
            </w:pPr>
            <w:r w:rsidRPr="00DF215A">
              <w:t xml:space="preserve">1. Охарактеризуйте предмет и место анализа в системе экономических наук.  Содержание, задачи </w:t>
            </w:r>
          </w:p>
          <w:p w:rsidR="00CF7273" w:rsidRPr="00DF215A" w:rsidRDefault="00CF7273" w:rsidP="00CF7273">
            <w:pPr>
              <w:shd w:val="clear" w:color="auto" w:fill="FFFFFF"/>
              <w:tabs>
                <w:tab w:val="left" w:pos="-2"/>
                <w:tab w:val="left" w:pos="278"/>
              </w:tabs>
              <w:ind w:left="278"/>
              <w:contextualSpacing/>
              <w:jc w:val="both"/>
            </w:pPr>
            <w:r w:rsidRPr="00DF215A">
              <w:t xml:space="preserve"> 2.Принципы маркетингового анализа. </w:t>
            </w:r>
          </w:p>
          <w:p w:rsidR="00CF7273" w:rsidRPr="00DF215A" w:rsidRDefault="00CF7273" w:rsidP="00CF7273">
            <w:pPr>
              <w:shd w:val="clear" w:color="auto" w:fill="FFFFFF"/>
              <w:tabs>
                <w:tab w:val="left" w:pos="-2"/>
                <w:tab w:val="left" w:pos="278"/>
              </w:tabs>
              <w:ind w:left="278"/>
              <w:contextualSpacing/>
              <w:jc w:val="both"/>
            </w:pPr>
            <w:r w:rsidRPr="00DF215A">
              <w:t xml:space="preserve">3. Опишите анализ и планирование как основные функции управления предприятием. </w:t>
            </w:r>
          </w:p>
          <w:p w:rsidR="00CF7273" w:rsidRPr="00DF215A" w:rsidRDefault="00CF7273" w:rsidP="00CF7273">
            <w:pPr>
              <w:shd w:val="clear" w:color="auto" w:fill="FFFFFF"/>
              <w:tabs>
                <w:tab w:val="left" w:pos="-2"/>
                <w:tab w:val="left" w:pos="278"/>
              </w:tabs>
              <w:ind w:left="278"/>
              <w:contextualSpacing/>
              <w:jc w:val="both"/>
            </w:pPr>
            <w:r w:rsidRPr="00DF215A">
              <w:t xml:space="preserve">4. Опишите метод и способы маркетингового анализа. </w:t>
            </w:r>
          </w:p>
          <w:p w:rsidR="00CF7273" w:rsidRPr="00DF215A" w:rsidRDefault="00CF7273" w:rsidP="00CF7273">
            <w:pPr>
              <w:shd w:val="clear" w:color="auto" w:fill="FFFFFF"/>
              <w:tabs>
                <w:tab w:val="left" w:pos="-2"/>
                <w:tab w:val="left" w:pos="278"/>
              </w:tabs>
              <w:ind w:left="278"/>
              <w:contextualSpacing/>
              <w:jc w:val="both"/>
            </w:pPr>
            <w:r w:rsidRPr="00DF215A">
              <w:t xml:space="preserve">5. Каковы традиционные способы обработки экономической информации? </w:t>
            </w:r>
          </w:p>
        </w:tc>
      </w:tr>
      <w:tr w:rsidR="00CF7273" w:rsidRPr="00DF215A" w:rsidTr="00902A51">
        <w:trPr>
          <w:trHeight w:val="1822"/>
        </w:trPr>
        <w:tc>
          <w:tcPr>
            <w:tcW w:w="688" w:type="dxa"/>
            <w:shd w:val="clear" w:color="auto" w:fill="auto"/>
          </w:tcPr>
          <w:p w:rsidR="00CF7273" w:rsidRPr="00DF215A" w:rsidRDefault="007729C6" w:rsidP="00CF7273">
            <w:pPr>
              <w:ind w:left="142" w:right="-251"/>
              <w:jc w:val="both"/>
            </w:pPr>
            <w:r w:rsidRPr="00DF215A">
              <w:t>2</w:t>
            </w:r>
            <w:r w:rsidR="00CF7273" w:rsidRPr="00DF215A">
              <w:t>.</w:t>
            </w:r>
          </w:p>
        </w:tc>
        <w:tc>
          <w:tcPr>
            <w:tcW w:w="2423" w:type="dxa"/>
          </w:tcPr>
          <w:p w:rsidR="00CF7273" w:rsidRPr="00DF215A" w:rsidRDefault="00CF7273" w:rsidP="00CF7273">
            <w:pPr>
              <w:widowControl w:val="0"/>
              <w:autoSpaceDE w:val="0"/>
              <w:autoSpaceDN w:val="0"/>
              <w:adjustRightInd w:val="0"/>
              <w:jc w:val="both"/>
            </w:pPr>
            <w:r w:rsidRPr="00DF215A">
              <w:t>Анализ использования капитала предприятия</w:t>
            </w:r>
          </w:p>
        </w:tc>
        <w:tc>
          <w:tcPr>
            <w:tcW w:w="6557" w:type="dxa"/>
          </w:tcPr>
          <w:p w:rsidR="00CF7273" w:rsidRPr="00DF215A" w:rsidRDefault="00CF7273" w:rsidP="00CF7273">
            <w:pPr>
              <w:shd w:val="clear" w:color="auto" w:fill="FFFFFF"/>
              <w:tabs>
                <w:tab w:val="left" w:pos="-2"/>
                <w:tab w:val="left" w:pos="278"/>
              </w:tabs>
              <w:ind w:left="278"/>
              <w:contextualSpacing/>
              <w:jc w:val="both"/>
            </w:pPr>
            <w:r w:rsidRPr="00DF215A">
              <w:t xml:space="preserve">1.Какова сущность хозяйственных резервов и их классификация? </w:t>
            </w:r>
          </w:p>
          <w:p w:rsidR="00CF7273" w:rsidRPr="00DF215A" w:rsidRDefault="00CF7273" w:rsidP="00CF7273">
            <w:pPr>
              <w:shd w:val="clear" w:color="auto" w:fill="FFFFFF"/>
              <w:tabs>
                <w:tab w:val="left" w:pos="-2"/>
                <w:tab w:val="left" w:pos="278"/>
              </w:tabs>
              <w:ind w:left="278"/>
              <w:contextualSpacing/>
              <w:jc w:val="both"/>
            </w:pPr>
            <w:r w:rsidRPr="00DF215A">
              <w:t xml:space="preserve">2.Опишите задачи и информационное обеспечение анализа. </w:t>
            </w:r>
          </w:p>
          <w:p w:rsidR="00CF7273" w:rsidRPr="00DF215A" w:rsidRDefault="00CF7273" w:rsidP="00CF7273">
            <w:pPr>
              <w:shd w:val="clear" w:color="auto" w:fill="FFFFFF"/>
              <w:tabs>
                <w:tab w:val="left" w:pos="-2"/>
                <w:tab w:val="left" w:pos="278"/>
              </w:tabs>
              <w:ind w:left="278"/>
              <w:contextualSpacing/>
              <w:jc w:val="both"/>
            </w:pPr>
            <w:r w:rsidRPr="00DF215A">
              <w:t>3.Какова оценка динамики и выполнения плана производства и реализации продукции?</w:t>
            </w:r>
          </w:p>
          <w:p w:rsidR="00CF7273" w:rsidRPr="00DF215A" w:rsidRDefault="00CF7273" w:rsidP="00CF7273">
            <w:pPr>
              <w:shd w:val="clear" w:color="auto" w:fill="FFFFFF"/>
              <w:tabs>
                <w:tab w:val="left" w:pos="-2"/>
                <w:tab w:val="left" w:pos="278"/>
              </w:tabs>
              <w:ind w:left="278"/>
              <w:contextualSpacing/>
              <w:jc w:val="both"/>
            </w:pPr>
            <w:r w:rsidRPr="00DF215A">
              <w:t xml:space="preserve">4.Охарактеризуйте анализ факторов, влияющих на объем производства и реализации продукции. </w:t>
            </w:r>
          </w:p>
          <w:p w:rsidR="00CF7273" w:rsidRPr="00DF215A" w:rsidRDefault="00CF7273" w:rsidP="00CF7273">
            <w:pPr>
              <w:shd w:val="clear" w:color="auto" w:fill="FFFFFF"/>
              <w:tabs>
                <w:tab w:val="left" w:pos="-2"/>
                <w:tab w:val="left" w:pos="278"/>
              </w:tabs>
              <w:ind w:left="278"/>
              <w:contextualSpacing/>
              <w:jc w:val="both"/>
            </w:pPr>
            <w:r w:rsidRPr="00DF215A">
              <w:t>5.Опишите ритмичность производства продукции.</w:t>
            </w:r>
          </w:p>
        </w:tc>
      </w:tr>
      <w:tr w:rsidR="00CF7273" w:rsidRPr="00DF215A" w:rsidTr="00902A51">
        <w:tc>
          <w:tcPr>
            <w:tcW w:w="688" w:type="dxa"/>
            <w:shd w:val="clear" w:color="auto" w:fill="auto"/>
          </w:tcPr>
          <w:p w:rsidR="00CF7273" w:rsidRPr="00DF215A" w:rsidRDefault="007729C6" w:rsidP="00CF7273">
            <w:pPr>
              <w:pStyle w:val="a3"/>
              <w:ind w:left="0" w:right="-514"/>
              <w:jc w:val="both"/>
            </w:pPr>
            <w:r w:rsidRPr="00DF215A">
              <w:t>3</w:t>
            </w:r>
          </w:p>
        </w:tc>
        <w:tc>
          <w:tcPr>
            <w:tcW w:w="2423" w:type="dxa"/>
          </w:tcPr>
          <w:p w:rsidR="00CF7273" w:rsidRPr="00DF215A" w:rsidRDefault="00CF7273" w:rsidP="00CF7273">
            <w:pPr>
              <w:widowControl w:val="0"/>
              <w:autoSpaceDE w:val="0"/>
              <w:autoSpaceDN w:val="0"/>
              <w:adjustRightInd w:val="0"/>
              <w:jc w:val="both"/>
            </w:pPr>
            <w:r w:rsidRPr="00DF215A">
              <w:t>Анализ эффективности использования основных средств</w:t>
            </w:r>
          </w:p>
        </w:tc>
        <w:tc>
          <w:tcPr>
            <w:tcW w:w="6557" w:type="dxa"/>
          </w:tcPr>
          <w:p w:rsidR="00CF7273" w:rsidRPr="00DF215A" w:rsidRDefault="00CF7273" w:rsidP="008705D0">
            <w:pPr>
              <w:widowControl w:val="0"/>
              <w:numPr>
                <w:ilvl w:val="0"/>
                <w:numId w:val="18"/>
              </w:numPr>
              <w:shd w:val="clear" w:color="auto" w:fill="FFFFFF"/>
              <w:tabs>
                <w:tab w:val="left" w:pos="-2"/>
                <w:tab w:val="left" w:pos="278"/>
              </w:tabs>
              <w:autoSpaceDE w:val="0"/>
              <w:autoSpaceDN w:val="0"/>
              <w:adjustRightInd w:val="0"/>
              <w:ind w:left="392" w:hanging="284"/>
              <w:contextualSpacing/>
              <w:jc w:val="both"/>
            </w:pPr>
            <w:r w:rsidRPr="00DF215A">
              <w:t xml:space="preserve">Опишите </w:t>
            </w:r>
          </w:p>
          <w:p w:rsidR="00CF7273" w:rsidRPr="00DF215A" w:rsidRDefault="00CF7273" w:rsidP="008705D0">
            <w:pPr>
              <w:widowControl w:val="0"/>
              <w:numPr>
                <w:ilvl w:val="0"/>
                <w:numId w:val="18"/>
              </w:numPr>
              <w:shd w:val="clear" w:color="auto" w:fill="FFFFFF"/>
              <w:tabs>
                <w:tab w:val="left" w:pos="-2"/>
                <w:tab w:val="left" w:pos="278"/>
              </w:tabs>
              <w:autoSpaceDE w:val="0"/>
              <w:autoSpaceDN w:val="0"/>
              <w:adjustRightInd w:val="0"/>
              <w:ind w:left="392" w:hanging="284"/>
              <w:contextualSpacing/>
              <w:jc w:val="both"/>
            </w:pPr>
            <w:r w:rsidRPr="00DF215A">
              <w:t>3.анализ финансовых результатов.</w:t>
            </w:r>
          </w:p>
          <w:p w:rsidR="00CF7273" w:rsidRPr="00DF215A" w:rsidRDefault="00CF7273" w:rsidP="008705D0">
            <w:pPr>
              <w:widowControl w:val="0"/>
              <w:numPr>
                <w:ilvl w:val="0"/>
                <w:numId w:val="18"/>
              </w:numPr>
              <w:shd w:val="clear" w:color="auto" w:fill="FFFFFF"/>
              <w:tabs>
                <w:tab w:val="left" w:pos="-2"/>
                <w:tab w:val="left" w:pos="278"/>
              </w:tabs>
              <w:autoSpaceDE w:val="0"/>
              <w:autoSpaceDN w:val="0"/>
              <w:adjustRightInd w:val="0"/>
              <w:ind w:left="392" w:hanging="284"/>
              <w:contextualSpacing/>
              <w:jc w:val="both"/>
            </w:pPr>
            <w:r w:rsidRPr="00DF215A">
              <w:t xml:space="preserve">Анализ показателей рентабельности. </w:t>
            </w:r>
          </w:p>
          <w:p w:rsidR="00CF7273" w:rsidRPr="00DF215A" w:rsidRDefault="00CF7273" w:rsidP="008705D0">
            <w:pPr>
              <w:widowControl w:val="0"/>
              <w:numPr>
                <w:ilvl w:val="0"/>
                <w:numId w:val="18"/>
              </w:numPr>
              <w:shd w:val="clear" w:color="auto" w:fill="FFFFFF"/>
              <w:tabs>
                <w:tab w:val="left" w:pos="-2"/>
                <w:tab w:val="left" w:pos="278"/>
              </w:tabs>
              <w:autoSpaceDE w:val="0"/>
              <w:autoSpaceDN w:val="0"/>
              <w:adjustRightInd w:val="0"/>
              <w:ind w:left="392" w:hanging="284"/>
              <w:contextualSpacing/>
              <w:jc w:val="both"/>
            </w:pPr>
            <w:r w:rsidRPr="00DF215A">
              <w:t xml:space="preserve">Рентабельность производственных фондов. </w:t>
            </w:r>
          </w:p>
          <w:p w:rsidR="00CF7273" w:rsidRPr="00DF215A" w:rsidRDefault="00CF7273" w:rsidP="008705D0">
            <w:pPr>
              <w:widowControl w:val="0"/>
              <w:numPr>
                <w:ilvl w:val="0"/>
                <w:numId w:val="18"/>
              </w:numPr>
              <w:shd w:val="clear" w:color="auto" w:fill="FFFFFF"/>
              <w:tabs>
                <w:tab w:val="left" w:pos="-2"/>
                <w:tab w:val="left" w:pos="278"/>
              </w:tabs>
              <w:autoSpaceDE w:val="0"/>
              <w:autoSpaceDN w:val="0"/>
              <w:adjustRightInd w:val="0"/>
              <w:ind w:left="392" w:hanging="284"/>
              <w:contextualSpacing/>
              <w:jc w:val="both"/>
            </w:pPr>
            <w:r w:rsidRPr="00DF215A">
              <w:t xml:space="preserve">Рентабельность активов (имущества). </w:t>
            </w:r>
          </w:p>
          <w:p w:rsidR="00CF7273" w:rsidRPr="00DF215A" w:rsidRDefault="00CF7273" w:rsidP="008705D0">
            <w:pPr>
              <w:widowControl w:val="0"/>
              <w:numPr>
                <w:ilvl w:val="0"/>
                <w:numId w:val="18"/>
              </w:numPr>
              <w:shd w:val="clear" w:color="auto" w:fill="FFFFFF"/>
              <w:tabs>
                <w:tab w:val="left" w:pos="-2"/>
                <w:tab w:val="left" w:pos="278"/>
              </w:tabs>
              <w:autoSpaceDE w:val="0"/>
              <w:autoSpaceDN w:val="0"/>
              <w:adjustRightInd w:val="0"/>
              <w:ind w:left="392" w:hanging="284"/>
              <w:contextualSpacing/>
              <w:jc w:val="both"/>
            </w:pPr>
            <w:r w:rsidRPr="00DF215A">
              <w:t xml:space="preserve">Рентабельность собственных средств. </w:t>
            </w:r>
          </w:p>
          <w:p w:rsidR="00CF7273" w:rsidRPr="00DF215A" w:rsidRDefault="00CF7273" w:rsidP="008705D0">
            <w:pPr>
              <w:widowControl w:val="0"/>
              <w:numPr>
                <w:ilvl w:val="0"/>
                <w:numId w:val="18"/>
              </w:numPr>
              <w:shd w:val="clear" w:color="auto" w:fill="FFFFFF"/>
              <w:tabs>
                <w:tab w:val="left" w:pos="-2"/>
                <w:tab w:val="left" w:pos="278"/>
              </w:tabs>
              <w:autoSpaceDE w:val="0"/>
              <w:autoSpaceDN w:val="0"/>
              <w:adjustRightInd w:val="0"/>
              <w:ind w:left="392" w:hanging="284"/>
              <w:contextualSpacing/>
              <w:jc w:val="both"/>
            </w:pPr>
            <w:r w:rsidRPr="00DF215A">
              <w:t xml:space="preserve">Рентабельность финансовых вложений. </w:t>
            </w:r>
          </w:p>
          <w:p w:rsidR="00CF7273" w:rsidRPr="00DF215A" w:rsidRDefault="00CF7273" w:rsidP="008705D0">
            <w:pPr>
              <w:widowControl w:val="0"/>
              <w:numPr>
                <w:ilvl w:val="0"/>
                <w:numId w:val="18"/>
              </w:numPr>
              <w:shd w:val="clear" w:color="auto" w:fill="FFFFFF"/>
              <w:tabs>
                <w:tab w:val="left" w:pos="-2"/>
                <w:tab w:val="left" w:pos="278"/>
              </w:tabs>
              <w:autoSpaceDE w:val="0"/>
              <w:autoSpaceDN w:val="0"/>
              <w:adjustRightInd w:val="0"/>
              <w:ind w:left="392" w:hanging="284"/>
              <w:contextualSpacing/>
              <w:jc w:val="both"/>
            </w:pPr>
            <w:r w:rsidRPr="00DF215A">
              <w:t xml:space="preserve">Резервы увеличения прибыли и рентабельности. </w:t>
            </w:r>
          </w:p>
        </w:tc>
      </w:tr>
      <w:tr w:rsidR="00CF7273" w:rsidRPr="00DF215A" w:rsidTr="00902A51">
        <w:tc>
          <w:tcPr>
            <w:tcW w:w="688" w:type="dxa"/>
            <w:shd w:val="clear" w:color="auto" w:fill="auto"/>
          </w:tcPr>
          <w:p w:rsidR="00CF7273" w:rsidRPr="00DF215A" w:rsidRDefault="007729C6" w:rsidP="00CF7273">
            <w:pPr>
              <w:pStyle w:val="a3"/>
              <w:ind w:left="0"/>
              <w:jc w:val="both"/>
            </w:pPr>
            <w:r w:rsidRPr="00DF215A">
              <w:t>4</w:t>
            </w:r>
            <w:r w:rsidR="00CF7273" w:rsidRPr="00DF215A">
              <w:t>.</w:t>
            </w:r>
          </w:p>
        </w:tc>
        <w:tc>
          <w:tcPr>
            <w:tcW w:w="2423" w:type="dxa"/>
          </w:tcPr>
          <w:p w:rsidR="00CF7273" w:rsidRPr="00DF215A" w:rsidRDefault="00CF7273" w:rsidP="00CF7273">
            <w:pPr>
              <w:widowControl w:val="0"/>
              <w:autoSpaceDE w:val="0"/>
              <w:autoSpaceDN w:val="0"/>
              <w:adjustRightInd w:val="0"/>
              <w:jc w:val="both"/>
            </w:pPr>
            <w:r w:rsidRPr="00DF215A">
              <w:t>Анализ использования материальных ресурсов предприятий</w:t>
            </w:r>
          </w:p>
        </w:tc>
        <w:tc>
          <w:tcPr>
            <w:tcW w:w="6557" w:type="dxa"/>
          </w:tcPr>
          <w:p w:rsidR="00CF7273" w:rsidRPr="00DF215A" w:rsidRDefault="00CF7273" w:rsidP="008705D0">
            <w:pPr>
              <w:widowControl w:val="0"/>
              <w:numPr>
                <w:ilvl w:val="0"/>
                <w:numId w:val="19"/>
              </w:numPr>
              <w:shd w:val="clear" w:color="auto" w:fill="FFFFFF"/>
              <w:tabs>
                <w:tab w:val="left" w:pos="-2"/>
                <w:tab w:val="left" w:pos="278"/>
              </w:tabs>
              <w:autoSpaceDE w:val="0"/>
              <w:autoSpaceDN w:val="0"/>
              <w:adjustRightInd w:val="0"/>
              <w:ind w:left="392" w:hanging="284"/>
              <w:contextualSpacing/>
              <w:jc w:val="both"/>
            </w:pPr>
            <w:r w:rsidRPr="00DF215A">
              <w:t xml:space="preserve">Экспресс-анализ финансового состояния. </w:t>
            </w:r>
          </w:p>
          <w:p w:rsidR="00CF7273" w:rsidRPr="00DF215A" w:rsidRDefault="00CF7273" w:rsidP="008705D0">
            <w:pPr>
              <w:widowControl w:val="0"/>
              <w:numPr>
                <w:ilvl w:val="0"/>
                <w:numId w:val="19"/>
              </w:numPr>
              <w:shd w:val="clear" w:color="auto" w:fill="FFFFFF"/>
              <w:tabs>
                <w:tab w:val="left" w:pos="-2"/>
                <w:tab w:val="left" w:pos="278"/>
              </w:tabs>
              <w:autoSpaceDE w:val="0"/>
              <w:autoSpaceDN w:val="0"/>
              <w:adjustRightInd w:val="0"/>
              <w:ind w:left="392" w:hanging="284"/>
              <w:contextualSpacing/>
              <w:jc w:val="both"/>
            </w:pPr>
            <w:r w:rsidRPr="00DF215A">
              <w:t xml:space="preserve">Анализ структуры актива баланса. </w:t>
            </w:r>
          </w:p>
          <w:p w:rsidR="00CF7273" w:rsidRPr="00DF215A" w:rsidRDefault="00CF7273" w:rsidP="008705D0">
            <w:pPr>
              <w:widowControl w:val="0"/>
              <w:numPr>
                <w:ilvl w:val="0"/>
                <w:numId w:val="19"/>
              </w:numPr>
              <w:shd w:val="clear" w:color="auto" w:fill="FFFFFF"/>
              <w:tabs>
                <w:tab w:val="left" w:pos="-2"/>
                <w:tab w:val="left" w:pos="278"/>
              </w:tabs>
              <w:autoSpaceDE w:val="0"/>
              <w:autoSpaceDN w:val="0"/>
              <w:adjustRightInd w:val="0"/>
              <w:ind w:left="392" w:hanging="284"/>
              <w:contextualSpacing/>
              <w:jc w:val="both"/>
            </w:pPr>
            <w:r w:rsidRPr="00DF215A">
              <w:t xml:space="preserve">Анализ структуры пассива баланса. </w:t>
            </w:r>
          </w:p>
          <w:p w:rsidR="00CF7273" w:rsidRPr="00DF215A" w:rsidRDefault="00CF7273" w:rsidP="008705D0">
            <w:pPr>
              <w:widowControl w:val="0"/>
              <w:numPr>
                <w:ilvl w:val="0"/>
                <w:numId w:val="19"/>
              </w:numPr>
              <w:shd w:val="clear" w:color="auto" w:fill="FFFFFF"/>
              <w:tabs>
                <w:tab w:val="left" w:pos="-2"/>
                <w:tab w:val="left" w:pos="278"/>
              </w:tabs>
              <w:autoSpaceDE w:val="0"/>
              <w:autoSpaceDN w:val="0"/>
              <w:adjustRightInd w:val="0"/>
              <w:ind w:left="392" w:hanging="284"/>
              <w:contextualSpacing/>
              <w:jc w:val="both"/>
            </w:pPr>
            <w:r w:rsidRPr="00DF215A">
              <w:t xml:space="preserve">Анализ абсолютных показателей финансовой устойчивости. </w:t>
            </w:r>
          </w:p>
          <w:p w:rsidR="00CF7273" w:rsidRPr="00DF215A" w:rsidRDefault="00CF7273" w:rsidP="008705D0">
            <w:pPr>
              <w:widowControl w:val="0"/>
              <w:numPr>
                <w:ilvl w:val="0"/>
                <w:numId w:val="19"/>
              </w:numPr>
              <w:shd w:val="clear" w:color="auto" w:fill="FFFFFF"/>
              <w:tabs>
                <w:tab w:val="left" w:pos="-2"/>
                <w:tab w:val="left" w:pos="278"/>
              </w:tabs>
              <w:autoSpaceDE w:val="0"/>
              <w:autoSpaceDN w:val="0"/>
              <w:adjustRightInd w:val="0"/>
              <w:ind w:left="392" w:hanging="284"/>
              <w:contextualSpacing/>
              <w:jc w:val="both"/>
            </w:pPr>
            <w:r w:rsidRPr="00DF215A">
              <w:t>Анализ относительных показателей финансовой устойчивости</w:t>
            </w:r>
          </w:p>
        </w:tc>
      </w:tr>
      <w:tr w:rsidR="00CF7273" w:rsidRPr="00DF215A" w:rsidTr="00902A51">
        <w:trPr>
          <w:trHeight w:val="2216"/>
        </w:trPr>
        <w:tc>
          <w:tcPr>
            <w:tcW w:w="688" w:type="dxa"/>
            <w:shd w:val="clear" w:color="auto" w:fill="auto"/>
          </w:tcPr>
          <w:p w:rsidR="00CF7273" w:rsidRPr="00DF215A" w:rsidRDefault="007729C6" w:rsidP="00CF7273">
            <w:pPr>
              <w:pStyle w:val="a3"/>
              <w:ind w:left="0"/>
              <w:jc w:val="both"/>
            </w:pPr>
            <w:r w:rsidRPr="00DF215A">
              <w:t>5</w:t>
            </w:r>
            <w:r w:rsidR="00CF7273" w:rsidRPr="00DF215A">
              <w:t>.</w:t>
            </w:r>
          </w:p>
        </w:tc>
        <w:tc>
          <w:tcPr>
            <w:tcW w:w="2423" w:type="dxa"/>
          </w:tcPr>
          <w:p w:rsidR="00CF7273" w:rsidRPr="00DF215A" w:rsidRDefault="00CF7273" w:rsidP="00CF7273">
            <w:pPr>
              <w:widowControl w:val="0"/>
              <w:autoSpaceDE w:val="0"/>
              <w:autoSpaceDN w:val="0"/>
              <w:adjustRightInd w:val="0"/>
              <w:jc w:val="both"/>
            </w:pPr>
            <w:r w:rsidRPr="00DF215A">
              <w:t>Анализ использования трудовых ресурсов и оплаты труда</w:t>
            </w:r>
          </w:p>
        </w:tc>
        <w:tc>
          <w:tcPr>
            <w:tcW w:w="6557" w:type="dxa"/>
          </w:tcPr>
          <w:p w:rsidR="00CF7273" w:rsidRPr="00DF215A" w:rsidRDefault="00CF7273" w:rsidP="008705D0">
            <w:pPr>
              <w:widowControl w:val="0"/>
              <w:numPr>
                <w:ilvl w:val="0"/>
                <w:numId w:val="20"/>
              </w:numPr>
              <w:tabs>
                <w:tab w:val="left" w:pos="-2"/>
                <w:tab w:val="left" w:pos="108"/>
                <w:tab w:val="left" w:pos="250"/>
                <w:tab w:val="left" w:pos="392"/>
              </w:tabs>
              <w:autoSpaceDE w:val="0"/>
              <w:autoSpaceDN w:val="0"/>
              <w:adjustRightInd w:val="0"/>
              <w:ind w:left="108" w:firstLine="0"/>
              <w:contextualSpacing/>
              <w:jc w:val="both"/>
            </w:pPr>
            <w:r w:rsidRPr="00DF215A">
              <w:t xml:space="preserve">Критерии оценки деловой активности хозяйствующего субъекта. </w:t>
            </w:r>
          </w:p>
          <w:p w:rsidR="00CF7273" w:rsidRPr="00DF215A" w:rsidRDefault="00CF7273" w:rsidP="008705D0">
            <w:pPr>
              <w:widowControl w:val="0"/>
              <w:numPr>
                <w:ilvl w:val="0"/>
                <w:numId w:val="20"/>
              </w:numPr>
              <w:tabs>
                <w:tab w:val="left" w:pos="-2"/>
                <w:tab w:val="left" w:pos="108"/>
                <w:tab w:val="left" w:pos="250"/>
                <w:tab w:val="left" w:pos="392"/>
              </w:tabs>
              <w:autoSpaceDE w:val="0"/>
              <w:autoSpaceDN w:val="0"/>
              <w:adjustRightInd w:val="0"/>
              <w:ind w:left="108" w:firstLine="0"/>
              <w:contextualSpacing/>
              <w:jc w:val="both"/>
            </w:pPr>
            <w:r w:rsidRPr="00DF215A">
              <w:t xml:space="preserve">Оценка коэффициентов деловой активности. </w:t>
            </w:r>
          </w:p>
          <w:p w:rsidR="00CF7273" w:rsidRPr="00DF215A" w:rsidRDefault="00CF7273" w:rsidP="008705D0">
            <w:pPr>
              <w:widowControl w:val="0"/>
              <w:numPr>
                <w:ilvl w:val="0"/>
                <w:numId w:val="20"/>
              </w:numPr>
              <w:tabs>
                <w:tab w:val="left" w:pos="-2"/>
                <w:tab w:val="left" w:pos="108"/>
                <w:tab w:val="left" w:pos="250"/>
                <w:tab w:val="left" w:pos="392"/>
              </w:tabs>
              <w:autoSpaceDE w:val="0"/>
              <w:autoSpaceDN w:val="0"/>
              <w:adjustRightInd w:val="0"/>
              <w:ind w:left="108" w:firstLine="0"/>
              <w:contextualSpacing/>
              <w:jc w:val="both"/>
            </w:pPr>
            <w:r w:rsidRPr="00DF215A">
              <w:t xml:space="preserve">Прогнозирование и разработка моделей финансового состояния субъекта хозяйствования. </w:t>
            </w:r>
          </w:p>
          <w:p w:rsidR="00CF7273" w:rsidRPr="00DF215A" w:rsidRDefault="00CF7273" w:rsidP="008705D0">
            <w:pPr>
              <w:widowControl w:val="0"/>
              <w:numPr>
                <w:ilvl w:val="0"/>
                <w:numId w:val="20"/>
              </w:numPr>
              <w:tabs>
                <w:tab w:val="left" w:pos="-2"/>
                <w:tab w:val="left" w:pos="108"/>
                <w:tab w:val="left" w:pos="250"/>
                <w:tab w:val="left" w:pos="392"/>
              </w:tabs>
              <w:autoSpaceDE w:val="0"/>
              <w:autoSpaceDN w:val="0"/>
              <w:adjustRightInd w:val="0"/>
              <w:ind w:left="108" w:firstLine="0"/>
              <w:contextualSpacing/>
              <w:jc w:val="both"/>
            </w:pPr>
            <w:r w:rsidRPr="00DF215A">
              <w:t>Диагностика риска банкротства субъектов хозяйствования: понятие, виды и причины банкротства.</w:t>
            </w:r>
          </w:p>
        </w:tc>
      </w:tr>
      <w:tr w:rsidR="007729C6" w:rsidRPr="00DF215A" w:rsidTr="00616935">
        <w:trPr>
          <w:trHeight w:val="1451"/>
        </w:trPr>
        <w:tc>
          <w:tcPr>
            <w:tcW w:w="688" w:type="dxa"/>
            <w:shd w:val="clear" w:color="auto" w:fill="auto"/>
          </w:tcPr>
          <w:p w:rsidR="007729C6" w:rsidRPr="00DF215A" w:rsidRDefault="007729C6" w:rsidP="00CF7273">
            <w:pPr>
              <w:pStyle w:val="a3"/>
              <w:ind w:left="0"/>
              <w:jc w:val="both"/>
            </w:pPr>
            <w:r w:rsidRPr="00DF215A">
              <w:t>6.</w:t>
            </w:r>
          </w:p>
        </w:tc>
        <w:tc>
          <w:tcPr>
            <w:tcW w:w="2423" w:type="dxa"/>
          </w:tcPr>
          <w:p w:rsidR="007729C6" w:rsidRPr="00DF215A" w:rsidRDefault="007729C6" w:rsidP="007729C6">
            <w:pPr>
              <w:widowControl w:val="0"/>
              <w:autoSpaceDE w:val="0"/>
              <w:autoSpaceDN w:val="0"/>
              <w:adjustRightInd w:val="0"/>
              <w:jc w:val="both"/>
            </w:pPr>
            <w:r w:rsidRPr="00DF215A">
              <w:rPr>
                <w:rFonts w:eastAsia="Calibri"/>
                <w:lang w:eastAsia="en-US"/>
              </w:rPr>
              <w:t>Анализ и управление затратами и себестоимостью продукции</w:t>
            </w:r>
          </w:p>
        </w:tc>
        <w:tc>
          <w:tcPr>
            <w:tcW w:w="6557" w:type="dxa"/>
          </w:tcPr>
          <w:p w:rsidR="007729C6" w:rsidRPr="00DF215A" w:rsidRDefault="007729C6" w:rsidP="008705D0">
            <w:pPr>
              <w:widowControl w:val="0"/>
              <w:numPr>
                <w:ilvl w:val="0"/>
                <w:numId w:val="21"/>
              </w:numPr>
              <w:shd w:val="clear" w:color="auto" w:fill="FFFFFF"/>
              <w:tabs>
                <w:tab w:val="left" w:pos="-2"/>
                <w:tab w:val="left" w:pos="278"/>
              </w:tabs>
              <w:autoSpaceDE w:val="0"/>
              <w:autoSpaceDN w:val="0"/>
              <w:adjustRightInd w:val="0"/>
              <w:ind w:left="22" w:firstLine="142"/>
              <w:contextualSpacing/>
              <w:jc w:val="both"/>
            </w:pPr>
            <w:r w:rsidRPr="00DF215A">
              <w:t xml:space="preserve">Диагностика риска банкротства субъектов хозяйствования: методы диагностики вероятности банкротства. </w:t>
            </w:r>
          </w:p>
          <w:p w:rsidR="007729C6" w:rsidRPr="00DF215A" w:rsidRDefault="007729C6" w:rsidP="007729C6">
            <w:pPr>
              <w:widowControl w:val="0"/>
              <w:tabs>
                <w:tab w:val="left" w:pos="-2"/>
                <w:tab w:val="left" w:pos="108"/>
                <w:tab w:val="left" w:pos="250"/>
                <w:tab w:val="left" w:pos="392"/>
              </w:tabs>
              <w:autoSpaceDE w:val="0"/>
              <w:autoSpaceDN w:val="0"/>
              <w:adjustRightInd w:val="0"/>
              <w:ind w:left="108"/>
              <w:contextualSpacing/>
              <w:jc w:val="both"/>
            </w:pPr>
            <w:r w:rsidRPr="00DF215A">
              <w:t>2.Диагностика риска банкротства субъектов хозяйствования: пути финансового оздоровления субъектов хозяйствования</w:t>
            </w:r>
            <w:r w:rsidR="00616935">
              <w:t>.</w:t>
            </w:r>
          </w:p>
        </w:tc>
      </w:tr>
    </w:tbl>
    <w:p w:rsidR="00D00133" w:rsidRPr="00DF215A" w:rsidRDefault="00D00133" w:rsidP="00D00133">
      <w:pPr>
        <w:autoSpaceDE w:val="0"/>
        <w:autoSpaceDN w:val="0"/>
        <w:adjustRightInd w:val="0"/>
        <w:jc w:val="both"/>
        <w:rPr>
          <w:b/>
          <w:bCs/>
          <w:i/>
          <w:iCs/>
        </w:rPr>
      </w:pPr>
    </w:p>
    <w:p w:rsidR="004E5484" w:rsidRPr="00410F2E" w:rsidRDefault="004E5484" w:rsidP="00410F2E">
      <w:pPr>
        <w:pStyle w:val="a3"/>
        <w:numPr>
          <w:ilvl w:val="2"/>
          <w:numId w:val="20"/>
        </w:numPr>
        <w:rPr>
          <w:b/>
        </w:rPr>
      </w:pPr>
      <w:r w:rsidRPr="00410F2E">
        <w:rPr>
          <w:b/>
        </w:rPr>
        <w:t>Содержание самостоятельной работы</w:t>
      </w:r>
      <w:r w:rsidR="00665FCC" w:rsidRPr="00410F2E">
        <w:rPr>
          <w:b/>
        </w:rPr>
        <w:t xml:space="preserve"> </w:t>
      </w:r>
    </w:p>
    <w:p w:rsidR="00410F2E" w:rsidRPr="00410F2E" w:rsidRDefault="00410F2E" w:rsidP="00410F2E">
      <w:pPr>
        <w:pStyle w:val="a3"/>
        <w:ind w:left="1854"/>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422"/>
        <w:gridCol w:w="6574"/>
      </w:tblGrid>
      <w:tr w:rsidR="004E5484" w:rsidRPr="00DF215A" w:rsidTr="00902A51">
        <w:trPr>
          <w:trHeight w:val="755"/>
        </w:trPr>
        <w:tc>
          <w:tcPr>
            <w:tcW w:w="780" w:type="dxa"/>
            <w:shd w:val="clear" w:color="auto" w:fill="auto"/>
          </w:tcPr>
          <w:p w:rsidR="004E5484" w:rsidRPr="00DF215A" w:rsidRDefault="004E5484" w:rsidP="0001303E">
            <w:pPr>
              <w:jc w:val="center"/>
              <w:rPr>
                <w:b/>
              </w:rPr>
            </w:pPr>
            <w:r w:rsidRPr="00DF215A">
              <w:rPr>
                <w:b/>
              </w:rPr>
              <w:t>№ п/п</w:t>
            </w:r>
          </w:p>
        </w:tc>
        <w:tc>
          <w:tcPr>
            <w:tcW w:w="2422" w:type="dxa"/>
            <w:shd w:val="clear" w:color="auto" w:fill="auto"/>
          </w:tcPr>
          <w:p w:rsidR="004E5484" w:rsidRPr="00DF215A" w:rsidRDefault="004E5484" w:rsidP="0001303E">
            <w:pPr>
              <w:jc w:val="center"/>
              <w:rPr>
                <w:b/>
              </w:rPr>
            </w:pPr>
            <w:r w:rsidRPr="00DF215A">
              <w:rPr>
                <w:b/>
              </w:rPr>
              <w:t>Наименование темы (раздела) дисциплины</w:t>
            </w:r>
          </w:p>
        </w:tc>
        <w:tc>
          <w:tcPr>
            <w:tcW w:w="6574" w:type="dxa"/>
            <w:shd w:val="clear" w:color="auto" w:fill="auto"/>
          </w:tcPr>
          <w:p w:rsidR="004E5484" w:rsidRPr="00DF215A" w:rsidRDefault="0001303E" w:rsidP="0001303E">
            <w:pPr>
              <w:jc w:val="center"/>
              <w:rPr>
                <w:b/>
              </w:rPr>
            </w:pPr>
            <w:r w:rsidRPr="00DF215A">
              <w:rPr>
                <w:b/>
              </w:rPr>
              <w:t>Формы и тематика</w:t>
            </w:r>
            <w:r w:rsidR="004E5484" w:rsidRPr="00DF215A">
              <w:rPr>
                <w:b/>
              </w:rPr>
              <w:t xml:space="preserve"> самостоятельной работы</w:t>
            </w:r>
          </w:p>
        </w:tc>
      </w:tr>
      <w:tr w:rsidR="001F62A2" w:rsidRPr="00DF215A" w:rsidTr="00902A51">
        <w:tc>
          <w:tcPr>
            <w:tcW w:w="780" w:type="dxa"/>
            <w:shd w:val="clear" w:color="auto" w:fill="auto"/>
          </w:tcPr>
          <w:p w:rsidR="001F62A2" w:rsidRPr="00DF215A" w:rsidRDefault="001F62A2" w:rsidP="001F62A2">
            <w:pPr>
              <w:pStyle w:val="a3"/>
              <w:ind w:left="0"/>
            </w:pPr>
            <w:r w:rsidRPr="00DF215A">
              <w:t>1.</w:t>
            </w:r>
          </w:p>
        </w:tc>
        <w:tc>
          <w:tcPr>
            <w:tcW w:w="2422" w:type="dxa"/>
          </w:tcPr>
          <w:p w:rsidR="001F62A2" w:rsidRPr="00DF215A" w:rsidRDefault="001F62A2" w:rsidP="001F62A2">
            <w:pPr>
              <w:widowControl w:val="0"/>
              <w:autoSpaceDE w:val="0"/>
              <w:autoSpaceDN w:val="0"/>
              <w:adjustRightInd w:val="0"/>
              <w:jc w:val="both"/>
            </w:pPr>
            <w:r w:rsidRPr="00DF215A">
              <w:t>Маркетинговый анализ</w:t>
            </w:r>
          </w:p>
        </w:tc>
        <w:tc>
          <w:tcPr>
            <w:tcW w:w="6574" w:type="dxa"/>
            <w:shd w:val="clear" w:color="auto" w:fill="auto"/>
          </w:tcPr>
          <w:p w:rsidR="001F62A2" w:rsidRPr="00DF215A" w:rsidRDefault="001F62A2" w:rsidP="001F62A2">
            <w:pPr>
              <w:shd w:val="clear" w:color="auto" w:fill="FFFFFF"/>
              <w:jc w:val="both"/>
            </w:pPr>
            <w:r w:rsidRPr="00DF215A">
              <w:t>Методы  оценки конкурентоспособности продукции</w:t>
            </w:r>
          </w:p>
          <w:p w:rsidR="001F62A2" w:rsidRPr="00DF215A" w:rsidRDefault="001F62A2" w:rsidP="001F62A2">
            <w:pPr>
              <w:shd w:val="clear" w:color="auto" w:fill="FFFFFF"/>
              <w:jc w:val="both"/>
            </w:pPr>
          </w:p>
          <w:p w:rsidR="001F62A2" w:rsidRPr="00DF215A" w:rsidRDefault="001F62A2" w:rsidP="001F62A2">
            <w:pPr>
              <w:shd w:val="clear" w:color="auto" w:fill="FFFFFF"/>
              <w:jc w:val="both"/>
              <w:rPr>
                <w:color w:val="000000"/>
              </w:rPr>
            </w:pPr>
            <w:r w:rsidRPr="00DF215A">
              <w:rPr>
                <w:color w:val="000000"/>
              </w:rPr>
              <w:t xml:space="preserve"> Реферирование литературы</w:t>
            </w:r>
          </w:p>
          <w:p w:rsidR="001F62A2" w:rsidRPr="00DF215A" w:rsidRDefault="001F62A2" w:rsidP="001F62A2">
            <w:pPr>
              <w:shd w:val="clear" w:color="auto" w:fill="FFFFFF"/>
              <w:jc w:val="both"/>
              <w:rPr>
                <w:color w:val="000000"/>
              </w:rPr>
            </w:pPr>
            <w:r w:rsidRPr="00DF215A">
              <w:rPr>
                <w:color w:val="000000"/>
              </w:rPr>
              <w:t>Работа со справочными материалами</w:t>
            </w:r>
          </w:p>
          <w:p w:rsidR="001F62A2" w:rsidRPr="00DF215A" w:rsidRDefault="001F62A2" w:rsidP="001F62A2">
            <w:pPr>
              <w:shd w:val="clear" w:color="auto" w:fill="FFFFFF"/>
              <w:jc w:val="both"/>
              <w:rPr>
                <w:color w:val="000000"/>
              </w:rPr>
            </w:pPr>
            <w:r w:rsidRPr="00DF215A">
              <w:rPr>
                <w:color w:val="000000"/>
              </w:rPr>
              <w:t>Работа с Интернет-ресурсами</w:t>
            </w:r>
          </w:p>
          <w:p w:rsidR="001F62A2" w:rsidRPr="00DF215A" w:rsidRDefault="001F62A2" w:rsidP="001F62A2">
            <w:pPr>
              <w:shd w:val="clear" w:color="auto" w:fill="FFFFFF"/>
              <w:jc w:val="both"/>
              <w:rPr>
                <w:color w:val="000000"/>
              </w:rPr>
            </w:pPr>
            <w:r w:rsidRPr="00DF215A">
              <w:rPr>
                <w:color w:val="000000"/>
              </w:rPr>
              <w:t>Подготовка презентации</w:t>
            </w:r>
          </w:p>
        </w:tc>
      </w:tr>
      <w:tr w:rsidR="001F62A2" w:rsidRPr="00DF215A" w:rsidTr="00902A51">
        <w:tc>
          <w:tcPr>
            <w:tcW w:w="780" w:type="dxa"/>
            <w:shd w:val="clear" w:color="auto" w:fill="auto"/>
          </w:tcPr>
          <w:p w:rsidR="001F62A2" w:rsidRPr="00DF215A" w:rsidRDefault="001F62A2" w:rsidP="001F62A2">
            <w:pPr>
              <w:pStyle w:val="a3"/>
              <w:ind w:left="0"/>
            </w:pPr>
            <w:r w:rsidRPr="00DF215A">
              <w:t>2.</w:t>
            </w:r>
          </w:p>
        </w:tc>
        <w:tc>
          <w:tcPr>
            <w:tcW w:w="2422" w:type="dxa"/>
          </w:tcPr>
          <w:p w:rsidR="001F62A2" w:rsidRPr="00DF215A" w:rsidRDefault="001F62A2" w:rsidP="001F62A2">
            <w:pPr>
              <w:widowControl w:val="0"/>
              <w:autoSpaceDE w:val="0"/>
              <w:autoSpaceDN w:val="0"/>
              <w:adjustRightInd w:val="0"/>
              <w:jc w:val="both"/>
            </w:pPr>
            <w:r w:rsidRPr="00DF215A">
              <w:t>Анализ использования капитала предприятия</w:t>
            </w:r>
          </w:p>
        </w:tc>
        <w:tc>
          <w:tcPr>
            <w:tcW w:w="6574" w:type="dxa"/>
            <w:shd w:val="clear" w:color="auto" w:fill="auto"/>
          </w:tcPr>
          <w:p w:rsidR="001F62A2" w:rsidRPr="00DF215A" w:rsidRDefault="001F62A2" w:rsidP="001F62A2">
            <w:pPr>
              <w:shd w:val="clear" w:color="auto" w:fill="FFFFFF"/>
              <w:jc w:val="both"/>
              <w:rPr>
                <w:color w:val="000000"/>
              </w:rPr>
            </w:pPr>
            <w:r w:rsidRPr="00DF215A">
              <w:t>Методы определения эффективности использования капитала</w:t>
            </w:r>
            <w:r w:rsidRPr="00DF215A">
              <w:rPr>
                <w:color w:val="000000"/>
              </w:rPr>
              <w:t xml:space="preserve"> </w:t>
            </w:r>
          </w:p>
          <w:p w:rsidR="001F62A2" w:rsidRPr="00DF215A" w:rsidRDefault="001F62A2" w:rsidP="001F62A2">
            <w:pPr>
              <w:shd w:val="clear" w:color="auto" w:fill="FFFFFF"/>
              <w:jc w:val="both"/>
              <w:rPr>
                <w:color w:val="000000"/>
              </w:rPr>
            </w:pPr>
            <w:r w:rsidRPr="00DF215A">
              <w:rPr>
                <w:color w:val="000000"/>
              </w:rPr>
              <w:t>Реферирование литературы</w:t>
            </w:r>
          </w:p>
          <w:p w:rsidR="001F62A2" w:rsidRPr="00DF215A" w:rsidRDefault="001F62A2" w:rsidP="001F62A2">
            <w:pPr>
              <w:shd w:val="clear" w:color="auto" w:fill="FFFFFF"/>
              <w:jc w:val="both"/>
              <w:rPr>
                <w:color w:val="000000"/>
              </w:rPr>
            </w:pPr>
            <w:r w:rsidRPr="00DF215A">
              <w:rPr>
                <w:color w:val="000000"/>
              </w:rPr>
              <w:t>Работа со справочными материалами</w:t>
            </w:r>
          </w:p>
          <w:p w:rsidR="001F62A2" w:rsidRPr="00DF215A" w:rsidRDefault="001F62A2" w:rsidP="001F62A2">
            <w:pPr>
              <w:shd w:val="clear" w:color="auto" w:fill="FFFFFF"/>
              <w:jc w:val="both"/>
              <w:rPr>
                <w:color w:val="000000"/>
              </w:rPr>
            </w:pPr>
            <w:r w:rsidRPr="00DF215A">
              <w:rPr>
                <w:color w:val="000000"/>
              </w:rPr>
              <w:t>Работа с Интернет-ресурсами</w:t>
            </w:r>
          </w:p>
        </w:tc>
      </w:tr>
      <w:tr w:rsidR="001F62A2" w:rsidRPr="00DF215A" w:rsidTr="00902A51">
        <w:tc>
          <w:tcPr>
            <w:tcW w:w="780" w:type="dxa"/>
            <w:shd w:val="clear" w:color="auto" w:fill="auto"/>
          </w:tcPr>
          <w:p w:rsidR="001F62A2" w:rsidRPr="00DF215A" w:rsidRDefault="001F62A2" w:rsidP="001F62A2">
            <w:pPr>
              <w:pStyle w:val="a3"/>
              <w:ind w:left="0"/>
              <w:jc w:val="both"/>
            </w:pPr>
            <w:r w:rsidRPr="00DF215A">
              <w:t>3.</w:t>
            </w:r>
          </w:p>
        </w:tc>
        <w:tc>
          <w:tcPr>
            <w:tcW w:w="2422" w:type="dxa"/>
          </w:tcPr>
          <w:p w:rsidR="001F62A2" w:rsidRPr="00DF215A" w:rsidRDefault="001F62A2" w:rsidP="001F62A2">
            <w:pPr>
              <w:widowControl w:val="0"/>
              <w:autoSpaceDE w:val="0"/>
              <w:autoSpaceDN w:val="0"/>
              <w:adjustRightInd w:val="0"/>
              <w:jc w:val="both"/>
            </w:pPr>
            <w:r w:rsidRPr="00DF215A">
              <w:t>Анализ эффективности использования основных средств</w:t>
            </w:r>
          </w:p>
        </w:tc>
        <w:tc>
          <w:tcPr>
            <w:tcW w:w="6574" w:type="dxa"/>
            <w:shd w:val="clear" w:color="auto" w:fill="auto"/>
          </w:tcPr>
          <w:p w:rsidR="001F62A2" w:rsidRPr="00DF215A" w:rsidRDefault="001F62A2" w:rsidP="001F62A2">
            <w:pPr>
              <w:shd w:val="clear" w:color="auto" w:fill="FFFFFF"/>
              <w:jc w:val="both"/>
              <w:rPr>
                <w:color w:val="000000"/>
              </w:rPr>
            </w:pPr>
            <w:r w:rsidRPr="00DF215A">
              <w:t>Методики определения эффективности использования основных средств</w:t>
            </w:r>
          </w:p>
          <w:p w:rsidR="001F62A2" w:rsidRPr="00DF215A" w:rsidRDefault="001F62A2" w:rsidP="001F62A2">
            <w:pPr>
              <w:shd w:val="clear" w:color="auto" w:fill="FFFFFF"/>
              <w:jc w:val="both"/>
              <w:rPr>
                <w:color w:val="000000"/>
              </w:rPr>
            </w:pPr>
          </w:p>
          <w:p w:rsidR="001F62A2" w:rsidRPr="00DF215A" w:rsidRDefault="001F62A2" w:rsidP="001F62A2">
            <w:pPr>
              <w:shd w:val="clear" w:color="auto" w:fill="FFFFFF"/>
              <w:jc w:val="both"/>
              <w:rPr>
                <w:color w:val="000000"/>
              </w:rPr>
            </w:pPr>
            <w:r w:rsidRPr="00DF215A">
              <w:rPr>
                <w:color w:val="000000"/>
              </w:rPr>
              <w:t>Реферирование литературы</w:t>
            </w:r>
          </w:p>
          <w:p w:rsidR="001F62A2" w:rsidRPr="00DF215A" w:rsidRDefault="001F62A2" w:rsidP="001F62A2">
            <w:pPr>
              <w:shd w:val="clear" w:color="auto" w:fill="FFFFFF"/>
              <w:jc w:val="both"/>
              <w:rPr>
                <w:color w:val="000000"/>
              </w:rPr>
            </w:pPr>
            <w:r w:rsidRPr="00DF215A">
              <w:rPr>
                <w:color w:val="000000"/>
              </w:rPr>
              <w:t>Работа со справочными материалами</w:t>
            </w:r>
          </w:p>
          <w:p w:rsidR="001F62A2" w:rsidRPr="00DF215A" w:rsidRDefault="001F62A2" w:rsidP="001F62A2">
            <w:pPr>
              <w:shd w:val="clear" w:color="auto" w:fill="FFFFFF"/>
              <w:jc w:val="both"/>
              <w:rPr>
                <w:color w:val="000000"/>
              </w:rPr>
            </w:pPr>
            <w:r w:rsidRPr="00DF215A">
              <w:rPr>
                <w:color w:val="000000"/>
              </w:rPr>
              <w:t>Работа с Интернет-ресурсами</w:t>
            </w:r>
          </w:p>
          <w:p w:rsidR="001F62A2" w:rsidRPr="00DF215A" w:rsidRDefault="001F62A2" w:rsidP="001F62A2">
            <w:pPr>
              <w:shd w:val="clear" w:color="auto" w:fill="FFFFFF"/>
              <w:jc w:val="both"/>
              <w:rPr>
                <w:color w:val="000000"/>
              </w:rPr>
            </w:pPr>
          </w:p>
        </w:tc>
      </w:tr>
      <w:tr w:rsidR="001F62A2" w:rsidRPr="00DF215A" w:rsidTr="00902A51">
        <w:tc>
          <w:tcPr>
            <w:tcW w:w="780" w:type="dxa"/>
            <w:shd w:val="clear" w:color="auto" w:fill="auto"/>
          </w:tcPr>
          <w:p w:rsidR="001F62A2" w:rsidRPr="00DF215A" w:rsidRDefault="001F62A2" w:rsidP="001F62A2">
            <w:pPr>
              <w:pStyle w:val="a3"/>
              <w:ind w:left="0"/>
              <w:jc w:val="both"/>
            </w:pPr>
            <w:r w:rsidRPr="00DF215A">
              <w:t>4.</w:t>
            </w:r>
          </w:p>
        </w:tc>
        <w:tc>
          <w:tcPr>
            <w:tcW w:w="2422" w:type="dxa"/>
          </w:tcPr>
          <w:p w:rsidR="001F62A2" w:rsidRPr="00DF215A" w:rsidRDefault="001F62A2" w:rsidP="001F62A2">
            <w:pPr>
              <w:widowControl w:val="0"/>
              <w:autoSpaceDE w:val="0"/>
              <w:autoSpaceDN w:val="0"/>
              <w:adjustRightInd w:val="0"/>
              <w:jc w:val="both"/>
            </w:pPr>
            <w:r w:rsidRPr="00DF215A">
              <w:t>Анализ использования материальных ресурсов предприятий</w:t>
            </w:r>
          </w:p>
        </w:tc>
        <w:tc>
          <w:tcPr>
            <w:tcW w:w="6574" w:type="dxa"/>
            <w:shd w:val="clear" w:color="auto" w:fill="auto"/>
          </w:tcPr>
          <w:p w:rsidR="001F62A2" w:rsidRPr="00DF215A" w:rsidRDefault="001F62A2" w:rsidP="001F62A2">
            <w:pPr>
              <w:shd w:val="clear" w:color="auto" w:fill="FFFFFF"/>
              <w:jc w:val="both"/>
              <w:rPr>
                <w:color w:val="000000"/>
              </w:rPr>
            </w:pPr>
            <w:r w:rsidRPr="00DF215A">
              <w:rPr>
                <w:rFonts w:eastAsia="Courier New"/>
                <w:color w:val="000000"/>
                <w:lang w:eastAsia="en-US" w:bidi="ru-RU"/>
              </w:rPr>
              <w:t xml:space="preserve">Коэффициентный анализ эффективности </w:t>
            </w:r>
            <w:r w:rsidRPr="00DF215A">
              <w:t>использования материальных ресурсов предприятий</w:t>
            </w:r>
          </w:p>
          <w:p w:rsidR="001F62A2" w:rsidRPr="00DF215A" w:rsidRDefault="001F62A2" w:rsidP="001F62A2">
            <w:pPr>
              <w:shd w:val="clear" w:color="auto" w:fill="FFFFFF"/>
              <w:jc w:val="both"/>
              <w:rPr>
                <w:color w:val="000000"/>
              </w:rPr>
            </w:pPr>
          </w:p>
          <w:p w:rsidR="001F62A2" w:rsidRPr="00DF215A" w:rsidRDefault="001F62A2" w:rsidP="001F62A2">
            <w:pPr>
              <w:shd w:val="clear" w:color="auto" w:fill="FFFFFF"/>
              <w:jc w:val="both"/>
              <w:rPr>
                <w:color w:val="000000"/>
              </w:rPr>
            </w:pPr>
            <w:r w:rsidRPr="00DF215A">
              <w:rPr>
                <w:color w:val="000000"/>
              </w:rPr>
              <w:t>Реферирование литературы</w:t>
            </w:r>
          </w:p>
          <w:p w:rsidR="001F62A2" w:rsidRPr="00DF215A" w:rsidRDefault="001F62A2" w:rsidP="001F62A2">
            <w:pPr>
              <w:shd w:val="clear" w:color="auto" w:fill="FFFFFF"/>
              <w:jc w:val="both"/>
              <w:rPr>
                <w:color w:val="000000"/>
              </w:rPr>
            </w:pPr>
            <w:r w:rsidRPr="00DF215A">
              <w:rPr>
                <w:color w:val="000000"/>
              </w:rPr>
              <w:t>Работа со справочными материалами</w:t>
            </w:r>
          </w:p>
          <w:p w:rsidR="001F62A2" w:rsidRPr="00DF215A" w:rsidRDefault="001F62A2" w:rsidP="001F62A2">
            <w:pPr>
              <w:shd w:val="clear" w:color="auto" w:fill="FFFFFF"/>
              <w:jc w:val="both"/>
              <w:rPr>
                <w:color w:val="000000"/>
              </w:rPr>
            </w:pPr>
            <w:r w:rsidRPr="00DF215A">
              <w:rPr>
                <w:color w:val="000000"/>
              </w:rPr>
              <w:t>Работа с Интернет-ресурсами</w:t>
            </w:r>
          </w:p>
          <w:p w:rsidR="001F62A2" w:rsidRPr="00DF215A" w:rsidRDefault="001F62A2" w:rsidP="001F62A2">
            <w:pPr>
              <w:shd w:val="clear" w:color="auto" w:fill="FFFFFF"/>
              <w:jc w:val="both"/>
              <w:rPr>
                <w:color w:val="000000"/>
              </w:rPr>
            </w:pPr>
            <w:r w:rsidRPr="00DF215A">
              <w:rPr>
                <w:color w:val="000000"/>
              </w:rPr>
              <w:t>Подготовка презентации</w:t>
            </w:r>
          </w:p>
        </w:tc>
      </w:tr>
      <w:tr w:rsidR="001F62A2" w:rsidRPr="00DF215A" w:rsidTr="00902A51">
        <w:tc>
          <w:tcPr>
            <w:tcW w:w="780" w:type="dxa"/>
            <w:shd w:val="clear" w:color="auto" w:fill="auto"/>
          </w:tcPr>
          <w:p w:rsidR="001F62A2" w:rsidRPr="00DF215A" w:rsidRDefault="001F62A2" w:rsidP="001F62A2">
            <w:pPr>
              <w:pStyle w:val="a3"/>
              <w:ind w:left="0"/>
              <w:jc w:val="both"/>
            </w:pPr>
            <w:r w:rsidRPr="00DF215A">
              <w:t>5.</w:t>
            </w:r>
          </w:p>
        </w:tc>
        <w:tc>
          <w:tcPr>
            <w:tcW w:w="2422" w:type="dxa"/>
          </w:tcPr>
          <w:p w:rsidR="001F62A2" w:rsidRPr="00DF215A" w:rsidRDefault="001F62A2" w:rsidP="001F62A2">
            <w:pPr>
              <w:widowControl w:val="0"/>
              <w:autoSpaceDE w:val="0"/>
              <w:autoSpaceDN w:val="0"/>
              <w:adjustRightInd w:val="0"/>
              <w:jc w:val="both"/>
            </w:pPr>
            <w:r w:rsidRPr="00DF215A">
              <w:t>Анализ использования трудовых ресурсов и оплаты труда</w:t>
            </w:r>
          </w:p>
        </w:tc>
        <w:tc>
          <w:tcPr>
            <w:tcW w:w="6574" w:type="dxa"/>
            <w:shd w:val="clear" w:color="auto" w:fill="auto"/>
          </w:tcPr>
          <w:p w:rsidR="001F62A2" w:rsidRPr="00DF215A" w:rsidRDefault="001F62A2" w:rsidP="001F62A2">
            <w:pPr>
              <w:shd w:val="clear" w:color="auto" w:fill="FFFFFF"/>
              <w:jc w:val="both"/>
              <w:rPr>
                <w:color w:val="000000"/>
              </w:rPr>
            </w:pPr>
            <w:r w:rsidRPr="00DF215A">
              <w:rPr>
                <w:rFonts w:eastAsia="Calibri"/>
                <w:lang w:eastAsia="en-US"/>
              </w:rPr>
              <w:t>Анализ фонда заработной платы</w:t>
            </w:r>
            <w:r w:rsidRPr="00DF215A">
              <w:rPr>
                <w:color w:val="000000"/>
              </w:rPr>
              <w:t xml:space="preserve"> </w:t>
            </w:r>
          </w:p>
          <w:p w:rsidR="001F62A2" w:rsidRPr="00DF215A" w:rsidRDefault="001F62A2" w:rsidP="001F62A2">
            <w:pPr>
              <w:shd w:val="clear" w:color="auto" w:fill="FFFFFF"/>
              <w:jc w:val="both"/>
              <w:rPr>
                <w:color w:val="000000"/>
              </w:rPr>
            </w:pPr>
          </w:p>
          <w:p w:rsidR="001F62A2" w:rsidRPr="00DF215A" w:rsidRDefault="001F62A2" w:rsidP="001F62A2">
            <w:pPr>
              <w:shd w:val="clear" w:color="auto" w:fill="FFFFFF"/>
              <w:jc w:val="both"/>
              <w:rPr>
                <w:color w:val="000000"/>
              </w:rPr>
            </w:pPr>
            <w:r w:rsidRPr="00DF215A">
              <w:rPr>
                <w:color w:val="000000"/>
              </w:rPr>
              <w:t>Работа со справочными материалами</w:t>
            </w:r>
          </w:p>
          <w:p w:rsidR="001F62A2" w:rsidRPr="00DF215A" w:rsidRDefault="001F62A2" w:rsidP="001F62A2">
            <w:pPr>
              <w:shd w:val="clear" w:color="auto" w:fill="FFFFFF"/>
              <w:jc w:val="both"/>
            </w:pPr>
            <w:r w:rsidRPr="00DF215A">
              <w:rPr>
                <w:color w:val="000000"/>
              </w:rPr>
              <w:t>Работа с Интернет-ресурсами</w:t>
            </w:r>
          </w:p>
        </w:tc>
      </w:tr>
      <w:tr w:rsidR="001F62A2" w:rsidRPr="00DF215A" w:rsidTr="00902A51">
        <w:tc>
          <w:tcPr>
            <w:tcW w:w="780" w:type="dxa"/>
            <w:shd w:val="clear" w:color="auto" w:fill="auto"/>
          </w:tcPr>
          <w:p w:rsidR="001F62A2" w:rsidRPr="00DF215A" w:rsidRDefault="001F62A2" w:rsidP="001F62A2">
            <w:pPr>
              <w:pStyle w:val="a3"/>
              <w:ind w:left="0"/>
              <w:jc w:val="both"/>
            </w:pPr>
            <w:r w:rsidRPr="00DF215A">
              <w:t>6.</w:t>
            </w:r>
          </w:p>
        </w:tc>
        <w:tc>
          <w:tcPr>
            <w:tcW w:w="2422" w:type="dxa"/>
          </w:tcPr>
          <w:p w:rsidR="001F62A2" w:rsidRPr="00DF215A" w:rsidRDefault="001F62A2" w:rsidP="001F62A2">
            <w:pPr>
              <w:widowControl w:val="0"/>
              <w:autoSpaceDE w:val="0"/>
              <w:autoSpaceDN w:val="0"/>
              <w:adjustRightInd w:val="0"/>
              <w:jc w:val="both"/>
            </w:pPr>
            <w:r w:rsidRPr="00DF215A">
              <w:t>Анализ и управление затрата ми и себестоимостью продукции</w:t>
            </w:r>
          </w:p>
        </w:tc>
        <w:tc>
          <w:tcPr>
            <w:tcW w:w="6574" w:type="dxa"/>
            <w:shd w:val="clear" w:color="auto" w:fill="auto"/>
          </w:tcPr>
          <w:p w:rsidR="001F62A2" w:rsidRPr="00DF215A" w:rsidRDefault="001F62A2" w:rsidP="001F62A2">
            <w:pPr>
              <w:shd w:val="clear" w:color="auto" w:fill="FFFFFF"/>
              <w:jc w:val="both"/>
              <w:rPr>
                <w:color w:val="000000"/>
              </w:rPr>
            </w:pPr>
            <w:r w:rsidRPr="00DF215A">
              <w:rPr>
                <w:lang w:eastAsia="en-US"/>
              </w:rPr>
              <w:t xml:space="preserve">Особенности анализа прямых, переменных и постоянных затрат </w:t>
            </w:r>
          </w:p>
          <w:p w:rsidR="001F62A2" w:rsidRPr="00DF215A" w:rsidRDefault="001F62A2" w:rsidP="001F62A2">
            <w:pPr>
              <w:shd w:val="clear" w:color="auto" w:fill="FFFFFF"/>
              <w:jc w:val="both"/>
              <w:rPr>
                <w:color w:val="000000"/>
              </w:rPr>
            </w:pPr>
            <w:r w:rsidRPr="00DF215A">
              <w:rPr>
                <w:color w:val="000000"/>
              </w:rPr>
              <w:t>Работа со справочными материалами</w:t>
            </w:r>
          </w:p>
          <w:p w:rsidR="001F62A2" w:rsidRPr="00DF215A" w:rsidRDefault="001F62A2" w:rsidP="001F62A2">
            <w:pPr>
              <w:shd w:val="clear" w:color="auto" w:fill="FFFFFF"/>
              <w:jc w:val="both"/>
              <w:rPr>
                <w:color w:val="000000"/>
              </w:rPr>
            </w:pPr>
            <w:r w:rsidRPr="00DF215A">
              <w:rPr>
                <w:color w:val="000000"/>
              </w:rPr>
              <w:t>Работа с Интернет-ресурсами</w:t>
            </w:r>
          </w:p>
          <w:p w:rsidR="001F62A2" w:rsidRPr="00DF215A" w:rsidRDefault="001F62A2" w:rsidP="001F62A2">
            <w:pPr>
              <w:shd w:val="clear" w:color="auto" w:fill="FFFFFF"/>
              <w:jc w:val="both"/>
              <w:rPr>
                <w:color w:val="000000"/>
              </w:rPr>
            </w:pPr>
          </w:p>
        </w:tc>
      </w:tr>
    </w:tbl>
    <w:p w:rsidR="00410F2E" w:rsidRDefault="00410F2E" w:rsidP="00410F2E">
      <w:pPr>
        <w:pStyle w:val="a3"/>
        <w:ind w:left="360" w:right="-751"/>
        <w:jc w:val="both"/>
        <w:rPr>
          <w:b/>
          <w:bCs/>
          <w:i/>
          <w:iCs/>
        </w:rPr>
      </w:pPr>
    </w:p>
    <w:p w:rsidR="006774E3" w:rsidRPr="00410F2E" w:rsidRDefault="00410F2E" w:rsidP="00410F2E">
      <w:pPr>
        <w:ind w:right="-751"/>
        <w:jc w:val="both"/>
        <w:rPr>
          <w:b/>
          <w:bCs/>
          <w:i/>
          <w:iCs/>
        </w:rPr>
      </w:pPr>
      <w:r>
        <w:rPr>
          <w:b/>
          <w:bCs/>
          <w:i/>
          <w:iCs/>
        </w:rPr>
        <w:t>5. </w:t>
      </w:r>
      <w:r w:rsidR="00D00133" w:rsidRPr="00410F2E">
        <w:rPr>
          <w:b/>
          <w:bCs/>
          <w:i/>
          <w:iCs/>
        </w:rPr>
        <w:t xml:space="preserve">Перечень учебно-методического обеспечения для самостоятельной работы обучающихся по дисциплине </w:t>
      </w:r>
    </w:p>
    <w:p w:rsidR="00DF1416" w:rsidRPr="00DF215A" w:rsidRDefault="00DF1416" w:rsidP="00902A51">
      <w:pPr>
        <w:pStyle w:val="a3"/>
        <w:ind w:right="-751"/>
        <w:jc w:val="both"/>
        <w:rPr>
          <w:b/>
          <w:bCs/>
          <w:i/>
          <w:iCs/>
        </w:rPr>
      </w:pPr>
    </w:p>
    <w:p w:rsidR="00D63849" w:rsidRPr="00616935" w:rsidRDefault="00D63849" w:rsidP="004A0643">
      <w:pPr>
        <w:ind w:right="-751" w:firstLine="284"/>
        <w:jc w:val="both"/>
        <w:rPr>
          <w:rFonts w:eastAsia="Calibri"/>
          <w:color w:val="212529"/>
          <w:shd w:val="clear" w:color="auto" w:fill="F8F9FA"/>
          <w:lang w:eastAsia="en-US"/>
        </w:rPr>
      </w:pPr>
      <w:r w:rsidRPr="00DF215A">
        <w:rPr>
          <w:color w:val="212529"/>
        </w:rPr>
        <w:t> </w:t>
      </w:r>
      <w:r w:rsidRPr="00616935">
        <w:rPr>
          <w:color w:val="212529"/>
        </w:rPr>
        <w:t>1.</w:t>
      </w:r>
      <w:r w:rsidRPr="00616935">
        <w:rPr>
          <w:rFonts w:eastAsia="Calibri"/>
          <w:color w:val="212529"/>
          <w:shd w:val="clear" w:color="auto" w:fill="F8F9FA"/>
          <w:lang w:eastAsia="en-US"/>
        </w:rPr>
        <w:t xml:space="preserve"> </w:t>
      </w:r>
      <w:proofErr w:type="spellStart"/>
      <w:r w:rsidRPr="004A0643">
        <w:rPr>
          <w:rFonts w:eastAsia="Calibri"/>
          <w:color w:val="212529"/>
          <w:lang w:eastAsia="en-US"/>
        </w:rPr>
        <w:t>Анущенкова</w:t>
      </w:r>
      <w:proofErr w:type="spellEnd"/>
      <w:r w:rsidRPr="004A0643">
        <w:rPr>
          <w:rFonts w:eastAsia="Calibri"/>
          <w:color w:val="212529"/>
          <w:lang w:eastAsia="en-US"/>
        </w:rPr>
        <w:t xml:space="preserve">, К. А. Финансово-экономический анализ. 2-е изд.: учебное пособие / К. А. </w:t>
      </w:r>
      <w:proofErr w:type="spellStart"/>
      <w:r w:rsidRPr="004A0643">
        <w:rPr>
          <w:rFonts w:eastAsia="Calibri"/>
          <w:color w:val="212529"/>
          <w:lang w:eastAsia="en-US"/>
        </w:rPr>
        <w:t>Анущенкова</w:t>
      </w:r>
      <w:proofErr w:type="spellEnd"/>
      <w:r w:rsidRPr="004A0643">
        <w:rPr>
          <w:rFonts w:eastAsia="Calibri"/>
          <w:color w:val="212529"/>
          <w:lang w:eastAsia="en-US"/>
        </w:rPr>
        <w:t xml:space="preserve">, В. Ю. </w:t>
      </w:r>
      <w:proofErr w:type="spellStart"/>
      <w:r w:rsidRPr="004A0643">
        <w:rPr>
          <w:rFonts w:eastAsia="Calibri"/>
          <w:color w:val="212529"/>
          <w:lang w:eastAsia="en-US"/>
        </w:rPr>
        <w:t>Анущенкова</w:t>
      </w:r>
      <w:proofErr w:type="spellEnd"/>
      <w:r w:rsidRPr="004A0643">
        <w:rPr>
          <w:rFonts w:eastAsia="Calibri"/>
          <w:color w:val="212529"/>
          <w:lang w:eastAsia="en-US"/>
        </w:rPr>
        <w:t>. — Москва: Дашков и К, Ай Пи Эр Медиа, 2012. — 256 c. — ISBN 978-5-394-01649-3. — Текст: электронный // Электронно-библиотечная система IPR BOOKS: [сайт]. — URL: https://www.iprbookshop.ru/5990.html.</w:t>
      </w:r>
    </w:p>
    <w:p w:rsidR="00D63849" w:rsidRPr="00616935" w:rsidRDefault="00D63849" w:rsidP="004A0643">
      <w:pPr>
        <w:ind w:right="-751" w:firstLine="284"/>
        <w:jc w:val="both"/>
        <w:rPr>
          <w:rFonts w:eastAsia="Calibri"/>
          <w:color w:val="212529"/>
          <w:shd w:val="clear" w:color="auto" w:fill="F8F9FA"/>
          <w:lang w:eastAsia="en-US"/>
        </w:rPr>
      </w:pPr>
    </w:p>
    <w:p w:rsidR="00D63849" w:rsidRPr="00616935" w:rsidRDefault="00D63849" w:rsidP="004A0643">
      <w:pPr>
        <w:ind w:right="-751" w:firstLine="284"/>
        <w:jc w:val="both"/>
        <w:rPr>
          <w:rFonts w:eastAsia="Calibri"/>
          <w:color w:val="212529"/>
          <w:shd w:val="clear" w:color="auto" w:fill="F8F9FA"/>
          <w:lang w:eastAsia="en-US"/>
        </w:rPr>
      </w:pPr>
      <w:r w:rsidRPr="004A0643">
        <w:rPr>
          <w:rFonts w:eastAsia="Calibri"/>
          <w:color w:val="212529"/>
          <w:lang w:eastAsia="en-US"/>
        </w:rPr>
        <w:t xml:space="preserve">2. </w:t>
      </w:r>
      <w:proofErr w:type="spellStart"/>
      <w:r w:rsidRPr="004A0643">
        <w:rPr>
          <w:rFonts w:eastAsia="Calibri"/>
          <w:color w:val="212529"/>
          <w:lang w:eastAsia="en-US"/>
        </w:rPr>
        <w:t>Батракова</w:t>
      </w:r>
      <w:proofErr w:type="spellEnd"/>
      <w:r w:rsidRPr="004A0643">
        <w:rPr>
          <w:rFonts w:eastAsia="Calibri"/>
          <w:color w:val="212529"/>
          <w:lang w:eastAsia="en-US"/>
        </w:rPr>
        <w:t xml:space="preserve">, Л. Г. Экономический анализ деятельности коммерческого банка: учебник / Л. Г. </w:t>
      </w:r>
      <w:proofErr w:type="spellStart"/>
      <w:r w:rsidRPr="004A0643">
        <w:rPr>
          <w:rFonts w:eastAsia="Calibri"/>
          <w:color w:val="212529"/>
          <w:lang w:eastAsia="en-US"/>
        </w:rPr>
        <w:t>Батракова</w:t>
      </w:r>
      <w:proofErr w:type="spellEnd"/>
      <w:r w:rsidRPr="004A0643">
        <w:rPr>
          <w:rFonts w:eastAsia="Calibri"/>
          <w:color w:val="212529"/>
          <w:lang w:eastAsia="en-US"/>
        </w:rPr>
        <w:t>. — Москва: Логос, Университетская книга, 2007. — 368 c. — ISBN 978-5-98704-247-Х. — Текст: электронный // Электронно-библиотечная система IPR BOOKS: [сайт]. — URL: https://www.iprbookshop.ru/9056.html.</w:t>
      </w:r>
    </w:p>
    <w:p w:rsidR="00D63849" w:rsidRPr="00616935" w:rsidRDefault="00D63849" w:rsidP="004A0643">
      <w:pPr>
        <w:ind w:right="-751" w:firstLine="284"/>
        <w:jc w:val="both"/>
        <w:rPr>
          <w:rFonts w:eastAsia="Calibri"/>
          <w:color w:val="212529"/>
          <w:shd w:val="clear" w:color="auto" w:fill="F8F9FA"/>
          <w:lang w:eastAsia="en-US"/>
        </w:rPr>
      </w:pPr>
    </w:p>
    <w:p w:rsidR="00D63849" w:rsidRPr="00616935" w:rsidRDefault="00D63849" w:rsidP="004A0643">
      <w:pPr>
        <w:ind w:right="-751" w:firstLine="284"/>
        <w:jc w:val="both"/>
        <w:rPr>
          <w:rFonts w:eastAsia="Calibri"/>
          <w:shd w:val="clear" w:color="auto" w:fill="F8F9FA"/>
          <w:lang w:eastAsia="en-US"/>
        </w:rPr>
      </w:pPr>
      <w:r w:rsidRPr="004A0643">
        <w:rPr>
          <w:rFonts w:eastAsia="Calibri"/>
          <w:color w:val="212529"/>
          <w:lang w:eastAsia="en-US"/>
        </w:rPr>
        <w:t xml:space="preserve">3 </w:t>
      </w:r>
      <w:proofErr w:type="spellStart"/>
      <w:r w:rsidRPr="004A0643">
        <w:rPr>
          <w:rFonts w:eastAsia="Calibri"/>
          <w:color w:val="212529"/>
          <w:lang w:eastAsia="en-US"/>
        </w:rPr>
        <w:t>Голкина</w:t>
      </w:r>
      <w:proofErr w:type="spellEnd"/>
      <w:r w:rsidRPr="004A0643">
        <w:rPr>
          <w:rFonts w:eastAsia="Calibri"/>
          <w:color w:val="212529"/>
          <w:lang w:eastAsia="en-US"/>
        </w:rPr>
        <w:t xml:space="preserve">, Г. Е. Информационные системы экономического анализа: учебное пособие / Г. Е. </w:t>
      </w:r>
      <w:proofErr w:type="spellStart"/>
      <w:r w:rsidRPr="004A0643">
        <w:rPr>
          <w:rFonts w:eastAsia="Calibri"/>
          <w:color w:val="212529"/>
          <w:lang w:eastAsia="en-US"/>
        </w:rPr>
        <w:t>Голкина</w:t>
      </w:r>
      <w:proofErr w:type="spellEnd"/>
      <w:r w:rsidRPr="004A0643">
        <w:rPr>
          <w:rFonts w:eastAsia="Calibri"/>
          <w:color w:val="212529"/>
          <w:lang w:eastAsia="en-US"/>
        </w:rPr>
        <w:t xml:space="preserve">, Д. В. Денисов. — Москва: Евразийский открытый институт, 2009. — 132 c. — ISBN 978-5-374-00314-7. — Текст: электронный // Электронно-библиотечная система IPR BOOKS: [сайт]. — URL: </w:t>
      </w:r>
      <w:hyperlink r:id="rId9" w:history="1">
        <w:r w:rsidRPr="004A0643">
          <w:rPr>
            <w:rStyle w:val="a6"/>
            <w:rFonts w:eastAsia="Calibri"/>
            <w:color w:val="auto"/>
            <w:u w:val="none"/>
            <w:lang w:eastAsia="en-US"/>
          </w:rPr>
          <w:t>https://www.iprbookshop.ru/10681.html</w:t>
        </w:r>
      </w:hyperlink>
      <w:r w:rsidRPr="004A0643">
        <w:rPr>
          <w:rFonts w:eastAsia="Calibri"/>
          <w:lang w:eastAsia="en-US"/>
        </w:rPr>
        <w:t>.</w:t>
      </w:r>
    </w:p>
    <w:p w:rsidR="00D63849" w:rsidRPr="00616935" w:rsidRDefault="00D63849" w:rsidP="004A0643">
      <w:pPr>
        <w:ind w:right="-751" w:firstLine="284"/>
        <w:jc w:val="both"/>
        <w:rPr>
          <w:rFonts w:eastAsia="Calibri"/>
          <w:color w:val="212529"/>
          <w:shd w:val="clear" w:color="auto" w:fill="F8F9FA"/>
          <w:lang w:eastAsia="en-US"/>
        </w:rPr>
      </w:pPr>
    </w:p>
    <w:p w:rsidR="00D63849" w:rsidRPr="00616935" w:rsidRDefault="00D63849" w:rsidP="004A0643">
      <w:pPr>
        <w:spacing w:after="100" w:afterAutospacing="1"/>
        <w:ind w:right="-751" w:firstLine="284"/>
        <w:jc w:val="both"/>
        <w:rPr>
          <w:color w:val="212529"/>
        </w:rPr>
      </w:pPr>
      <w:r w:rsidRPr="00616935">
        <w:rPr>
          <w:color w:val="212529"/>
        </w:rPr>
        <w:t>4.</w:t>
      </w:r>
      <w:r w:rsidRPr="00616935">
        <w:rPr>
          <w:color w:val="212529"/>
          <w:shd w:val="clear" w:color="auto" w:fill="F8F9FA"/>
        </w:rPr>
        <w:t xml:space="preserve"> </w:t>
      </w:r>
      <w:r w:rsidRPr="00616935">
        <w:rPr>
          <w:color w:val="212529"/>
        </w:rPr>
        <w:t xml:space="preserve"> </w:t>
      </w:r>
      <w:proofErr w:type="spellStart"/>
      <w:r w:rsidRPr="00616935">
        <w:rPr>
          <w:color w:val="212529"/>
        </w:rPr>
        <w:t>Гальчина</w:t>
      </w:r>
      <w:proofErr w:type="spellEnd"/>
      <w:r w:rsidRPr="00616935">
        <w:rPr>
          <w:color w:val="212529"/>
        </w:rPr>
        <w:t xml:space="preserve">, О. Н. Теория экономического анализа: учебное пособие / О. Н. </w:t>
      </w:r>
      <w:proofErr w:type="spellStart"/>
      <w:r w:rsidRPr="00616935">
        <w:rPr>
          <w:color w:val="212529"/>
        </w:rPr>
        <w:t>Гальчина</w:t>
      </w:r>
      <w:proofErr w:type="spellEnd"/>
      <w:r w:rsidRPr="00616935">
        <w:rPr>
          <w:color w:val="212529"/>
        </w:rPr>
        <w:t xml:space="preserve">, Т. А. Пожидаева. — </w:t>
      </w:r>
      <w:r w:rsidR="00616935" w:rsidRPr="00616935">
        <w:rPr>
          <w:color w:val="212529"/>
        </w:rPr>
        <w:t>Москва:</w:t>
      </w:r>
      <w:r w:rsidRPr="00616935">
        <w:rPr>
          <w:color w:val="212529"/>
        </w:rPr>
        <w:t xml:space="preserve"> Дашков и К, Ай Пи Эр Медиа, 2012. — 185 c. — ISBN 978-5-394-01532-8. — </w:t>
      </w:r>
      <w:r w:rsidR="00616935" w:rsidRPr="00616935">
        <w:rPr>
          <w:color w:val="212529"/>
        </w:rPr>
        <w:t>Текст:</w:t>
      </w:r>
      <w:r w:rsidRPr="00616935">
        <w:rPr>
          <w:color w:val="212529"/>
        </w:rPr>
        <w:t xml:space="preserve"> электронный // Электронно-библиотечная система IPR </w:t>
      </w:r>
      <w:r w:rsidR="00616935" w:rsidRPr="00616935">
        <w:rPr>
          <w:color w:val="212529"/>
        </w:rPr>
        <w:t>BOOKS:</w:t>
      </w:r>
      <w:r w:rsidRPr="00616935">
        <w:rPr>
          <w:color w:val="212529"/>
        </w:rPr>
        <w:t xml:space="preserve"> [сайт]. — URL: https://www.iprbookshop.ru/5987.html</w:t>
      </w:r>
    </w:p>
    <w:p w:rsidR="00D63849" w:rsidRPr="00DF215A" w:rsidRDefault="00D63849" w:rsidP="004A0643">
      <w:pPr>
        <w:ind w:right="-751" w:firstLine="284"/>
        <w:jc w:val="both"/>
        <w:rPr>
          <w:rFonts w:eastAsia="Calibri"/>
          <w:color w:val="212529"/>
          <w:shd w:val="clear" w:color="auto" w:fill="F8F9FA"/>
          <w:lang w:eastAsia="en-US"/>
        </w:rPr>
      </w:pPr>
      <w:r w:rsidRPr="00616935">
        <w:rPr>
          <w:color w:val="212529"/>
        </w:rPr>
        <w:t>5</w:t>
      </w:r>
      <w:r w:rsidRPr="004A0643">
        <w:rPr>
          <w:color w:val="212529"/>
        </w:rPr>
        <w:t>.</w:t>
      </w:r>
      <w:r w:rsidRPr="004A0643">
        <w:rPr>
          <w:rFonts w:eastAsia="Calibri"/>
          <w:color w:val="212529"/>
          <w:lang w:eastAsia="en-US"/>
        </w:rPr>
        <w:t xml:space="preserve"> Любушин, Н. П. Экономический </w:t>
      </w:r>
      <w:r w:rsidR="00616935" w:rsidRPr="004A0643">
        <w:rPr>
          <w:rFonts w:eastAsia="Calibri"/>
          <w:color w:val="212529"/>
          <w:lang w:eastAsia="en-US"/>
        </w:rPr>
        <w:t>анализ:</w:t>
      </w:r>
      <w:r w:rsidRPr="004A0643">
        <w:rPr>
          <w:rFonts w:eastAsia="Calibri"/>
          <w:color w:val="212529"/>
          <w:lang w:eastAsia="en-US"/>
        </w:rPr>
        <w:t xml:space="preserve"> учебник для студентов вузов, обучающихся по специальностям «Бухгалтерский учет, анализ и аудит» и «Финансы и кредит» / Н. П. Любушин. — 3-е изд. — </w:t>
      </w:r>
      <w:r w:rsidR="00616935" w:rsidRPr="004A0643">
        <w:rPr>
          <w:rFonts w:eastAsia="Calibri"/>
          <w:color w:val="212529"/>
          <w:lang w:eastAsia="en-US"/>
        </w:rPr>
        <w:t>Москва:</w:t>
      </w:r>
      <w:r w:rsidRPr="004A0643">
        <w:rPr>
          <w:rFonts w:eastAsia="Calibri"/>
          <w:color w:val="212529"/>
          <w:lang w:eastAsia="en-US"/>
        </w:rPr>
        <w:t xml:space="preserve"> ЮНИТИ-ДАНА, 2017. — 575 c. — ISBN 978-5-238-01745-7. — </w:t>
      </w:r>
      <w:r w:rsidR="00616935" w:rsidRPr="004A0643">
        <w:rPr>
          <w:rFonts w:eastAsia="Calibri"/>
          <w:color w:val="212529"/>
          <w:lang w:eastAsia="en-US"/>
        </w:rPr>
        <w:t>Текст:</w:t>
      </w:r>
      <w:r w:rsidRPr="004A0643">
        <w:rPr>
          <w:rFonts w:eastAsia="Calibri"/>
          <w:color w:val="212529"/>
          <w:lang w:eastAsia="en-US"/>
        </w:rPr>
        <w:t xml:space="preserve"> электронный // Электронно-библиотечная система IPR </w:t>
      </w:r>
      <w:r w:rsidR="00616935" w:rsidRPr="004A0643">
        <w:rPr>
          <w:rFonts w:eastAsia="Calibri"/>
          <w:color w:val="212529"/>
          <w:lang w:eastAsia="en-US"/>
        </w:rPr>
        <w:t>BOOKS:</w:t>
      </w:r>
      <w:r w:rsidRPr="004A0643">
        <w:rPr>
          <w:rFonts w:eastAsia="Calibri"/>
          <w:color w:val="212529"/>
          <w:lang w:eastAsia="en-US"/>
        </w:rPr>
        <w:t xml:space="preserve"> [сайт]. — URL: https://www.iprbookshop.ru/71233.</w:t>
      </w:r>
    </w:p>
    <w:p w:rsidR="006744CB" w:rsidRPr="00DF215A" w:rsidRDefault="006744CB" w:rsidP="00902A51">
      <w:pPr>
        <w:ind w:right="-751" w:firstLine="284"/>
        <w:jc w:val="both"/>
      </w:pPr>
    </w:p>
    <w:p w:rsidR="00D00133" w:rsidRPr="00DF215A" w:rsidRDefault="001C5440" w:rsidP="00902A51">
      <w:pPr>
        <w:tabs>
          <w:tab w:val="left" w:pos="142"/>
        </w:tabs>
        <w:autoSpaceDE w:val="0"/>
        <w:autoSpaceDN w:val="0"/>
        <w:adjustRightInd w:val="0"/>
        <w:ind w:right="-751"/>
        <w:jc w:val="both"/>
        <w:rPr>
          <w:b/>
          <w:bCs/>
          <w:i/>
          <w:iCs/>
        </w:rPr>
      </w:pPr>
      <w:r w:rsidRPr="00DF215A">
        <w:rPr>
          <w:b/>
          <w:bCs/>
          <w:i/>
          <w:iCs/>
        </w:rPr>
        <w:t>6</w:t>
      </w:r>
      <w:r w:rsidR="00EF31F4" w:rsidRPr="00DF215A">
        <w:rPr>
          <w:b/>
          <w:bCs/>
          <w:i/>
          <w:iCs/>
        </w:rPr>
        <w:t>.</w:t>
      </w:r>
      <w:r w:rsidR="00C23CE6">
        <w:rPr>
          <w:b/>
          <w:bCs/>
          <w:i/>
          <w:iCs/>
        </w:rPr>
        <w:t> </w:t>
      </w:r>
      <w:r w:rsidR="00D00133" w:rsidRPr="00DF215A">
        <w:rPr>
          <w:b/>
          <w:bCs/>
          <w:i/>
          <w:iCs/>
        </w:rPr>
        <w:t xml:space="preserve">Фонд оценочных средств для проведения </w:t>
      </w:r>
      <w:r w:rsidR="0064569F" w:rsidRPr="00DF215A">
        <w:rPr>
          <w:b/>
          <w:bCs/>
          <w:i/>
          <w:iCs/>
        </w:rPr>
        <w:t xml:space="preserve">текущей и </w:t>
      </w:r>
      <w:r w:rsidR="00D00133" w:rsidRPr="00DF215A">
        <w:rPr>
          <w:b/>
          <w:bCs/>
          <w:i/>
          <w:iCs/>
        </w:rPr>
        <w:t>промежуточной аттестации обучающихся по дисциплине (модулю)</w:t>
      </w:r>
    </w:p>
    <w:p w:rsidR="00D00133" w:rsidRPr="00DF215A" w:rsidRDefault="00616935" w:rsidP="00C23CE6">
      <w:pPr>
        <w:tabs>
          <w:tab w:val="left" w:pos="142"/>
        </w:tabs>
        <w:autoSpaceDE w:val="0"/>
        <w:autoSpaceDN w:val="0"/>
        <w:adjustRightInd w:val="0"/>
        <w:ind w:right="-751" w:firstLine="567"/>
        <w:jc w:val="both"/>
      </w:pPr>
      <w:r w:rsidRPr="00DF215A">
        <w:t>Предусмотрены следующие</w:t>
      </w:r>
      <w:r w:rsidR="00D00133" w:rsidRPr="00DF215A">
        <w:t xml:space="preserve"> виды контроля качества освоения конкретной дисциплины:</w:t>
      </w:r>
    </w:p>
    <w:p w:rsidR="00D00133" w:rsidRPr="00DF215A" w:rsidRDefault="00D00133" w:rsidP="00C23CE6">
      <w:pPr>
        <w:tabs>
          <w:tab w:val="left" w:pos="142"/>
        </w:tabs>
        <w:autoSpaceDE w:val="0"/>
        <w:autoSpaceDN w:val="0"/>
        <w:adjustRightInd w:val="0"/>
        <w:ind w:right="-751" w:firstLine="567"/>
        <w:jc w:val="both"/>
      </w:pPr>
      <w:r w:rsidRPr="00DF215A">
        <w:t>- текущий контроль успеваемости</w:t>
      </w:r>
    </w:p>
    <w:p w:rsidR="00D00133" w:rsidRPr="00DF215A" w:rsidRDefault="00D00133" w:rsidP="00C23CE6">
      <w:pPr>
        <w:tabs>
          <w:tab w:val="left" w:pos="142"/>
        </w:tabs>
        <w:autoSpaceDE w:val="0"/>
        <w:autoSpaceDN w:val="0"/>
        <w:adjustRightInd w:val="0"/>
        <w:ind w:right="-751" w:firstLine="567"/>
        <w:jc w:val="both"/>
      </w:pPr>
      <w:r w:rsidRPr="00DF215A">
        <w:t>- промежуточная аттестация обучающихся по дисциплине</w:t>
      </w:r>
      <w:r w:rsidR="001D1B22" w:rsidRPr="00DF215A">
        <w:t>.</w:t>
      </w:r>
    </w:p>
    <w:p w:rsidR="00D00133" w:rsidRPr="00DF215A" w:rsidRDefault="001D1B22" w:rsidP="00C23CE6">
      <w:pPr>
        <w:tabs>
          <w:tab w:val="left" w:pos="142"/>
        </w:tabs>
        <w:autoSpaceDE w:val="0"/>
        <w:autoSpaceDN w:val="0"/>
        <w:adjustRightInd w:val="0"/>
        <w:ind w:right="-751" w:firstLine="567"/>
        <w:jc w:val="both"/>
      </w:pPr>
      <w:r w:rsidRPr="00DF215A">
        <w:t xml:space="preserve">    </w:t>
      </w:r>
      <w:r w:rsidR="00D00133" w:rsidRPr="00DF215A">
        <w:t xml:space="preserve">Фонд оценочных средств для проведения промежуточной аттестации обучающихся по дисциплине оформлен в </w:t>
      </w:r>
      <w:r w:rsidR="00034A75" w:rsidRPr="00DF215A">
        <w:rPr>
          <w:bCs/>
        </w:rPr>
        <w:t>приложении</w:t>
      </w:r>
      <w:r w:rsidR="00D00133" w:rsidRPr="00DF215A">
        <w:t xml:space="preserve"> к </w:t>
      </w:r>
      <w:r w:rsidR="00034A75" w:rsidRPr="00DF215A">
        <w:t>рабочей программе дисциплины</w:t>
      </w:r>
      <w:r w:rsidRPr="00DF215A">
        <w:t>.</w:t>
      </w:r>
    </w:p>
    <w:p w:rsidR="00D00133" w:rsidRPr="00DF215A" w:rsidRDefault="00D00133" w:rsidP="00C23CE6">
      <w:pPr>
        <w:tabs>
          <w:tab w:val="left" w:pos="142"/>
        </w:tabs>
        <w:autoSpaceDE w:val="0"/>
        <w:autoSpaceDN w:val="0"/>
        <w:adjustRightInd w:val="0"/>
        <w:ind w:right="-751" w:firstLine="567"/>
        <w:jc w:val="both"/>
      </w:pPr>
      <w:r w:rsidRPr="00DF215A">
        <w:tab/>
        <w:t>Текущий контроль успеваемости обеспечивает оценивание хода освоения дисциплины в процессе обучения.</w:t>
      </w:r>
    </w:p>
    <w:p w:rsidR="00D00133" w:rsidRPr="00DF215A" w:rsidRDefault="00D00133" w:rsidP="00902A51">
      <w:pPr>
        <w:autoSpaceDE w:val="0"/>
        <w:autoSpaceDN w:val="0"/>
        <w:adjustRightInd w:val="0"/>
        <w:ind w:left="720" w:right="-751"/>
        <w:jc w:val="both"/>
        <w:rPr>
          <w:i/>
          <w:iCs/>
        </w:rPr>
      </w:pPr>
    </w:p>
    <w:p w:rsidR="00D00133" w:rsidRPr="00DF215A" w:rsidRDefault="000C2C23" w:rsidP="00902A51">
      <w:pPr>
        <w:ind w:left="709" w:right="-751"/>
        <w:jc w:val="both"/>
        <w:rPr>
          <w:b/>
          <w:iCs/>
        </w:rPr>
      </w:pPr>
      <w:r w:rsidRPr="00DF215A">
        <w:rPr>
          <w:b/>
          <w:iCs/>
        </w:rPr>
        <w:t>6.1. Паспорт</w:t>
      </w:r>
      <w:r w:rsidR="00D00133" w:rsidRPr="00DF215A">
        <w:rPr>
          <w:b/>
          <w:iCs/>
        </w:rPr>
        <w:t xml:space="preserve"> фонда оценочных средств для проведения текущей аттестации по дисциплине (модулю)</w:t>
      </w:r>
    </w:p>
    <w:p w:rsidR="00C13812" w:rsidRPr="00DF215A" w:rsidRDefault="00C13812" w:rsidP="00C13812">
      <w:pPr>
        <w:pStyle w:val="a3"/>
        <w:ind w:left="106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2523"/>
        <w:gridCol w:w="2126"/>
        <w:gridCol w:w="4252"/>
      </w:tblGrid>
      <w:tr w:rsidR="00C13812" w:rsidRPr="00DF215A" w:rsidTr="00902A51">
        <w:trPr>
          <w:trHeight w:val="840"/>
        </w:trPr>
        <w:tc>
          <w:tcPr>
            <w:tcW w:w="596" w:type="dxa"/>
            <w:shd w:val="clear" w:color="auto" w:fill="auto"/>
          </w:tcPr>
          <w:p w:rsidR="00C13812" w:rsidRPr="00DF215A" w:rsidRDefault="00C13812" w:rsidP="00C13812">
            <w:pPr>
              <w:widowControl w:val="0"/>
              <w:autoSpaceDE w:val="0"/>
              <w:autoSpaceDN w:val="0"/>
              <w:adjustRightInd w:val="0"/>
              <w:contextualSpacing/>
              <w:jc w:val="center"/>
              <w:rPr>
                <w:b/>
              </w:rPr>
            </w:pPr>
            <w:r w:rsidRPr="00DF215A">
              <w:rPr>
                <w:b/>
              </w:rPr>
              <w:t>№ п/п</w:t>
            </w:r>
          </w:p>
        </w:tc>
        <w:tc>
          <w:tcPr>
            <w:tcW w:w="2523" w:type="dxa"/>
            <w:shd w:val="clear" w:color="auto" w:fill="auto"/>
          </w:tcPr>
          <w:p w:rsidR="00C13812" w:rsidRPr="00DF215A" w:rsidRDefault="00C13812" w:rsidP="00C13812">
            <w:pPr>
              <w:widowControl w:val="0"/>
              <w:autoSpaceDE w:val="0"/>
              <w:autoSpaceDN w:val="0"/>
              <w:adjustRightInd w:val="0"/>
              <w:contextualSpacing/>
              <w:jc w:val="center"/>
              <w:rPr>
                <w:b/>
              </w:rPr>
            </w:pPr>
            <w:r w:rsidRPr="00DF215A">
              <w:rPr>
                <w:b/>
              </w:rPr>
              <w:t>Контролируемые разделы (темы)</w:t>
            </w:r>
          </w:p>
        </w:tc>
        <w:tc>
          <w:tcPr>
            <w:tcW w:w="2126" w:type="dxa"/>
            <w:shd w:val="clear" w:color="auto" w:fill="auto"/>
          </w:tcPr>
          <w:p w:rsidR="00C13812" w:rsidRPr="00DF215A" w:rsidRDefault="00C13812" w:rsidP="00C13812">
            <w:pPr>
              <w:widowControl w:val="0"/>
              <w:autoSpaceDE w:val="0"/>
              <w:autoSpaceDN w:val="0"/>
              <w:adjustRightInd w:val="0"/>
              <w:contextualSpacing/>
              <w:jc w:val="center"/>
              <w:rPr>
                <w:b/>
              </w:rPr>
            </w:pPr>
            <w:r w:rsidRPr="00DF215A">
              <w:rPr>
                <w:b/>
              </w:rPr>
              <w:t>Код контролируемой компетенции</w:t>
            </w:r>
          </w:p>
        </w:tc>
        <w:tc>
          <w:tcPr>
            <w:tcW w:w="4252" w:type="dxa"/>
            <w:shd w:val="clear" w:color="auto" w:fill="auto"/>
          </w:tcPr>
          <w:p w:rsidR="00C13812" w:rsidRPr="00DF215A" w:rsidRDefault="00C13812" w:rsidP="00C13812">
            <w:pPr>
              <w:widowControl w:val="0"/>
              <w:autoSpaceDE w:val="0"/>
              <w:autoSpaceDN w:val="0"/>
              <w:adjustRightInd w:val="0"/>
              <w:contextualSpacing/>
              <w:rPr>
                <w:b/>
              </w:rPr>
            </w:pPr>
            <w:r w:rsidRPr="00DF215A">
              <w:rPr>
                <w:b/>
              </w:rPr>
              <w:t xml:space="preserve"> Наименование оценочного средства</w:t>
            </w:r>
          </w:p>
        </w:tc>
      </w:tr>
      <w:tr w:rsidR="00D63849" w:rsidRPr="00DF215A" w:rsidTr="00902A51">
        <w:tc>
          <w:tcPr>
            <w:tcW w:w="596" w:type="dxa"/>
            <w:shd w:val="clear" w:color="auto" w:fill="auto"/>
          </w:tcPr>
          <w:p w:rsidR="00D63849" w:rsidRPr="00DF215A" w:rsidRDefault="00D63849" w:rsidP="00D63849">
            <w:pPr>
              <w:widowControl w:val="0"/>
              <w:numPr>
                <w:ilvl w:val="0"/>
                <w:numId w:val="3"/>
              </w:numPr>
              <w:autoSpaceDE w:val="0"/>
              <w:autoSpaceDN w:val="0"/>
              <w:adjustRightInd w:val="0"/>
              <w:ind w:left="644"/>
              <w:contextualSpacing/>
            </w:pPr>
          </w:p>
        </w:tc>
        <w:tc>
          <w:tcPr>
            <w:tcW w:w="2523" w:type="dxa"/>
          </w:tcPr>
          <w:p w:rsidR="00D63849" w:rsidRPr="00DF215A" w:rsidRDefault="00D63849" w:rsidP="00D63849">
            <w:pPr>
              <w:widowControl w:val="0"/>
              <w:autoSpaceDE w:val="0"/>
              <w:autoSpaceDN w:val="0"/>
              <w:adjustRightInd w:val="0"/>
              <w:jc w:val="both"/>
            </w:pPr>
            <w:r w:rsidRPr="00DF215A">
              <w:t>Маркетинговый анализ</w:t>
            </w:r>
          </w:p>
        </w:tc>
        <w:tc>
          <w:tcPr>
            <w:tcW w:w="2126" w:type="dxa"/>
            <w:shd w:val="clear" w:color="auto" w:fill="auto"/>
          </w:tcPr>
          <w:p w:rsidR="00D63849" w:rsidRPr="00DF215A" w:rsidRDefault="00FA18FC" w:rsidP="00D63849">
            <w:pPr>
              <w:widowControl w:val="0"/>
              <w:autoSpaceDE w:val="0"/>
              <w:autoSpaceDN w:val="0"/>
              <w:adjustRightInd w:val="0"/>
              <w:contextualSpacing/>
              <w:jc w:val="both"/>
            </w:pPr>
            <w:r w:rsidRPr="00DF215A">
              <w:t>ОПК-1</w:t>
            </w:r>
          </w:p>
          <w:p w:rsidR="00D63849" w:rsidRPr="00DF215A" w:rsidRDefault="00D63849" w:rsidP="00D63849">
            <w:pPr>
              <w:widowControl w:val="0"/>
              <w:autoSpaceDE w:val="0"/>
              <w:autoSpaceDN w:val="0"/>
              <w:adjustRightInd w:val="0"/>
              <w:contextualSpacing/>
              <w:jc w:val="both"/>
            </w:pPr>
          </w:p>
        </w:tc>
        <w:tc>
          <w:tcPr>
            <w:tcW w:w="4252" w:type="dxa"/>
            <w:shd w:val="clear" w:color="auto" w:fill="auto"/>
          </w:tcPr>
          <w:p w:rsidR="00D63849" w:rsidRPr="00DF215A" w:rsidRDefault="00D63849" w:rsidP="00D63849">
            <w:pPr>
              <w:widowControl w:val="0"/>
              <w:autoSpaceDE w:val="0"/>
              <w:autoSpaceDN w:val="0"/>
              <w:adjustRightInd w:val="0"/>
              <w:contextualSpacing/>
              <w:jc w:val="both"/>
            </w:pPr>
            <w:r w:rsidRPr="00DF215A">
              <w:t>Вопросы к занятию, практическое задание</w:t>
            </w:r>
            <w:r w:rsidR="00C23CE6">
              <w:t>, тест</w:t>
            </w:r>
          </w:p>
        </w:tc>
      </w:tr>
      <w:tr w:rsidR="00D63849" w:rsidRPr="00DF215A" w:rsidTr="00902A51">
        <w:tc>
          <w:tcPr>
            <w:tcW w:w="596" w:type="dxa"/>
            <w:shd w:val="clear" w:color="auto" w:fill="auto"/>
          </w:tcPr>
          <w:p w:rsidR="00D63849" w:rsidRPr="00DF215A" w:rsidRDefault="00D63849" w:rsidP="00D63849">
            <w:pPr>
              <w:widowControl w:val="0"/>
              <w:autoSpaceDE w:val="0"/>
              <w:autoSpaceDN w:val="0"/>
              <w:adjustRightInd w:val="0"/>
              <w:contextualSpacing/>
            </w:pPr>
            <w:r w:rsidRPr="00DF215A">
              <w:t>2</w:t>
            </w:r>
          </w:p>
        </w:tc>
        <w:tc>
          <w:tcPr>
            <w:tcW w:w="2523" w:type="dxa"/>
          </w:tcPr>
          <w:p w:rsidR="00D63849" w:rsidRPr="00DF215A" w:rsidRDefault="00D63849" w:rsidP="00D63849">
            <w:pPr>
              <w:widowControl w:val="0"/>
              <w:autoSpaceDE w:val="0"/>
              <w:autoSpaceDN w:val="0"/>
              <w:adjustRightInd w:val="0"/>
              <w:jc w:val="both"/>
            </w:pPr>
            <w:r w:rsidRPr="00DF215A">
              <w:t>Анализ использования капитала предприятия</w:t>
            </w:r>
          </w:p>
        </w:tc>
        <w:tc>
          <w:tcPr>
            <w:tcW w:w="2126" w:type="dxa"/>
            <w:shd w:val="clear" w:color="auto" w:fill="auto"/>
          </w:tcPr>
          <w:p w:rsidR="00FA18FC" w:rsidRPr="00DF215A" w:rsidRDefault="00FA18FC" w:rsidP="00FA18FC">
            <w:pPr>
              <w:widowControl w:val="0"/>
              <w:autoSpaceDE w:val="0"/>
              <w:autoSpaceDN w:val="0"/>
              <w:adjustRightInd w:val="0"/>
              <w:contextualSpacing/>
              <w:jc w:val="both"/>
            </w:pPr>
            <w:r w:rsidRPr="00DF215A">
              <w:t>ОПК-1</w:t>
            </w:r>
          </w:p>
          <w:p w:rsidR="00D63849" w:rsidRPr="00DF215A" w:rsidRDefault="00D63849" w:rsidP="00D63849"/>
        </w:tc>
        <w:tc>
          <w:tcPr>
            <w:tcW w:w="4252" w:type="dxa"/>
            <w:shd w:val="clear" w:color="auto" w:fill="auto"/>
          </w:tcPr>
          <w:p w:rsidR="00D63849" w:rsidRPr="00DF215A" w:rsidRDefault="00D63849" w:rsidP="00D63849">
            <w:pPr>
              <w:widowControl w:val="0"/>
              <w:autoSpaceDE w:val="0"/>
              <w:autoSpaceDN w:val="0"/>
              <w:adjustRightInd w:val="0"/>
              <w:contextualSpacing/>
              <w:jc w:val="both"/>
            </w:pPr>
            <w:r w:rsidRPr="00DF215A">
              <w:t>Вопросы к занятию, практическое задание</w:t>
            </w:r>
            <w:r w:rsidR="004D5CE5">
              <w:t>, тесты</w:t>
            </w:r>
          </w:p>
        </w:tc>
      </w:tr>
      <w:tr w:rsidR="00D63849" w:rsidRPr="00DF215A" w:rsidTr="00902A51">
        <w:tc>
          <w:tcPr>
            <w:tcW w:w="596" w:type="dxa"/>
            <w:shd w:val="clear" w:color="auto" w:fill="auto"/>
          </w:tcPr>
          <w:p w:rsidR="00D63849" w:rsidRPr="00DF215A" w:rsidRDefault="00D63849" w:rsidP="00D63849">
            <w:pPr>
              <w:widowControl w:val="0"/>
              <w:autoSpaceDE w:val="0"/>
              <w:autoSpaceDN w:val="0"/>
              <w:adjustRightInd w:val="0"/>
              <w:ind w:left="284"/>
              <w:contextualSpacing/>
            </w:pPr>
            <w:r w:rsidRPr="00DF215A">
              <w:t>3</w:t>
            </w:r>
          </w:p>
        </w:tc>
        <w:tc>
          <w:tcPr>
            <w:tcW w:w="2523" w:type="dxa"/>
          </w:tcPr>
          <w:p w:rsidR="00D63849" w:rsidRPr="00DF215A" w:rsidRDefault="00D63849" w:rsidP="00D63849">
            <w:pPr>
              <w:widowControl w:val="0"/>
              <w:autoSpaceDE w:val="0"/>
              <w:autoSpaceDN w:val="0"/>
              <w:adjustRightInd w:val="0"/>
              <w:jc w:val="both"/>
            </w:pPr>
            <w:r w:rsidRPr="00DF215A">
              <w:t>Анализ эффективности использования основных средств</w:t>
            </w:r>
          </w:p>
        </w:tc>
        <w:tc>
          <w:tcPr>
            <w:tcW w:w="2126" w:type="dxa"/>
            <w:shd w:val="clear" w:color="auto" w:fill="auto"/>
          </w:tcPr>
          <w:p w:rsidR="00FA18FC" w:rsidRPr="00DF215A" w:rsidRDefault="00FA18FC" w:rsidP="00FA18FC">
            <w:pPr>
              <w:widowControl w:val="0"/>
              <w:autoSpaceDE w:val="0"/>
              <w:autoSpaceDN w:val="0"/>
              <w:adjustRightInd w:val="0"/>
              <w:contextualSpacing/>
              <w:jc w:val="both"/>
            </w:pPr>
            <w:r w:rsidRPr="00DF215A">
              <w:t>ОПК-1</w:t>
            </w:r>
          </w:p>
          <w:p w:rsidR="00D63849" w:rsidRPr="00DF215A" w:rsidRDefault="00D63849" w:rsidP="00D63849"/>
        </w:tc>
        <w:tc>
          <w:tcPr>
            <w:tcW w:w="4252" w:type="dxa"/>
            <w:shd w:val="clear" w:color="auto" w:fill="auto"/>
          </w:tcPr>
          <w:p w:rsidR="00D63849" w:rsidRPr="00DF215A" w:rsidRDefault="00D63849" w:rsidP="00D63849">
            <w:pPr>
              <w:widowControl w:val="0"/>
              <w:autoSpaceDE w:val="0"/>
              <w:autoSpaceDN w:val="0"/>
              <w:adjustRightInd w:val="0"/>
              <w:contextualSpacing/>
              <w:jc w:val="both"/>
            </w:pPr>
            <w:r w:rsidRPr="00DF215A">
              <w:t>Вопросы к занятию, практическое задание</w:t>
            </w:r>
            <w:r w:rsidR="004D5CE5">
              <w:t>, тесты</w:t>
            </w:r>
          </w:p>
        </w:tc>
      </w:tr>
      <w:tr w:rsidR="00D63849" w:rsidRPr="00DF215A" w:rsidTr="00902A51">
        <w:tc>
          <w:tcPr>
            <w:tcW w:w="596" w:type="dxa"/>
            <w:shd w:val="clear" w:color="auto" w:fill="auto"/>
          </w:tcPr>
          <w:p w:rsidR="00D63849" w:rsidRPr="00DF215A" w:rsidRDefault="00D63849" w:rsidP="00D63849">
            <w:pPr>
              <w:widowControl w:val="0"/>
              <w:autoSpaceDE w:val="0"/>
              <w:autoSpaceDN w:val="0"/>
              <w:adjustRightInd w:val="0"/>
              <w:ind w:left="284"/>
              <w:contextualSpacing/>
            </w:pPr>
            <w:r w:rsidRPr="00DF215A">
              <w:t>4</w:t>
            </w:r>
          </w:p>
        </w:tc>
        <w:tc>
          <w:tcPr>
            <w:tcW w:w="2523" w:type="dxa"/>
          </w:tcPr>
          <w:p w:rsidR="00D63849" w:rsidRPr="00DF215A" w:rsidRDefault="00D63849" w:rsidP="00D63849">
            <w:pPr>
              <w:widowControl w:val="0"/>
              <w:autoSpaceDE w:val="0"/>
              <w:autoSpaceDN w:val="0"/>
              <w:adjustRightInd w:val="0"/>
              <w:jc w:val="both"/>
            </w:pPr>
            <w:r w:rsidRPr="00DF215A">
              <w:t>Анализ использования материальных ресурсов предприятий</w:t>
            </w:r>
          </w:p>
        </w:tc>
        <w:tc>
          <w:tcPr>
            <w:tcW w:w="2126" w:type="dxa"/>
            <w:shd w:val="clear" w:color="auto" w:fill="auto"/>
          </w:tcPr>
          <w:p w:rsidR="00FA18FC" w:rsidRPr="00DF215A" w:rsidRDefault="00FA18FC" w:rsidP="00FA18FC">
            <w:pPr>
              <w:widowControl w:val="0"/>
              <w:autoSpaceDE w:val="0"/>
              <w:autoSpaceDN w:val="0"/>
              <w:adjustRightInd w:val="0"/>
              <w:contextualSpacing/>
              <w:jc w:val="both"/>
            </w:pPr>
            <w:r w:rsidRPr="00DF215A">
              <w:t>ОПК-1</w:t>
            </w:r>
          </w:p>
          <w:p w:rsidR="00D63849" w:rsidRPr="00DF215A" w:rsidRDefault="00D63849" w:rsidP="00D63849"/>
        </w:tc>
        <w:tc>
          <w:tcPr>
            <w:tcW w:w="4252" w:type="dxa"/>
            <w:shd w:val="clear" w:color="auto" w:fill="auto"/>
          </w:tcPr>
          <w:p w:rsidR="00D63849" w:rsidRPr="00DF215A" w:rsidRDefault="00D63849" w:rsidP="00D63849">
            <w:pPr>
              <w:widowControl w:val="0"/>
              <w:autoSpaceDE w:val="0"/>
              <w:autoSpaceDN w:val="0"/>
              <w:adjustRightInd w:val="0"/>
              <w:contextualSpacing/>
              <w:jc w:val="both"/>
            </w:pPr>
            <w:r w:rsidRPr="00DF215A">
              <w:t>Вопросы к занятию, практическое задание</w:t>
            </w:r>
          </w:p>
        </w:tc>
      </w:tr>
      <w:tr w:rsidR="00D63849" w:rsidRPr="00DF215A" w:rsidTr="00902A51">
        <w:tc>
          <w:tcPr>
            <w:tcW w:w="596" w:type="dxa"/>
            <w:shd w:val="clear" w:color="auto" w:fill="auto"/>
          </w:tcPr>
          <w:p w:rsidR="00D63849" w:rsidRPr="00DF215A" w:rsidRDefault="00D63849" w:rsidP="00D63849">
            <w:pPr>
              <w:widowControl w:val="0"/>
              <w:autoSpaceDE w:val="0"/>
              <w:autoSpaceDN w:val="0"/>
              <w:adjustRightInd w:val="0"/>
              <w:ind w:left="284"/>
              <w:contextualSpacing/>
            </w:pPr>
            <w:r w:rsidRPr="00DF215A">
              <w:t>5</w:t>
            </w:r>
          </w:p>
        </w:tc>
        <w:tc>
          <w:tcPr>
            <w:tcW w:w="2523" w:type="dxa"/>
          </w:tcPr>
          <w:p w:rsidR="00D63849" w:rsidRPr="00DF215A" w:rsidRDefault="00D63849" w:rsidP="00D63849">
            <w:pPr>
              <w:widowControl w:val="0"/>
              <w:autoSpaceDE w:val="0"/>
              <w:autoSpaceDN w:val="0"/>
              <w:adjustRightInd w:val="0"/>
              <w:jc w:val="both"/>
            </w:pPr>
            <w:r w:rsidRPr="00DF215A">
              <w:t>Анализ использования трудовых ресурсов и оплаты труда</w:t>
            </w:r>
          </w:p>
        </w:tc>
        <w:tc>
          <w:tcPr>
            <w:tcW w:w="2126" w:type="dxa"/>
            <w:shd w:val="clear" w:color="auto" w:fill="auto"/>
          </w:tcPr>
          <w:p w:rsidR="00FA18FC" w:rsidRPr="00DF215A" w:rsidRDefault="00FA18FC" w:rsidP="00FA18FC">
            <w:pPr>
              <w:widowControl w:val="0"/>
              <w:autoSpaceDE w:val="0"/>
              <w:autoSpaceDN w:val="0"/>
              <w:adjustRightInd w:val="0"/>
              <w:contextualSpacing/>
              <w:jc w:val="both"/>
            </w:pPr>
            <w:r w:rsidRPr="00DF215A">
              <w:t>ОПК-1</w:t>
            </w:r>
          </w:p>
          <w:p w:rsidR="00D63849" w:rsidRPr="00DF215A" w:rsidRDefault="00D63849" w:rsidP="00D63849"/>
        </w:tc>
        <w:tc>
          <w:tcPr>
            <w:tcW w:w="4252" w:type="dxa"/>
            <w:shd w:val="clear" w:color="auto" w:fill="auto"/>
          </w:tcPr>
          <w:p w:rsidR="00D63849" w:rsidRPr="00DF215A" w:rsidRDefault="00D63849" w:rsidP="00D63849">
            <w:pPr>
              <w:widowControl w:val="0"/>
              <w:autoSpaceDE w:val="0"/>
              <w:autoSpaceDN w:val="0"/>
              <w:adjustRightInd w:val="0"/>
              <w:contextualSpacing/>
              <w:jc w:val="both"/>
            </w:pPr>
            <w:r w:rsidRPr="00DF215A">
              <w:t>Вопросы к занятию, практическое задание</w:t>
            </w:r>
            <w:r w:rsidR="004D5CE5">
              <w:t>, тесты</w:t>
            </w:r>
          </w:p>
        </w:tc>
      </w:tr>
      <w:tr w:rsidR="00D63849" w:rsidRPr="00DF215A" w:rsidTr="00902A51">
        <w:tc>
          <w:tcPr>
            <w:tcW w:w="596" w:type="dxa"/>
            <w:shd w:val="clear" w:color="auto" w:fill="auto"/>
          </w:tcPr>
          <w:p w:rsidR="00D63849" w:rsidRPr="00DF215A" w:rsidRDefault="00D63849" w:rsidP="00D63849">
            <w:pPr>
              <w:widowControl w:val="0"/>
              <w:autoSpaceDE w:val="0"/>
              <w:autoSpaceDN w:val="0"/>
              <w:adjustRightInd w:val="0"/>
              <w:ind w:left="284"/>
              <w:contextualSpacing/>
            </w:pPr>
            <w:r w:rsidRPr="00DF215A">
              <w:t>6</w:t>
            </w:r>
          </w:p>
        </w:tc>
        <w:tc>
          <w:tcPr>
            <w:tcW w:w="2523" w:type="dxa"/>
          </w:tcPr>
          <w:p w:rsidR="00D63849" w:rsidRPr="00DF215A" w:rsidRDefault="00D63849" w:rsidP="00D63849">
            <w:pPr>
              <w:widowControl w:val="0"/>
              <w:autoSpaceDE w:val="0"/>
              <w:autoSpaceDN w:val="0"/>
              <w:adjustRightInd w:val="0"/>
              <w:jc w:val="both"/>
            </w:pPr>
            <w:r w:rsidRPr="00DF215A">
              <w:t>Анализ и управление затрата ми и себестоимостью продукции</w:t>
            </w:r>
          </w:p>
        </w:tc>
        <w:tc>
          <w:tcPr>
            <w:tcW w:w="2126" w:type="dxa"/>
            <w:shd w:val="clear" w:color="auto" w:fill="auto"/>
          </w:tcPr>
          <w:p w:rsidR="00FA18FC" w:rsidRPr="00DF215A" w:rsidRDefault="00FA18FC" w:rsidP="00FA18FC">
            <w:pPr>
              <w:widowControl w:val="0"/>
              <w:autoSpaceDE w:val="0"/>
              <w:autoSpaceDN w:val="0"/>
              <w:adjustRightInd w:val="0"/>
              <w:contextualSpacing/>
              <w:jc w:val="both"/>
            </w:pPr>
            <w:r w:rsidRPr="00DF215A">
              <w:t>ОПК-1</w:t>
            </w:r>
          </w:p>
          <w:p w:rsidR="00D63849" w:rsidRPr="00DF215A" w:rsidRDefault="00D63849" w:rsidP="00D63849"/>
        </w:tc>
        <w:tc>
          <w:tcPr>
            <w:tcW w:w="4252" w:type="dxa"/>
            <w:shd w:val="clear" w:color="auto" w:fill="auto"/>
          </w:tcPr>
          <w:p w:rsidR="00D63849" w:rsidRPr="00DF215A" w:rsidRDefault="00D63849" w:rsidP="00D63849">
            <w:pPr>
              <w:widowControl w:val="0"/>
              <w:autoSpaceDE w:val="0"/>
              <w:autoSpaceDN w:val="0"/>
              <w:adjustRightInd w:val="0"/>
              <w:contextualSpacing/>
              <w:jc w:val="both"/>
            </w:pPr>
            <w:r w:rsidRPr="00DF215A">
              <w:t>Вопросы к занятию, практическое задание</w:t>
            </w:r>
            <w:r w:rsidR="004D5CE5">
              <w:t>, тесты</w:t>
            </w:r>
          </w:p>
        </w:tc>
      </w:tr>
    </w:tbl>
    <w:p w:rsidR="00C13812" w:rsidRPr="00DF215A" w:rsidRDefault="00C13812" w:rsidP="00C13812">
      <w:pPr>
        <w:pStyle w:val="a3"/>
        <w:ind w:left="1069"/>
        <w:jc w:val="both"/>
        <w:rPr>
          <w:b/>
          <w:iCs/>
        </w:rPr>
      </w:pPr>
    </w:p>
    <w:p w:rsidR="00B65CA0" w:rsidRPr="00DF215A" w:rsidRDefault="00B65CA0" w:rsidP="00902A51">
      <w:pPr>
        <w:autoSpaceDE w:val="0"/>
        <w:autoSpaceDN w:val="0"/>
        <w:adjustRightInd w:val="0"/>
        <w:ind w:right="-893" w:firstLine="426"/>
        <w:jc w:val="both"/>
        <w:rPr>
          <w:b/>
          <w:bCs/>
          <w:iCs/>
        </w:rPr>
      </w:pPr>
      <w:r w:rsidRPr="00DF215A">
        <w:rPr>
          <w:b/>
          <w:iCs/>
        </w:rPr>
        <w:t>6.2</w:t>
      </w:r>
      <w:r w:rsidR="00C23CE6">
        <w:rPr>
          <w:b/>
          <w:iCs/>
        </w:rPr>
        <w:t>.</w:t>
      </w:r>
      <w:r w:rsidRPr="00DF215A">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65CA0" w:rsidRPr="00DF215A" w:rsidRDefault="00B65CA0" w:rsidP="005335AE">
      <w:pPr>
        <w:pStyle w:val="1"/>
        <w:spacing w:after="0" w:line="240" w:lineRule="auto"/>
        <w:ind w:left="0" w:firstLine="426"/>
        <w:jc w:val="both"/>
        <w:rPr>
          <w:rFonts w:ascii="Times New Roman" w:hAnsi="Times New Roman"/>
          <w:color w:val="000000"/>
          <w:spacing w:val="2"/>
          <w:sz w:val="24"/>
          <w:szCs w:val="24"/>
          <w:u w:val="single"/>
        </w:rPr>
      </w:pPr>
    </w:p>
    <w:p w:rsidR="000A402F" w:rsidRPr="00DF215A" w:rsidRDefault="00B65CA0" w:rsidP="00616935">
      <w:pPr>
        <w:pStyle w:val="a3"/>
        <w:ind w:left="0" w:firstLine="708"/>
        <w:jc w:val="both"/>
      </w:pPr>
      <w:r w:rsidRPr="00DF215A">
        <w:rPr>
          <w:b/>
          <w:bCs/>
          <w:lang w:eastAsia="en-US"/>
        </w:rPr>
        <w:t>Тема 1</w:t>
      </w:r>
      <w:r w:rsidR="005602EA" w:rsidRPr="00DF215A">
        <w:rPr>
          <w:rFonts w:eastAsia="Calibri"/>
          <w:b/>
          <w:lang w:eastAsia="en-US"/>
        </w:rPr>
        <w:t xml:space="preserve">. </w:t>
      </w:r>
      <w:r w:rsidR="000A402F" w:rsidRPr="00DF215A">
        <w:rPr>
          <w:b/>
        </w:rPr>
        <w:t>Маркетинговый анализ</w:t>
      </w:r>
    </w:p>
    <w:p w:rsidR="005602EA" w:rsidRPr="00DF215A" w:rsidRDefault="005602EA" w:rsidP="00616935">
      <w:pPr>
        <w:ind w:firstLine="426"/>
        <w:jc w:val="both"/>
        <w:rPr>
          <w:b/>
          <w:bCs/>
          <w:i/>
          <w:lang w:eastAsia="en-US"/>
        </w:rPr>
      </w:pPr>
    </w:p>
    <w:p w:rsidR="00B65CA0" w:rsidRPr="00C23CE6" w:rsidRDefault="00B65CA0" w:rsidP="00616935">
      <w:pPr>
        <w:ind w:firstLine="142"/>
        <w:jc w:val="both"/>
        <w:rPr>
          <w:b/>
          <w:bCs/>
          <w:i/>
          <w:lang w:eastAsia="en-US"/>
        </w:rPr>
      </w:pPr>
      <w:r w:rsidRPr="00C23CE6">
        <w:rPr>
          <w:b/>
          <w:bCs/>
          <w:i/>
          <w:lang w:eastAsia="en-US"/>
        </w:rPr>
        <w:t>Вопросы к занятию</w:t>
      </w:r>
    </w:p>
    <w:p w:rsidR="00DC1073" w:rsidRPr="00DF215A" w:rsidRDefault="00DC1073" w:rsidP="00C23CE6">
      <w:pPr>
        <w:pStyle w:val="a3"/>
        <w:numPr>
          <w:ilvl w:val="0"/>
          <w:numId w:val="35"/>
        </w:numPr>
        <w:shd w:val="clear" w:color="auto" w:fill="FFFFFF"/>
        <w:tabs>
          <w:tab w:val="left" w:pos="-2"/>
          <w:tab w:val="left" w:pos="278"/>
        </w:tabs>
        <w:jc w:val="both"/>
      </w:pPr>
      <w:r w:rsidRPr="00DF215A">
        <w:t xml:space="preserve">Охарактеризуйте предмет и место анализа в системе экономических наук.  Содержание, задачи </w:t>
      </w:r>
    </w:p>
    <w:p w:rsidR="00DC1073" w:rsidRPr="00DF215A" w:rsidRDefault="00DC1073" w:rsidP="00C23CE6">
      <w:pPr>
        <w:pStyle w:val="a3"/>
        <w:numPr>
          <w:ilvl w:val="0"/>
          <w:numId w:val="35"/>
        </w:numPr>
        <w:shd w:val="clear" w:color="auto" w:fill="FFFFFF"/>
        <w:tabs>
          <w:tab w:val="left" w:pos="-2"/>
          <w:tab w:val="left" w:pos="278"/>
        </w:tabs>
        <w:ind w:right="-751"/>
        <w:jc w:val="both"/>
      </w:pPr>
      <w:r w:rsidRPr="00DF215A">
        <w:t xml:space="preserve">Принципы маркетингового анализа. </w:t>
      </w:r>
    </w:p>
    <w:p w:rsidR="00DC1073" w:rsidRPr="00DF215A" w:rsidRDefault="00DC1073" w:rsidP="00C23CE6">
      <w:pPr>
        <w:pStyle w:val="a3"/>
        <w:numPr>
          <w:ilvl w:val="0"/>
          <w:numId w:val="35"/>
        </w:numPr>
        <w:shd w:val="clear" w:color="auto" w:fill="FFFFFF"/>
        <w:tabs>
          <w:tab w:val="left" w:pos="-2"/>
          <w:tab w:val="left" w:pos="278"/>
        </w:tabs>
        <w:ind w:right="-751"/>
        <w:jc w:val="both"/>
      </w:pPr>
      <w:r w:rsidRPr="00DF215A">
        <w:t xml:space="preserve">Опишите анализ и планирование как основные функции управления предприятием. </w:t>
      </w:r>
    </w:p>
    <w:p w:rsidR="00DC1073" w:rsidRPr="00DF215A" w:rsidRDefault="00DC1073" w:rsidP="00C23CE6">
      <w:pPr>
        <w:pStyle w:val="a3"/>
        <w:numPr>
          <w:ilvl w:val="0"/>
          <w:numId w:val="35"/>
        </w:numPr>
        <w:shd w:val="clear" w:color="auto" w:fill="FFFFFF"/>
        <w:tabs>
          <w:tab w:val="left" w:pos="-2"/>
          <w:tab w:val="left" w:pos="278"/>
        </w:tabs>
        <w:ind w:right="-751"/>
        <w:jc w:val="both"/>
      </w:pPr>
      <w:r w:rsidRPr="00DF215A">
        <w:t xml:space="preserve">Опишите метод и способы маркетингового анализа. </w:t>
      </w:r>
    </w:p>
    <w:p w:rsidR="00125E9C" w:rsidRPr="00DF215A" w:rsidRDefault="00DC1073" w:rsidP="00C23CE6">
      <w:pPr>
        <w:pStyle w:val="a3"/>
        <w:numPr>
          <w:ilvl w:val="0"/>
          <w:numId w:val="35"/>
        </w:numPr>
        <w:ind w:right="-751"/>
        <w:jc w:val="both"/>
      </w:pPr>
      <w:r w:rsidRPr="00DF215A">
        <w:t>Каковы традиционные способы обработки экономической информации.</w:t>
      </w:r>
    </w:p>
    <w:p w:rsidR="009B777B" w:rsidRPr="00DF215A" w:rsidRDefault="009B777B" w:rsidP="00902A51">
      <w:pPr>
        <w:spacing w:line="360" w:lineRule="auto"/>
        <w:ind w:left="-142" w:right="-751"/>
        <w:jc w:val="both"/>
        <w:rPr>
          <w:b/>
          <w:i/>
        </w:rPr>
      </w:pPr>
    </w:p>
    <w:p w:rsidR="00881B5E" w:rsidRPr="00DF215A" w:rsidRDefault="00881B5E" w:rsidP="00C23CE6">
      <w:pPr>
        <w:spacing w:after="120"/>
        <w:ind w:firstLine="142"/>
        <w:jc w:val="both"/>
        <w:rPr>
          <w:b/>
          <w:i/>
        </w:rPr>
      </w:pPr>
      <w:r w:rsidRPr="00DF215A">
        <w:rPr>
          <w:b/>
          <w:i/>
        </w:rPr>
        <w:t>Задания к занятию</w:t>
      </w:r>
    </w:p>
    <w:p w:rsidR="009B777B" w:rsidRPr="00C23CE6" w:rsidRDefault="009B777B" w:rsidP="00C23CE6">
      <w:pPr>
        <w:spacing w:after="120"/>
        <w:ind w:right="-751" w:firstLine="709"/>
        <w:jc w:val="both"/>
        <w:rPr>
          <w:b/>
          <w:bCs/>
          <w:color w:val="000000"/>
          <w:lang w:bidi="ru-RU"/>
        </w:rPr>
      </w:pPr>
      <w:r w:rsidRPr="00C23CE6">
        <w:rPr>
          <w:b/>
          <w:bCs/>
          <w:color w:val="000000"/>
          <w:lang w:bidi="ru-RU"/>
        </w:rPr>
        <w:t xml:space="preserve">Подготовьте рефераты на </w:t>
      </w:r>
      <w:r w:rsidR="00C23CE6">
        <w:rPr>
          <w:b/>
          <w:bCs/>
          <w:color w:val="000000"/>
          <w:lang w:bidi="ru-RU"/>
        </w:rPr>
        <w:t>одну из тем</w:t>
      </w:r>
      <w:r w:rsidRPr="00C23CE6">
        <w:rPr>
          <w:b/>
          <w:bCs/>
          <w:color w:val="000000"/>
          <w:lang w:bidi="ru-RU"/>
        </w:rPr>
        <w:t>:</w:t>
      </w:r>
    </w:p>
    <w:p w:rsidR="00E71B81" w:rsidRPr="00616935" w:rsidRDefault="00E71B81" w:rsidP="00C23CE6">
      <w:pPr>
        <w:pStyle w:val="a3"/>
        <w:numPr>
          <w:ilvl w:val="0"/>
          <w:numId w:val="34"/>
        </w:numPr>
        <w:ind w:right="-751" w:firstLine="66"/>
        <w:jc w:val="both"/>
        <w:rPr>
          <w:iCs/>
        </w:rPr>
      </w:pPr>
      <w:r w:rsidRPr="00616935">
        <w:rPr>
          <w:iCs/>
        </w:rPr>
        <w:t xml:space="preserve">Предмет и объекты экономического анализа. </w:t>
      </w:r>
    </w:p>
    <w:p w:rsidR="00E71B81" w:rsidRPr="00616935" w:rsidRDefault="00E71B81" w:rsidP="00C23CE6">
      <w:pPr>
        <w:pStyle w:val="a3"/>
        <w:numPr>
          <w:ilvl w:val="0"/>
          <w:numId w:val="34"/>
        </w:numPr>
        <w:ind w:right="-751" w:firstLine="66"/>
        <w:jc w:val="both"/>
        <w:rPr>
          <w:iCs/>
        </w:rPr>
      </w:pPr>
      <w:r w:rsidRPr="00616935">
        <w:rPr>
          <w:iCs/>
        </w:rPr>
        <w:t xml:space="preserve">Виды экономического анализа. </w:t>
      </w:r>
    </w:p>
    <w:p w:rsidR="00E71B81" w:rsidRPr="00616935" w:rsidRDefault="00E71B81" w:rsidP="00C23CE6">
      <w:pPr>
        <w:pStyle w:val="a3"/>
        <w:numPr>
          <w:ilvl w:val="0"/>
          <w:numId w:val="34"/>
        </w:numPr>
        <w:ind w:right="-751" w:firstLine="66"/>
        <w:jc w:val="both"/>
        <w:rPr>
          <w:iCs/>
        </w:rPr>
      </w:pPr>
      <w:r w:rsidRPr="00616935">
        <w:rPr>
          <w:iCs/>
        </w:rPr>
        <w:t>Принципы экономического анализа.</w:t>
      </w:r>
    </w:p>
    <w:p w:rsidR="00E71B81" w:rsidRPr="00616935" w:rsidRDefault="00E71B81" w:rsidP="00C23CE6">
      <w:pPr>
        <w:pStyle w:val="a3"/>
        <w:numPr>
          <w:ilvl w:val="0"/>
          <w:numId w:val="34"/>
        </w:numPr>
        <w:ind w:right="-751" w:firstLine="66"/>
        <w:jc w:val="both"/>
        <w:rPr>
          <w:iCs/>
        </w:rPr>
      </w:pPr>
      <w:r w:rsidRPr="00616935">
        <w:rPr>
          <w:iCs/>
        </w:rPr>
        <w:t xml:space="preserve">Метод и методика экономического анализа. </w:t>
      </w:r>
    </w:p>
    <w:p w:rsidR="009B777B" w:rsidRPr="00616935" w:rsidRDefault="00E71B81" w:rsidP="00C23CE6">
      <w:pPr>
        <w:pStyle w:val="a3"/>
        <w:numPr>
          <w:ilvl w:val="0"/>
          <w:numId w:val="34"/>
        </w:numPr>
        <w:ind w:right="-751" w:firstLine="66"/>
        <w:jc w:val="both"/>
        <w:rPr>
          <w:iCs/>
        </w:rPr>
      </w:pPr>
      <w:r w:rsidRPr="00616935">
        <w:rPr>
          <w:iCs/>
        </w:rPr>
        <w:t>Роль анализа в управлении производством и повышении его эффективности</w:t>
      </w:r>
    </w:p>
    <w:p w:rsidR="006A7977" w:rsidRPr="00DF215A" w:rsidRDefault="006A7977" w:rsidP="00902A51">
      <w:pPr>
        <w:ind w:left="-142" w:right="-751"/>
        <w:jc w:val="both"/>
      </w:pPr>
    </w:p>
    <w:p w:rsidR="00C23CE6" w:rsidRDefault="00C23CE6" w:rsidP="00C23CE6">
      <w:pPr>
        <w:pStyle w:val="a3"/>
        <w:ind w:left="481" w:right="-751"/>
        <w:jc w:val="both"/>
        <w:rPr>
          <w:b/>
        </w:rPr>
      </w:pPr>
    </w:p>
    <w:p w:rsidR="009B777B" w:rsidRPr="00C23CE6" w:rsidRDefault="00C23CE6" w:rsidP="00C23CE6">
      <w:pPr>
        <w:pStyle w:val="a3"/>
        <w:ind w:left="481" w:right="-751"/>
        <w:jc w:val="both"/>
        <w:rPr>
          <w:b/>
          <w:i/>
        </w:rPr>
      </w:pPr>
      <w:r w:rsidRPr="00C23CE6">
        <w:rPr>
          <w:b/>
          <w:i/>
        </w:rPr>
        <w:t>Тест</w:t>
      </w:r>
    </w:p>
    <w:p w:rsidR="00A920F3" w:rsidRPr="00DF215A" w:rsidRDefault="00A920F3" w:rsidP="00902A51">
      <w:pPr>
        <w:pStyle w:val="a3"/>
        <w:ind w:left="481" w:right="-751"/>
        <w:jc w:val="both"/>
        <w:rPr>
          <w:b/>
        </w:rPr>
      </w:pPr>
    </w:p>
    <w:p w:rsidR="004C7925" w:rsidRPr="00DF215A" w:rsidRDefault="004C7925" w:rsidP="00C23CE6">
      <w:pPr>
        <w:ind w:right="-751" w:firstLine="567"/>
        <w:jc w:val="both"/>
      </w:pPr>
      <w:r w:rsidRPr="00DF215A">
        <w:t>1.</w:t>
      </w:r>
      <w:r w:rsidR="006A7977" w:rsidRPr="00DF215A">
        <w:t xml:space="preserve"> </w:t>
      </w:r>
      <w:r w:rsidRPr="00DF215A">
        <w:t xml:space="preserve">Способ познания предметов и явлений окружающей среды, основанный на расчленении целого на составные части, и изучение их во всем многообразии связей и зависимостей, называется </w:t>
      </w:r>
    </w:p>
    <w:p w:rsidR="004C7925" w:rsidRPr="00DF215A" w:rsidRDefault="004C7925" w:rsidP="00C23CE6">
      <w:pPr>
        <w:ind w:right="-751" w:firstLine="567"/>
        <w:jc w:val="both"/>
      </w:pPr>
      <w:r w:rsidRPr="00DF215A">
        <w:t xml:space="preserve">А) анализ </w:t>
      </w:r>
    </w:p>
    <w:p w:rsidR="004C7925" w:rsidRPr="00DF215A" w:rsidRDefault="004C7925" w:rsidP="00C23CE6">
      <w:pPr>
        <w:ind w:right="-751" w:firstLine="567"/>
        <w:jc w:val="both"/>
      </w:pPr>
      <w:r w:rsidRPr="00DF215A">
        <w:t xml:space="preserve">В) синтез </w:t>
      </w:r>
    </w:p>
    <w:p w:rsidR="004C7925" w:rsidRPr="00DF215A" w:rsidRDefault="004C7925" w:rsidP="00C23CE6">
      <w:pPr>
        <w:ind w:right="-751" w:firstLine="567"/>
        <w:jc w:val="both"/>
      </w:pPr>
      <w:r w:rsidRPr="00DF215A">
        <w:t xml:space="preserve">С) дедукция </w:t>
      </w:r>
    </w:p>
    <w:p w:rsidR="004C7925" w:rsidRPr="00DF215A" w:rsidRDefault="004C7925" w:rsidP="00C23CE6">
      <w:pPr>
        <w:ind w:right="-751" w:firstLine="567"/>
        <w:jc w:val="both"/>
      </w:pPr>
      <w:r w:rsidRPr="00DF215A">
        <w:t xml:space="preserve">Д) логика </w:t>
      </w:r>
    </w:p>
    <w:p w:rsidR="004C7925" w:rsidRPr="00DF215A" w:rsidRDefault="004C7925" w:rsidP="00C23CE6">
      <w:pPr>
        <w:ind w:right="-751" w:firstLine="567"/>
        <w:jc w:val="both"/>
      </w:pPr>
      <w:r w:rsidRPr="00DF215A">
        <w:t xml:space="preserve">2. Анализ хозяйственной деятельности применяется для изучения экономики </w:t>
      </w:r>
    </w:p>
    <w:p w:rsidR="004C7925" w:rsidRPr="00DF215A" w:rsidRDefault="004C7925" w:rsidP="00C23CE6">
      <w:pPr>
        <w:ind w:right="-751" w:firstLine="567"/>
        <w:jc w:val="both"/>
      </w:pPr>
      <w:r w:rsidRPr="00DF215A">
        <w:t xml:space="preserve">А) отдельных предприятий </w:t>
      </w:r>
    </w:p>
    <w:p w:rsidR="004C7925" w:rsidRPr="00DF215A" w:rsidRDefault="004C7925" w:rsidP="00C23CE6">
      <w:pPr>
        <w:ind w:right="-751" w:firstLine="567"/>
        <w:jc w:val="both"/>
      </w:pPr>
      <w:r w:rsidRPr="00DF215A">
        <w:t xml:space="preserve">В) отдельных отраслей </w:t>
      </w:r>
    </w:p>
    <w:p w:rsidR="004C7925" w:rsidRPr="00DF215A" w:rsidRDefault="004C7925" w:rsidP="00C23CE6">
      <w:pPr>
        <w:ind w:right="-751" w:firstLine="567"/>
        <w:jc w:val="both"/>
      </w:pPr>
      <w:r w:rsidRPr="00DF215A">
        <w:t xml:space="preserve">С) предприятий, объединений и отраслей </w:t>
      </w:r>
    </w:p>
    <w:p w:rsidR="004C7925" w:rsidRPr="00DF215A" w:rsidRDefault="004C7925" w:rsidP="00C23CE6">
      <w:pPr>
        <w:ind w:right="-751" w:firstLine="567"/>
        <w:jc w:val="both"/>
      </w:pPr>
      <w:r w:rsidRPr="00DF215A">
        <w:t xml:space="preserve">Д) всей национальной экономики </w:t>
      </w:r>
    </w:p>
    <w:p w:rsidR="004C7925" w:rsidRPr="00DF215A" w:rsidRDefault="004C7925" w:rsidP="00C23CE6">
      <w:pPr>
        <w:ind w:right="-751" w:firstLine="567"/>
        <w:jc w:val="both"/>
      </w:pPr>
      <w:r w:rsidRPr="00DF215A">
        <w:t xml:space="preserve">3. Первые специальные книги по анализу хозяйственной деятельности появились в России </w:t>
      </w:r>
    </w:p>
    <w:p w:rsidR="004C7925" w:rsidRPr="00DF215A" w:rsidRDefault="004C7925" w:rsidP="00C23CE6">
      <w:pPr>
        <w:ind w:right="-751" w:firstLine="567"/>
        <w:jc w:val="both"/>
      </w:pPr>
      <w:r w:rsidRPr="00DF215A">
        <w:t xml:space="preserve">А) после Октябрьской революции 1917г. </w:t>
      </w:r>
    </w:p>
    <w:p w:rsidR="004C7925" w:rsidRPr="00DF215A" w:rsidRDefault="004C7925" w:rsidP="00C23CE6">
      <w:pPr>
        <w:ind w:right="-751" w:firstLine="567"/>
        <w:jc w:val="both"/>
      </w:pPr>
      <w:r w:rsidRPr="00DF215A">
        <w:t xml:space="preserve">В) в конце ХIХ века </w:t>
      </w:r>
    </w:p>
    <w:p w:rsidR="004C7925" w:rsidRPr="00DF215A" w:rsidRDefault="004C7925" w:rsidP="00C23CE6">
      <w:pPr>
        <w:ind w:right="-751" w:firstLine="567"/>
        <w:jc w:val="both"/>
      </w:pPr>
      <w:r w:rsidRPr="00DF215A">
        <w:t xml:space="preserve">С) в начале ХХ века </w:t>
      </w:r>
    </w:p>
    <w:p w:rsidR="004C7925" w:rsidRPr="00DF215A" w:rsidRDefault="004C7925" w:rsidP="00C23CE6">
      <w:pPr>
        <w:ind w:right="-751" w:firstLine="567"/>
        <w:jc w:val="both"/>
      </w:pPr>
      <w:r w:rsidRPr="00DF215A">
        <w:t xml:space="preserve">Д) в ЗО-годы ХХ века </w:t>
      </w:r>
    </w:p>
    <w:p w:rsidR="004C7925" w:rsidRPr="00DF215A" w:rsidRDefault="004C7925" w:rsidP="00C23CE6">
      <w:pPr>
        <w:ind w:right="-751" w:firstLine="567"/>
        <w:jc w:val="both"/>
      </w:pPr>
      <w:r w:rsidRPr="00DF215A">
        <w:t xml:space="preserve">4. Первые книги по анализу хозяйственной деятельности посвящались анализу </w:t>
      </w:r>
    </w:p>
    <w:p w:rsidR="004C7925" w:rsidRPr="00DF215A" w:rsidRDefault="004C7925" w:rsidP="00C23CE6">
      <w:pPr>
        <w:ind w:right="-751" w:firstLine="567"/>
        <w:jc w:val="both"/>
      </w:pPr>
      <w:r w:rsidRPr="00DF215A">
        <w:t xml:space="preserve">А) баланса </w:t>
      </w:r>
    </w:p>
    <w:p w:rsidR="004C7925" w:rsidRPr="00DF215A" w:rsidRDefault="004C7925" w:rsidP="00C23CE6">
      <w:pPr>
        <w:ind w:right="-751" w:firstLine="567"/>
        <w:jc w:val="both"/>
      </w:pPr>
      <w:r w:rsidRPr="00DF215A">
        <w:t xml:space="preserve">В) доходов и расходов </w:t>
      </w:r>
    </w:p>
    <w:p w:rsidR="004C7925" w:rsidRPr="00DF215A" w:rsidRDefault="004C7925" w:rsidP="00C23CE6">
      <w:pPr>
        <w:ind w:right="-751" w:firstLine="567"/>
        <w:jc w:val="both"/>
      </w:pPr>
      <w:r w:rsidRPr="00DF215A">
        <w:t xml:space="preserve">С) издержек и прибыли </w:t>
      </w:r>
    </w:p>
    <w:p w:rsidR="004C7925" w:rsidRPr="00DF215A" w:rsidRDefault="004C7925" w:rsidP="00C23CE6">
      <w:pPr>
        <w:ind w:right="-751" w:firstLine="567"/>
        <w:jc w:val="both"/>
      </w:pPr>
      <w:r w:rsidRPr="00DF215A">
        <w:t xml:space="preserve">Д) прибыли и убытков </w:t>
      </w:r>
    </w:p>
    <w:p w:rsidR="004C7925" w:rsidRPr="00DF215A" w:rsidRDefault="004C7925" w:rsidP="00C23CE6">
      <w:pPr>
        <w:ind w:right="-751" w:firstLine="567"/>
        <w:jc w:val="both"/>
      </w:pPr>
      <w:r w:rsidRPr="00DF215A">
        <w:t xml:space="preserve">5. Анализ хозяйственной деятельности в дореволюционной России </w:t>
      </w:r>
      <w:r w:rsidR="007F6743" w:rsidRPr="00DF215A">
        <w:t>осуществляется</w:t>
      </w:r>
      <w:r w:rsidRPr="00DF215A">
        <w:t xml:space="preserve"> </w:t>
      </w:r>
    </w:p>
    <w:p w:rsidR="004C7925" w:rsidRPr="00DF215A" w:rsidRDefault="004C7925" w:rsidP="00C23CE6">
      <w:pPr>
        <w:ind w:right="-751" w:firstLine="567"/>
        <w:jc w:val="both"/>
      </w:pPr>
      <w:r w:rsidRPr="00DF215A">
        <w:t xml:space="preserve">А) бухгалтерами </w:t>
      </w:r>
    </w:p>
    <w:p w:rsidR="004C7925" w:rsidRPr="00DF215A" w:rsidRDefault="004C7925" w:rsidP="00C23CE6">
      <w:pPr>
        <w:ind w:right="-751" w:firstLine="567"/>
        <w:jc w:val="both"/>
      </w:pPr>
      <w:r w:rsidRPr="00DF215A">
        <w:t xml:space="preserve">В) учетчиками </w:t>
      </w:r>
    </w:p>
    <w:p w:rsidR="004C7925" w:rsidRPr="00DF215A" w:rsidRDefault="004C7925" w:rsidP="00C23CE6">
      <w:pPr>
        <w:ind w:right="-751" w:firstLine="567"/>
        <w:jc w:val="both"/>
      </w:pPr>
      <w:r w:rsidRPr="00DF215A">
        <w:t xml:space="preserve">С) управляющими </w:t>
      </w:r>
    </w:p>
    <w:p w:rsidR="004C7925" w:rsidRPr="00DF215A" w:rsidRDefault="004C7925" w:rsidP="00C23CE6">
      <w:pPr>
        <w:ind w:right="-751" w:firstLine="567"/>
        <w:jc w:val="both"/>
      </w:pPr>
      <w:r w:rsidRPr="00DF215A">
        <w:t xml:space="preserve">Д) аудиторами </w:t>
      </w:r>
    </w:p>
    <w:p w:rsidR="004C7925" w:rsidRPr="00DF215A" w:rsidRDefault="004C7925" w:rsidP="00C23CE6">
      <w:pPr>
        <w:ind w:right="-751" w:firstLine="567"/>
        <w:jc w:val="both"/>
      </w:pPr>
      <w:r w:rsidRPr="00DF215A">
        <w:t xml:space="preserve">б. Экономический анализ сформировался в России в виде научной системы знаний, самостоятельного участка экономической службы в условиях </w:t>
      </w:r>
    </w:p>
    <w:p w:rsidR="004C7925" w:rsidRPr="00DF215A" w:rsidRDefault="004C7925" w:rsidP="00C23CE6">
      <w:pPr>
        <w:ind w:right="-751" w:firstLine="567"/>
        <w:jc w:val="both"/>
      </w:pPr>
      <w:r w:rsidRPr="00DF215A">
        <w:t xml:space="preserve">А) социалистической экономики </w:t>
      </w:r>
    </w:p>
    <w:p w:rsidR="004C7925" w:rsidRPr="00DF215A" w:rsidRDefault="004C7925" w:rsidP="00C23CE6">
      <w:pPr>
        <w:ind w:right="-751" w:firstLine="567"/>
        <w:jc w:val="both"/>
      </w:pPr>
      <w:r w:rsidRPr="00DF215A">
        <w:t xml:space="preserve">В) капитализма </w:t>
      </w:r>
    </w:p>
    <w:p w:rsidR="004C7925" w:rsidRPr="00DF215A" w:rsidRDefault="004C7925" w:rsidP="00C23CE6">
      <w:pPr>
        <w:ind w:right="-751" w:firstLine="567"/>
        <w:jc w:val="both"/>
      </w:pPr>
      <w:r w:rsidRPr="00DF215A">
        <w:t xml:space="preserve">С) монополистического капитализма </w:t>
      </w:r>
    </w:p>
    <w:p w:rsidR="004C7925" w:rsidRPr="00DF215A" w:rsidRDefault="004C7925" w:rsidP="00C23CE6">
      <w:pPr>
        <w:ind w:right="-751" w:firstLine="567"/>
        <w:jc w:val="both"/>
      </w:pPr>
      <w:r w:rsidRPr="00DF215A">
        <w:t xml:space="preserve">Д) многоукладной рыночной экономики </w:t>
      </w:r>
    </w:p>
    <w:p w:rsidR="004C7925" w:rsidRPr="00DF215A" w:rsidRDefault="004C7925" w:rsidP="00C23CE6">
      <w:pPr>
        <w:ind w:right="-751" w:firstLine="567"/>
        <w:jc w:val="both"/>
      </w:pPr>
      <w:r w:rsidRPr="00DF215A">
        <w:t>7. Из перечисленного: 1) Необходимость удовлетворения практической потребности, 2) Совершенствование</w:t>
      </w:r>
    </w:p>
    <w:p w:rsidR="004C7925" w:rsidRPr="00DF215A" w:rsidRDefault="004C7925" w:rsidP="00C23CE6">
      <w:pPr>
        <w:ind w:right="-751" w:firstLine="567"/>
        <w:jc w:val="both"/>
      </w:pPr>
      <w:r w:rsidRPr="00DF215A">
        <w:t xml:space="preserve">производственных отношений, 3) Развитие экономической науки вообще, 4) Совершенствование </w:t>
      </w:r>
      <w:proofErr w:type="spellStart"/>
      <w:r w:rsidRPr="00DF215A">
        <w:t>балансоведения</w:t>
      </w:r>
      <w:proofErr w:type="spellEnd"/>
      <w:r w:rsidRPr="00DF215A">
        <w:t xml:space="preserve"> и бухгалтерского</w:t>
      </w:r>
      <w:r w:rsidR="007F6743">
        <w:t xml:space="preserve"> </w:t>
      </w:r>
      <w:r w:rsidRPr="00DF215A">
        <w:t xml:space="preserve">учета, - </w:t>
      </w:r>
    </w:p>
    <w:p w:rsidR="004C7925" w:rsidRPr="00DF215A" w:rsidRDefault="004C7925" w:rsidP="00C23CE6">
      <w:pPr>
        <w:ind w:right="-751" w:firstLine="567"/>
        <w:jc w:val="both"/>
      </w:pPr>
      <w:r w:rsidRPr="00DF215A">
        <w:t xml:space="preserve">Фундаментом становления анализа хозяйственной деятельности являлись </w:t>
      </w:r>
    </w:p>
    <w:p w:rsidR="004C7925" w:rsidRPr="00DF215A" w:rsidRDefault="004C7925" w:rsidP="00C23CE6">
      <w:pPr>
        <w:ind w:right="-751" w:firstLine="567"/>
        <w:jc w:val="both"/>
      </w:pPr>
      <w:r w:rsidRPr="00DF215A">
        <w:t xml:space="preserve">А) 1,2,3 </w:t>
      </w:r>
    </w:p>
    <w:p w:rsidR="004C7925" w:rsidRPr="00DF215A" w:rsidRDefault="006A7977" w:rsidP="00C23CE6">
      <w:pPr>
        <w:ind w:right="-751" w:firstLine="567"/>
        <w:jc w:val="both"/>
      </w:pPr>
      <w:r w:rsidRPr="00DF215A">
        <w:t xml:space="preserve">В) </w:t>
      </w:r>
      <w:r w:rsidR="004C7925" w:rsidRPr="00DF215A">
        <w:t xml:space="preserve">,24 </w:t>
      </w:r>
    </w:p>
    <w:p w:rsidR="004C7925" w:rsidRPr="00DF215A" w:rsidRDefault="004C7925" w:rsidP="00C23CE6">
      <w:pPr>
        <w:ind w:right="-751" w:firstLine="567"/>
        <w:jc w:val="both"/>
      </w:pPr>
      <w:r w:rsidRPr="00DF215A">
        <w:t xml:space="preserve">С) 2, 3, </w:t>
      </w:r>
    </w:p>
    <w:p w:rsidR="004C7925" w:rsidRPr="00DF215A" w:rsidRDefault="004C7925" w:rsidP="00C23CE6">
      <w:pPr>
        <w:ind w:right="-751" w:firstLine="567"/>
        <w:jc w:val="both"/>
      </w:pPr>
      <w:r w:rsidRPr="00DF215A">
        <w:t xml:space="preserve">Д)3,4 </w:t>
      </w:r>
    </w:p>
    <w:p w:rsidR="004C7925" w:rsidRPr="00DF215A" w:rsidRDefault="004C7925" w:rsidP="00C23CE6">
      <w:pPr>
        <w:ind w:right="-751" w:firstLine="567"/>
        <w:jc w:val="both"/>
      </w:pPr>
      <w:r w:rsidRPr="00DF215A">
        <w:t xml:space="preserve">8. Основываясь на общественном разделении труда, анализ хозяйственной деятельности делится на </w:t>
      </w:r>
    </w:p>
    <w:p w:rsidR="004C7925" w:rsidRPr="00DF215A" w:rsidRDefault="004C7925" w:rsidP="00C23CE6">
      <w:pPr>
        <w:ind w:right="-751" w:firstLine="567"/>
        <w:jc w:val="both"/>
      </w:pPr>
      <w:r w:rsidRPr="00DF215A">
        <w:t xml:space="preserve">А) отраслевой и межотраслевой </w:t>
      </w:r>
    </w:p>
    <w:p w:rsidR="004C7925" w:rsidRPr="00DF215A" w:rsidRDefault="004C7925" w:rsidP="00C23CE6">
      <w:pPr>
        <w:ind w:right="-751" w:firstLine="567"/>
        <w:jc w:val="both"/>
      </w:pPr>
      <w:r w:rsidRPr="00DF215A">
        <w:t xml:space="preserve">В) </w:t>
      </w:r>
      <w:proofErr w:type="spellStart"/>
      <w:r w:rsidRPr="00DF215A">
        <w:t>внугриотраслевой</w:t>
      </w:r>
      <w:proofErr w:type="spellEnd"/>
      <w:r w:rsidRPr="00DF215A">
        <w:t xml:space="preserve"> и межхозяйственный </w:t>
      </w:r>
    </w:p>
    <w:p w:rsidR="004C7925" w:rsidRPr="00DF215A" w:rsidRDefault="004C7925" w:rsidP="00C23CE6">
      <w:pPr>
        <w:ind w:right="-751" w:firstLine="567"/>
        <w:jc w:val="both"/>
      </w:pPr>
      <w:r w:rsidRPr="00DF215A">
        <w:t xml:space="preserve">С) отраслевой и производственный </w:t>
      </w:r>
    </w:p>
    <w:p w:rsidR="004C7925" w:rsidRPr="00DF215A" w:rsidRDefault="004C7925" w:rsidP="00C23CE6">
      <w:pPr>
        <w:ind w:right="-751" w:firstLine="567"/>
        <w:jc w:val="both"/>
      </w:pPr>
      <w:r w:rsidRPr="00DF215A">
        <w:t xml:space="preserve">Д) внутриотраслевой и отраслевой </w:t>
      </w:r>
    </w:p>
    <w:p w:rsidR="004C7925" w:rsidRPr="00DF215A" w:rsidRDefault="004C7925" w:rsidP="00C23CE6">
      <w:pPr>
        <w:ind w:right="-751" w:firstLine="567"/>
        <w:jc w:val="both"/>
      </w:pPr>
      <w:r w:rsidRPr="00DF215A">
        <w:t xml:space="preserve">9. Отраслевой анализ хозяйственной деятельности изучает </w:t>
      </w:r>
    </w:p>
    <w:p w:rsidR="004C7925" w:rsidRPr="00DF215A" w:rsidRDefault="004C7925" w:rsidP="00C23CE6">
      <w:pPr>
        <w:ind w:right="-751" w:firstLine="567"/>
        <w:jc w:val="both"/>
      </w:pPr>
      <w:r w:rsidRPr="00DF215A">
        <w:t xml:space="preserve">А) специфику отдельных отраслей экономики </w:t>
      </w:r>
    </w:p>
    <w:p w:rsidR="004C7925" w:rsidRPr="00DF215A" w:rsidRDefault="004C7925" w:rsidP="00C23CE6">
      <w:pPr>
        <w:ind w:right="-751" w:firstLine="567"/>
        <w:jc w:val="both"/>
      </w:pPr>
      <w:r w:rsidRPr="00DF215A">
        <w:t xml:space="preserve">В) экономические отношения внутри одной отрасли производства </w:t>
      </w:r>
    </w:p>
    <w:p w:rsidR="004C7925" w:rsidRPr="00DF215A" w:rsidRDefault="004C7925" w:rsidP="00C23CE6">
      <w:pPr>
        <w:ind w:right="-751" w:firstLine="567"/>
        <w:jc w:val="both"/>
      </w:pPr>
      <w:r w:rsidRPr="00DF215A">
        <w:t xml:space="preserve">С) экономику предприятий различных отраслей </w:t>
      </w:r>
    </w:p>
    <w:p w:rsidR="004C7925" w:rsidRPr="00DF215A" w:rsidRDefault="004C7925" w:rsidP="00C23CE6">
      <w:pPr>
        <w:ind w:right="-751" w:firstLine="567"/>
        <w:jc w:val="both"/>
      </w:pPr>
      <w:r w:rsidRPr="00DF215A">
        <w:t xml:space="preserve">Д) передовой опыт анализа хозяйственной деятельности в разных отраслях экономики </w:t>
      </w:r>
    </w:p>
    <w:p w:rsidR="004C7925" w:rsidRPr="00DF215A" w:rsidRDefault="004C7925" w:rsidP="00C23CE6">
      <w:pPr>
        <w:ind w:right="-751" w:firstLine="567"/>
        <w:jc w:val="both"/>
      </w:pPr>
      <w:r w:rsidRPr="00DF215A">
        <w:t xml:space="preserve">10. По признаку времени анализ хозяйственной деятельности подразделяется на </w:t>
      </w:r>
    </w:p>
    <w:p w:rsidR="004C7925" w:rsidRPr="00DF215A" w:rsidRDefault="004C7925" w:rsidP="00C23CE6">
      <w:pPr>
        <w:ind w:right="-751" w:firstLine="567"/>
        <w:jc w:val="both"/>
      </w:pPr>
      <w:r w:rsidRPr="00DF215A">
        <w:t xml:space="preserve">А) предварительный и последующий </w:t>
      </w:r>
    </w:p>
    <w:p w:rsidR="004C7925" w:rsidRPr="00DF215A" w:rsidRDefault="004C7925" w:rsidP="00C23CE6">
      <w:pPr>
        <w:ind w:right="-751" w:firstLine="567"/>
        <w:jc w:val="both"/>
      </w:pPr>
      <w:r w:rsidRPr="00DF215A">
        <w:t xml:space="preserve">В) текущий и перспективный </w:t>
      </w:r>
    </w:p>
    <w:p w:rsidR="004C7925" w:rsidRPr="00DF215A" w:rsidRDefault="004C7925" w:rsidP="00C23CE6">
      <w:pPr>
        <w:ind w:right="-751" w:firstLine="567"/>
        <w:jc w:val="both"/>
      </w:pPr>
      <w:r w:rsidRPr="00DF215A">
        <w:t xml:space="preserve">С) ретроспективный, оперативный и итоговый </w:t>
      </w:r>
    </w:p>
    <w:p w:rsidR="004C7925" w:rsidRPr="00DF215A" w:rsidRDefault="004C7925" w:rsidP="00C23CE6">
      <w:pPr>
        <w:ind w:right="-751" w:firstLine="567"/>
        <w:jc w:val="both"/>
      </w:pPr>
      <w:r w:rsidRPr="00DF215A">
        <w:t>Д) предварительный, текущий и заключительный</w:t>
      </w:r>
    </w:p>
    <w:p w:rsidR="006A7977" w:rsidRPr="00DF215A" w:rsidRDefault="006A7977" w:rsidP="00902A51">
      <w:pPr>
        <w:ind w:right="-751"/>
        <w:jc w:val="both"/>
      </w:pPr>
    </w:p>
    <w:p w:rsidR="005602EA" w:rsidRPr="00DF215A" w:rsidRDefault="002E6258" w:rsidP="00902A51">
      <w:pPr>
        <w:pStyle w:val="1"/>
        <w:spacing w:after="0" w:line="240" w:lineRule="auto"/>
        <w:ind w:left="0" w:right="-751"/>
        <w:jc w:val="both"/>
        <w:rPr>
          <w:rFonts w:ascii="Times New Roman" w:hAnsi="Times New Roman"/>
          <w:color w:val="000000"/>
          <w:spacing w:val="2"/>
          <w:sz w:val="24"/>
          <w:szCs w:val="24"/>
        </w:rPr>
      </w:pPr>
      <w:r w:rsidRPr="00DF215A">
        <w:rPr>
          <w:rFonts w:ascii="Times New Roman" w:hAnsi="Times New Roman"/>
          <w:b/>
          <w:color w:val="000000"/>
          <w:spacing w:val="2"/>
          <w:sz w:val="24"/>
          <w:szCs w:val="24"/>
        </w:rPr>
        <w:t xml:space="preserve">Тема 2. </w:t>
      </w:r>
      <w:r w:rsidR="00FF3DB2" w:rsidRPr="00DF215A">
        <w:rPr>
          <w:rFonts w:ascii="Times New Roman" w:hAnsi="Times New Roman"/>
          <w:b/>
          <w:sz w:val="24"/>
          <w:szCs w:val="24"/>
          <w:lang w:eastAsia="ru-RU"/>
        </w:rPr>
        <w:t>Анализ использования капитала предприятия</w:t>
      </w:r>
    </w:p>
    <w:p w:rsidR="002E6258" w:rsidRPr="004D5CE5" w:rsidRDefault="002E6258" w:rsidP="004D5CE5">
      <w:pPr>
        <w:spacing w:before="120" w:after="240"/>
        <w:ind w:right="-748" w:firstLine="567"/>
        <w:jc w:val="both"/>
        <w:rPr>
          <w:b/>
          <w:bCs/>
          <w:i/>
          <w:lang w:eastAsia="en-US"/>
        </w:rPr>
      </w:pPr>
      <w:r w:rsidRPr="004D5CE5">
        <w:rPr>
          <w:b/>
          <w:bCs/>
          <w:i/>
          <w:lang w:eastAsia="en-US"/>
        </w:rPr>
        <w:t>Вопросы к занятию</w:t>
      </w:r>
    </w:p>
    <w:p w:rsidR="009769EB" w:rsidRPr="00DF215A" w:rsidRDefault="009769EB" w:rsidP="004D5CE5">
      <w:pPr>
        <w:pStyle w:val="a3"/>
        <w:numPr>
          <w:ilvl w:val="0"/>
          <w:numId w:val="37"/>
        </w:numPr>
        <w:ind w:right="-751"/>
        <w:jc w:val="both"/>
      </w:pPr>
      <w:r w:rsidRPr="00DF215A">
        <w:t xml:space="preserve">Общая оценка структуры и динамики статей бухгалтерского баланса. </w:t>
      </w:r>
    </w:p>
    <w:p w:rsidR="009769EB" w:rsidRPr="00DF215A" w:rsidRDefault="009769EB" w:rsidP="004D5CE5">
      <w:pPr>
        <w:pStyle w:val="a3"/>
        <w:numPr>
          <w:ilvl w:val="0"/>
          <w:numId w:val="37"/>
        </w:numPr>
        <w:ind w:right="-751"/>
        <w:jc w:val="both"/>
      </w:pPr>
      <w:r w:rsidRPr="00DF215A">
        <w:t>Анализ имущественного положения организации.</w:t>
      </w:r>
    </w:p>
    <w:p w:rsidR="009769EB" w:rsidRPr="00DF215A" w:rsidRDefault="009769EB" w:rsidP="004D5CE5">
      <w:pPr>
        <w:pStyle w:val="a3"/>
        <w:numPr>
          <w:ilvl w:val="0"/>
          <w:numId w:val="37"/>
        </w:numPr>
        <w:ind w:right="-751"/>
        <w:jc w:val="both"/>
      </w:pPr>
      <w:r w:rsidRPr="00DF215A">
        <w:t>Анализ состояния запасов и затрат.</w:t>
      </w:r>
    </w:p>
    <w:p w:rsidR="009769EB" w:rsidRPr="00DF215A" w:rsidRDefault="009769EB" w:rsidP="004D5CE5">
      <w:pPr>
        <w:pStyle w:val="a3"/>
        <w:numPr>
          <w:ilvl w:val="0"/>
          <w:numId w:val="37"/>
        </w:numPr>
        <w:ind w:right="-751"/>
        <w:jc w:val="both"/>
      </w:pPr>
      <w:r w:rsidRPr="00DF215A">
        <w:t>Анализ состояния расчетов.</w:t>
      </w:r>
    </w:p>
    <w:p w:rsidR="009769EB" w:rsidRPr="00DF215A" w:rsidRDefault="009769EB" w:rsidP="004D5CE5">
      <w:pPr>
        <w:pStyle w:val="a3"/>
        <w:numPr>
          <w:ilvl w:val="0"/>
          <w:numId w:val="37"/>
        </w:numPr>
        <w:ind w:right="-751"/>
        <w:jc w:val="both"/>
      </w:pPr>
      <w:r w:rsidRPr="00DF215A">
        <w:t xml:space="preserve">Анализ движения и использования денежных средств. </w:t>
      </w:r>
    </w:p>
    <w:p w:rsidR="00D36168" w:rsidRPr="00DF215A" w:rsidRDefault="009769EB" w:rsidP="004D5CE5">
      <w:pPr>
        <w:pStyle w:val="a3"/>
        <w:numPr>
          <w:ilvl w:val="0"/>
          <w:numId w:val="37"/>
        </w:numPr>
        <w:ind w:right="-751"/>
        <w:jc w:val="both"/>
      </w:pPr>
      <w:r w:rsidRPr="00DF215A">
        <w:t>Анализ источников финансовых ресурсов</w:t>
      </w:r>
    </w:p>
    <w:p w:rsidR="00D36168" w:rsidRPr="00DF215A" w:rsidRDefault="00D36168" w:rsidP="004D5CE5">
      <w:pPr>
        <w:pStyle w:val="a3"/>
        <w:numPr>
          <w:ilvl w:val="0"/>
          <w:numId w:val="37"/>
        </w:numPr>
        <w:ind w:right="-751"/>
        <w:jc w:val="both"/>
      </w:pPr>
      <w:r w:rsidRPr="00DF215A">
        <w:t xml:space="preserve">Анализ оборачиваемости капитала. </w:t>
      </w:r>
    </w:p>
    <w:p w:rsidR="00D36168" w:rsidRPr="00DF215A" w:rsidRDefault="00D36168" w:rsidP="004D5CE5">
      <w:pPr>
        <w:pStyle w:val="a3"/>
        <w:numPr>
          <w:ilvl w:val="0"/>
          <w:numId w:val="37"/>
        </w:numPr>
        <w:ind w:right="-751"/>
        <w:jc w:val="both"/>
      </w:pPr>
      <w:r w:rsidRPr="00DF215A">
        <w:t xml:space="preserve">Анализ оборачиваемости мобильных средств. </w:t>
      </w:r>
    </w:p>
    <w:p w:rsidR="009769EB" w:rsidRPr="00DF215A" w:rsidRDefault="00D36168" w:rsidP="004D5CE5">
      <w:pPr>
        <w:pStyle w:val="a3"/>
        <w:numPr>
          <w:ilvl w:val="0"/>
          <w:numId w:val="37"/>
        </w:numPr>
        <w:ind w:right="-751"/>
        <w:jc w:val="both"/>
      </w:pPr>
      <w:r w:rsidRPr="00DF215A">
        <w:t>Анализ оборачиваемости дебиторской и кредиторской задолженности.</w:t>
      </w:r>
    </w:p>
    <w:p w:rsidR="008D502E" w:rsidRPr="00DF215A" w:rsidRDefault="008D502E" w:rsidP="00902A51">
      <w:pPr>
        <w:ind w:right="-751"/>
        <w:jc w:val="both"/>
      </w:pPr>
    </w:p>
    <w:p w:rsidR="00881B5E" w:rsidRPr="00DF215A" w:rsidRDefault="00881B5E" w:rsidP="00881B5E">
      <w:pPr>
        <w:ind w:firstLine="709"/>
        <w:jc w:val="both"/>
        <w:rPr>
          <w:b/>
          <w:i/>
        </w:rPr>
      </w:pPr>
      <w:r w:rsidRPr="00DF215A">
        <w:rPr>
          <w:b/>
          <w:i/>
        </w:rPr>
        <w:t>Задания к занятию</w:t>
      </w:r>
    </w:p>
    <w:p w:rsidR="001446DF" w:rsidRPr="00DF215A" w:rsidRDefault="001446DF" w:rsidP="00902A51">
      <w:pPr>
        <w:ind w:right="-751"/>
        <w:jc w:val="both"/>
        <w:rPr>
          <w:b/>
          <w:i/>
        </w:rPr>
      </w:pPr>
    </w:p>
    <w:p w:rsidR="001446DF" w:rsidRPr="00DF215A" w:rsidRDefault="001446DF" w:rsidP="00902A51">
      <w:pPr>
        <w:widowControl w:val="0"/>
        <w:autoSpaceDE w:val="0"/>
        <w:autoSpaceDN w:val="0"/>
        <w:ind w:left="762" w:right="-751"/>
        <w:jc w:val="both"/>
        <w:outlineLvl w:val="6"/>
        <w:rPr>
          <w:b/>
          <w:bCs/>
          <w:lang w:eastAsia="en-US"/>
        </w:rPr>
      </w:pPr>
      <w:r w:rsidRPr="00DF215A">
        <w:rPr>
          <w:b/>
          <w:bCs/>
          <w:color w:val="231F20"/>
          <w:lang w:eastAsia="en-US"/>
        </w:rPr>
        <w:t>Задание 1</w:t>
      </w:r>
    </w:p>
    <w:p w:rsidR="00A96400" w:rsidRPr="00DF215A" w:rsidRDefault="00A96400" w:rsidP="004D5CE5">
      <w:pPr>
        <w:widowControl w:val="0"/>
        <w:autoSpaceDE w:val="0"/>
        <w:autoSpaceDN w:val="0"/>
        <w:spacing w:before="15" w:line="252" w:lineRule="auto"/>
        <w:ind w:right="-751" w:firstLine="567"/>
        <w:jc w:val="both"/>
        <w:rPr>
          <w:lang w:eastAsia="en-US"/>
        </w:rPr>
      </w:pPr>
      <w:r w:rsidRPr="00DF215A">
        <w:rPr>
          <w:color w:val="231F20"/>
          <w:lang w:eastAsia="en-US"/>
        </w:rPr>
        <w:t>На</w:t>
      </w:r>
      <w:r w:rsidRPr="00DF215A">
        <w:rPr>
          <w:color w:val="231F20"/>
          <w:spacing w:val="-49"/>
          <w:lang w:eastAsia="en-US"/>
        </w:rPr>
        <w:t xml:space="preserve"> </w:t>
      </w:r>
      <w:r w:rsidRPr="00DF215A">
        <w:rPr>
          <w:color w:val="231F20"/>
          <w:lang w:eastAsia="en-US"/>
        </w:rPr>
        <w:t>основе</w:t>
      </w:r>
      <w:r w:rsidRPr="00DF215A">
        <w:rPr>
          <w:color w:val="231F20"/>
          <w:spacing w:val="-49"/>
          <w:lang w:eastAsia="en-US"/>
        </w:rPr>
        <w:t xml:space="preserve"> </w:t>
      </w:r>
      <w:r w:rsidRPr="00DF215A">
        <w:rPr>
          <w:color w:val="231F20"/>
          <w:lang w:eastAsia="en-US"/>
        </w:rPr>
        <w:t>данных</w:t>
      </w:r>
      <w:r w:rsidRPr="00DF215A">
        <w:rPr>
          <w:color w:val="231F20"/>
          <w:spacing w:val="-48"/>
          <w:lang w:eastAsia="en-US"/>
        </w:rPr>
        <w:t xml:space="preserve"> </w:t>
      </w:r>
      <w:r w:rsidR="001446DF" w:rsidRPr="00DF215A">
        <w:rPr>
          <w:color w:val="231F20"/>
          <w:lang w:eastAsia="en-US"/>
        </w:rPr>
        <w:t xml:space="preserve">таблиц 1,2 </w:t>
      </w:r>
      <w:r w:rsidR="001446DF" w:rsidRPr="00DF215A">
        <w:rPr>
          <w:color w:val="231F20"/>
          <w:spacing w:val="-48"/>
          <w:lang w:eastAsia="en-US"/>
        </w:rPr>
        <w:t>выполнить</w:t>
      </w:r>
      <w:r w:rsidRPr="00DF215A">
        <w:rPr>
          <w:color w:val="231F20"/>
          <w:spacing w:val="-49"/>
          <w:lang w:eastAsia="en-US"/>
        </w:rPr>
        <w:t xml:space="preserve"> </w:t>
      </w:r>
      <w:r w:rsidRPr="00DF215A">
        <w:rPr>
          <w:color w:val="231F20"/>
          <w:lang w:eastAsia="en-US"/>
        </w:rPr>
        <w:t>горизонтальный</w:t>
      </w:r>
      <w:r w:rsidRPr="00DF215A">
        <w:rPr>
          <w:color w:val="231F20"/>
          <w:spacing w:val="-48"/>
          <w:lang w:eastAsia="en-US"/>
        </w:rPr>
        <w:t xml:space="preserve"> </w:t>
      </w:r>
      <w:r w:rsidRPr="00DF215A">
        <w:rPr>
          <w:color w:val="231F20"/>
          <w:lang w:eastAsia="en-US"/>
        </w:rPr>
        <w:t>и</w:t>
      </w:r>
      <w:r w:rsidRPr="00DF215A">
        <w:rPr>
          <w:color w:val="231F20"/>
          <w:spacing w:val="-41"/>
          <w:lang w:eastAsia="en-US"/>
        </w:rPr>
        <w:t xml:space="preserve"> </w:t>
      </w:r>
      <w:r w:rsidRPr="00DF215A">
        <w:rPr>
          <w:color w:val="231F20"/>
          <w:lang w:eastAsia="en-US"/>
        </w:rPr>
        <w:t>вертикальный</w:t>
      </w:r>
      <w:r w:rsidRPr="00DF215A">
        <w:rPr>
          <w:color w:val="231F20"/>
          <w:spacing w:val="-25"/>
          <w:lang w:eastAsia="en-US"/>
        </w:rPr>
        <w:t xml:space="preserve"> </w:t>
      </w:r>
      <w:r w:rsidRPr="00DF215A">
        <w:rPr>
          <w:color w:val="231F20"/>
          <w:lang w:eastAsia="en-US"/>
        </w:rPr>
        <w:t>анализ</w:t>
      </w:r>
      <w:r w:rsidRPr="00DF215A">
        <w:rPr>
          <w:color w:val="231F20"/>
          <w:spacing w:val="-24"/>
          <w:lang w:eastAsia="en-US"/>
        </w:rPr>
        <w:t xml:space="preserve"> </w:t>
      </w:r>
      <w:r w:rsidRPr="00DF215A">
        <w:rPr>
          <w:color w:val="231F20"/>
          <w:lang w:eastAsia="en-US"/>
        </w:rPr>
        <w:t>имущества</w:t>
      </w:r>
      <w:r w:rsidRPr="00DF215A">
        <w:rPr>
          <w:color w:val="231F20"/>
          <w:spacing w:val="-24"/>
          <w:lang w:eastAsia="en-US"/>
        </w:rPr>
        <w:t xml:space="preserve"> </w:t>
      </w:r>
      <w:r w:rsidRPr="00DF215A">
        <w:rPr>
          <w:color w:val="231F20"/>
          <w:lang w:eastAsia="en-US"/>
        </w:rPr>
        <w:t>ОАО</w:t>
      </w:r>
      <w:r w:rsidRPr="00DF215A">
        <w:rPr>
          <w:color w:val="231F20"/>
          <w:spacing w:val="-24"/>
          <w:lang w:eastAsia="en-US"/>
        </w:rPr>
        <w:t xml:space="preserve"> </w:t>
      </w:r>
      <w:r w:rsidRPr="00DF215A">
        <w:rPr>
          <w:color w:val="231F20"/>
          <w:lang w:eastAsia="en-US"/>
        </w:rPr>
        <w:t>«Спектр»</w:t>
      </w:r>
      <w:r w:rsidRPr="00DF215A">
        <w:rPr>
          <w:color w:val="231F20"/>
          <w:spacing w:val="-24"/>
          <w:lang w:eastAsia="en-US"/>
        </w:rPr>
        <w:t xml:space="preserve"> </w:t>
      </w:r>
      <w:r w:rsidRPr="00DF215A">
        <w:rPr>
          <w:color w:val="231F20"/>
          <w:lang w:eastAsia="en-US"/>
        </w:rPr>
        <w:t>и</w:t>
      </w:r>
      <w:r w:rsidRPr="00DF215A">
        <w:rPr>
          <w:color w:val="231F20"/>
          <w:spacing w:val="-25"/>
          <w:lang w:eastAsia="en-US"/>
        </w:rPr>
        <w:t xml:space="preserve"> </w:t>
      </w:r>
      <w:r w:rsidRPr="00DF215A">
        <w:rPr>
          <w:color w:val="231F20"/>
          <w:lang w:eastAsia="en-US"/>
        </w:rPr>
        <w:t>источников</w:t>
      </w:r>
      <w:r w:rsidRPr="00DF215A">
        <w:rPr>
          <w:color w:val="231F20"/>
          <w:spacing w:val="-24"/>
          <w:lang w:eastAsia="en-US"/>
        </w:rPr>
        <w:t xml:space="preserve"> </w:t>
      </w:r>
      <w:r w:rsidRPr="00DF215A">
        <w:rPr>
          <w:color w:val="231F20"/>
          <w:lang w:eastAsia="en-US"/>
        </w:rPr>
        <w:t>его</w:t>
      </w:r>
      <w:r w:rsidRPr="00DF215A">
        <w:rPr>
          <w:color w:val="231F20"/>
          <w:spacing w:val="-24"/>
          <w:lang w:eastAsia="en-US"/>
        </w:rPr>
        <w:t xml:space="preserve"> </w:t>
      </w:r>
      <w:r w:rsidRPr="00DF215A">
        <w:rPr>
          <w:color w:val="231F20"/>
          <w:lang w:eastAsia="en-US"/>
        </w:rPr>
        <w:t>формирования. Результаты оформить в таблицах 1</w:t>
      </w:r>
      <w:r w:rsidR="001446DF" w:rsidRPr="00DF215A">
        <w:rPr>
          <w:color w:val="231F20"/>
          <w:lang w:eastAsia="en-US"/>
        </w:rPr>
        <w:t>.2.</w:t>
      </w:r>
    </w:p>
    <w:p w:rsidR="00A96400" w:rsidRPr="00DF215A" w:rsidRDefault="00A96400" w:rsidP="004D5CE5">
      <w:pPr>
        <w:widowControl w:val="0"/>
        <w:autoSpaceDE w:val="0"/>
        <w:autoSpaceDN w:val="0"/>
        <w:spacing w:line="329" w:lineRule="exact"/>
        <w:ind w:right="-751" w:firstLine="567"/>
        <w:jc w:val="both"/>
        <w:rPr>
          <w:color w:val="231F20"/>
          <w:lang w:eastAsia="en-US"/>
        </w:rPr>
      </w:pPr>
      <w:r w:rsidRPr="00DF215A">
        <w:rPr>
          <w:color w:val="231F20"/>
          <w:lang w:eastAsia="en-US"/>
        </w:rPr>
        <w:t>Сделать выводы.</w:t>
      </w:r>
    </w:p>
    <w:p w:rsidR="001446DF" w:rsidRPr="00DF215A" w:rsidRDefault="001446DF" w:rsidP="00902A51">
      <w:pPr>
        <w:widowControl w:val="0"/>
        <w:autoSpaceDE w:val="0"/>
        <w:autoSpaceDN w:val="0"/>
        <w:spacing w:line="329" w:lineRule="exact"/>
        <w:ind w:left="-142" w:right="-751" w:firstLine="284"/>
        <w:jc w:val="both"/>
        <w:rPr>
          <w:color w:val="231F20"/>
          <w:lang w:eastAsia="en-US"/>
        </w:rPr>
      </w:pPr>
    </w:p>
    <w:p w:rsidR="001446DF" w:rsidRPr="00DF215A" w:rsidRDefault="001446DF" w:rsidP="00902A51">
      <w:pPr>
        <w:widowControl w:val="0"/>
        <w:autoSpaceDE w:val="0"/>
        <w:autoSpaceDN w:val="0"/>
        <w:ind w:left="762" w:right="-751"/>
        <w:jc w:val="both"/>
        <w:outlineLvl w:val="6"/>
        <w:rPr>
          <w:b/>
          <w:bCs/>
          <w:lang w:eastAsia="en-US"/>
        </w:rPr>
      </w:pPr>
      <w:r w:rsidRPr="00DF215A">
        <w:rPr>
          <w:b/>
          <w:bCs/>
          <w:color w:val="231F20"/>
          <w:lang w:eastAsia="en-US"/>
        </w:rPr>
        <w:t>Задание 2</w:t>
      </w:r>
    </w:p>
    <w:p w:rsidR="00A96400" w:rsidRPr="00DF215A" w:rsidRDefault="00A96400" w:rsidP="004D5CE5">
      <w:pPr>
        <w:widowControl w:val="0"/>
        <w:autoSpaceDE w:val="0"/>
        <w:autoSpaceDN w:val="0"/>
        <w:spacing w:before="15" w:line="252" w:lineRule="auto"/>
        <w:ind w:right="-751" w:firstLine="567"/>
        <w:jc w:val="both"/>
        <w:rPr>
          <w:lang w:eastAsia="en-US"/>
        </w:rPr>
      </w:pPr>
      <w:r w:rsidRPr="00DF215A">
        <w:rPr>
          <w:color w:val="231F20"/>
          <w:lang w:eastAsia="en-US"/>
        </w:rPr>
        <w:t xml:space="preserve">На основе данных </w:t>
      </w:r>
      <w:r w:rsidR="001446DF" w:rsidRPr="00DF215A">
        <w:rPr>
          <w:color w:val="231F20"/>
          <w:lang w:eastAsia="en-US"/>
        </w:rPr>
        <w:t xml:space="preserve">таблиц 1,2 </w:t>
      </w:r>
      <w:r w:rsidRPr="00DF215A">
        <w:rPr>
          <w:color w:val="231F20"/>
          <w:lang w:eastAsia="en-US"/>
        </w:rPr>
        <w:t xml:space="preserve"> определить тенденцию изменения стоимости активов организации, собственного и заемного </w:t>
      </w:r>
      <w:r w:rsidRPr="00DF215A">
        <w:rPr>
          <w:color w:val="231F20"/>
          <w:w w:val="95"/>
          <w:lang w:eastAsia="en-US"/>
        </w:rPr>
        <w:t xml:space="preserve">капитала, воспользовавшись методами корреляционно-регрессионного </w:t>
      </w:r>
      <w:r w:rsidRPr="00DF215A">
        <w:rPr>
          <w:color w:val="231F20"/>
          <w:lang w:eastAsia="en-US"/>
        </w:rPr>
        <w:t>анализа.</w:t>
      </w:r>
    </w:p>
    <w:p w:rsidR="00A96400" w:rsidRPr="00DF215A" w:rsidRDefault="00A96400" w:rsidP="004D5CE5">
      <w:pPr>
        <w:widowControl w:val="0"/>
        <w:autoSpaceDE w:val="0"/>
        <w:autoSpaceDN w:val="0"/>
        <w:spacing w:line="252" w:lineRule="auto"/>
        <w:ind w:right="-751" w:firstLine="567"/>
        <w:jc w:val="both"/>
        <w:rPr>
          <w:lang w:eastAsia="en-US"/>
        </w:rPr>
      </w:pPr>
      <w:r w:rsidRPr="00DF215A">
        <w:rPr>
          <w:color w:val="231F20"/>
          <w:lang w:eastAsia="en-US"/>
        </w:rPr>
        <w:t>Построить</w:t>
      </w:r>
      <w:r w:rsidRPr="00DF215A">
        <w:rPr>
          <w:color w:val="231F20"/>
          <w:spacing w:val="-49"/>
          <w:lang w:eastAsia="en-US"/>
        </w:rPr>
        <w:t xml:space="preserve"> </w:t>
      </w:r>
      <w:r w:rsidR="004D5CE5">
        <w:rPr>
          <w:color w:val="231F20"/>
          <w:spacing w:val="-49"/>
          <w:lang w:eastAsia="en-US"/>
        </w:rPr>
        <w:t xml:space="preserve"> </w:t>
      </w:r>
      <w:r w:rsidRPr="00DF215A">
        <w:rPr>
          <w:color w:val="231F20"/>
          <w:lang w:eastAsia="en-US"/>
        </w:rPr>
        <w:t>график</w:t>
      </w:r>
      <w:r w:rsidRPr="00DF215A">
        <w:rPr>
          <w:color w:val="231F20"/>
          <w:spacing w:val="-49"/>
          <w:lang w:eastAsia="en-US"/>
        </w:rPr>
        <w:t xml:space="preserve"> </w:t>
      </w:r>
      <w:r w:rsidR="004D5CE5">
        <w:rPr>
          <w:color w:val="231F20"/>
          <w:spacing w:val="-49"/>
          <w:lang w:eastAsia="en-US"/>
        </w:rPr>
        <w:t xml:space="preserve"> </w:t>
      </w:r>
      <w:r w:rsidRPr="00DF215A">
        <w:rPr>
          <w:color w:val="231F20"/>
          <w:lang w:eastAsia="en-US"/>
        </w:rPr>
        <w:t>динамики</w:t>
      </w:r>
      <w:r w:rsidRPr="00DF215A">
        <w:rPr>
          <w:color w:val="231F20"/>
          <w:spacing w:val="-49"/>
          <w:lang w:eastAsia="en-US"/>
        </w:rPr>
        <w:t xml:space="preserve"> </w:t>
      </w:r>
      <w:r w:rsidR="004D5CE5">
        <w:rPr>
          <w:color w:val="231F20"/>
          <w:spacing w:val="-49"/>
          <w:lang w:eastAsia="en-US"/>
        </w:rPr>
        <w:t xml:space="preserve"> </w:t>
      </w:r>
      <w:r w:rsidRPr="00DF215A">
        <w:rPr>
          <w:color w:val="231F20"/>
          <w:lang w:eastAsia="en-US"/>
        </w:rPr>
        <w:t>фактической</w:t>
      </w:r>
      <w:r w:rsidRPr="00DF215A">
        <w:rPr>
          <w:color w:val="231F20"/>
          <w:spacing w:val="-49"/>
          <w:lang w:eastAsia="en-US"/>
        </w:rPr>
        <w:t xml:space="preserve"> </w:t>
      </w:r>
      <w:r w:rsidRPr="00DF215A">
        <w:rPr>
          <w:color w:val="231F20"/>
          <w:lang w:eastAsia="en-US"/>
        </w:rPr>
        <w:t>и</w:t>
      </w:r>
      <w:r w:rsidRPr="00DF215A">
        <w:rPr>
          <w:color w:val="231F20"/>
          <w:spacing w:val="-49"/>
          <w:lang w:eastAsia="en-US"/>
        </w:rPr>
        <w:t xml:space="preserve"> </w:t>
      </w:r>
      <w:r w:rsidRPr="00DF215A">
        <w:rPr>
          <w:color w:val="231F20"/>
          <w:lang w:eastAsia="en-US"/>
        </w:rPr>
        <w:t>теоретической</w:t>
      </w:r>
      <w:r w:rsidRPr="00DF215A">
        <w:rPr>
          <w:color w:val="231F20"/>
          <w:spacing w:val="-49"/>
          <w:lang w:eastAsia="en-US"/>
        </w:rPr>
        <w:t xml:space="preserve"> </w:t>
      </w:r>
      <w:r w:rsidRPr="00DF215A">
        <w:rPr>
          <w:color w:val="231F20"/>
          <w:lang w:eastAsia="en-US"/>
        </w:rPr>
        <w:t>величины активов, собственного и заемного</w:t>
      </w:r>
      <w:r w:rsidRPr="00DF215A">
        <w:rPr>
          <w:color w:val="231F20"/>
          <w:spacing w:val="-35"/>
          <w:lang w:eastAsia="en-US"/>
        </w:rPr>
        <w:t xml:space="preserve"> </w:t>
      </w:r>
      <w:r w:rsidRPr="00DF215A">
        <w:rPr>
          <w:color w:val="231F20"/>
          <w:lang w:eastAsia="en-US"/>
        </w:rPr>
        <w:t>капиталов.</w:t>
      </w:r>
    </w:p>
    <w:p w:rsidR="00A96400" w:rsidRPr="00DF215A" w:rsidRDefault="00A96400" w:rsidP="004D5CE5">
      <w:pPr>
        <w:widowControl w:val="0"/>
        <w:autoSpaceDE w:val="0"/>
        <w:autoSpaceDN w:val="0"/>
        <w:spacing w:line="331" w:lineRule="exact"/>
        <w:ind w:right="-751" w:firstLine="567"/>
        <w:jc w:val="both"/>
        <w:rPr>
          <w:sz w:val="29"/>
          <w:szCs w:val="29"/>
          <w:lang w:eastAsia="en-US"/>
        </w:rPr>
      </w:pPr>
      <w:r w:rsidRPr="00DF215A">
        <w:rPr>
          <w:color w:val="231F20"/>
          <w:lang w:eastAsia="en-US"/>
        </w:rPr>
        <w:t>Сделать выводы.</w:t>
      </w:r>
    </w:p>
    <w:p w:rsidR="00A96400" w:rsidRPr="00DF215A" w:rsidRDefault="00A96400" w:rsidP="00A96400">
      <w:pPr>
        <w:widowControl w:val="0"/>
        <w:autoSpaceDE w:val="0"/>
        <w:autoSpaceDN w:val="0"/>
        <w:spacing w:line="331" w:lineRule="exact"/>
        <w:rPr>
          <w:sz w:val="22"/>
          <w:szCs w:val="22"/>
          <w:lang w:eastAsia="en-US"/>
        </w:rPr>
        <w:sectPr w:rsidR="00A96400" w:rsidRPr="00DF215A">
          <w:pgSz w:w="11910" w:h="16840"/>
          <w:pgMar w:top="1400" w:right="1440" w:bottom="1040" w:left="1440" w:header="0" w:footer="860" w:gutter="0"/>
          <w:cols w:space="720"/>
        </w:sectPr>
      </w:pPr>
    </w:p>
    <w:p w:rsidR="00A96400" w:rsidRPr="00DF215A" w:rsidRDefault="00A96400" w:rsidP="00A96400">
      <w:pPr>
        <w:widowControl w:val="0"/>
        <w:autoSpaceDE w:val="0"/>
        <w:autoSpaceDN w:val="0"/>
        <w:rPr>
          <w:sz w:val="20"/>
          <w:szCs w:val="29"/>
          <w:lang w:eastAsia="en-US"/>
        </w:rPr>
      </w:pPr>
    </w:p>
    <w:p w:rsidR="00A96400" w:rsidRPr="00DF215A" w:rsidRDefault="00A96400" w:rsidP="00A96400">
      <w:pPr>
        <w:widowControl w:val="0"/>
        <w:autoSpaceDE w:val="0"/>
        <w:autoSpaceDN w:val="0"/>
        <w:rPr>
          <w:sz w:val="20"/>
          <w:szCs w:val="22"/>
          <w:lang w:eastAsia="en-US"/>
        </w:rPr>
        <w:sectPr w:rsidR="00A96400" w:rsidRPr="00DF215A">
          <w:footerReference w:type="default" r:id="rId10"/>
          <w:pgSz w:w="16840" w:h="11910" w:orient="landscape"/>
          <w:pgMar w:top="1100" w:right="1300" w:bottom="280" w:left="1300" w:header="0" w:footer="0" w:gutter="0"/>
          <w:cols w:space="720"/>
        </w:sectPr>
      </w:pPr>
    </w:p>
    <w:p w:rsidR="00A96400" w:rsidRPr="00DF215A" w:rsidRDefault="00A96400" w:rsidP="00A96400">
      <w:pPr>
        <w:widowControl w:val="0"/>
        <w:autoSpaceDE w:val="0"/>
        <w:autoSpaceDN w:val="0"/>
        <w:spacing w:before="11"/>
        <w:rPr>
          <w:sz w:val="35"/>
          <w:szCs w:val="29"/>
          <w:lang w:eastAsia="en-US"/>
        </w:rPr>
      </w:pPr>
    </w:p>
    <w:p w:rsidR="00A96400" w:rsidRPr="00DF215A" w:rsidRDefault="00A96400" w:rsidP="00A96400">
      <w:pPr>
        <w:widowControl w:val="0"/>
        <w:autoSpaceDE w:val="0"/>
        <w:autoSpaceDN w:val="0"/>
        <w:ind w:left="3248"/>
        <w:rPr>
          <w:b/>
          <w:lang w:eastAsia="en-US"/>
        </w:rPr>
      </w:pPr>
      <w:r w:rsidRPr="00DF215A">
        <w:rPr>
          <w:b/>
          <w:color w:val="231F20"/>
          <w:w w:val="105"/>
          <w:lang w:eastAsia="en-US"/>
        </w:rPr>
        <w:t>Показатели</w:t>
      </w:r>
      <w:r w:rsidRPr="00DF215A">
        <w:rPr>
          <w:b/>
          <w:color w:val="231F20"/>
          <w:spacing w:val="-20"/>
          <w:w w:val="105"/>
          <w:lang w:eastAsia="en-US"/>
        </w:rPr>
        <w:t xml:space="preserve"> </w:t>
      </w:r>
      <w:r w:rsidRPr="00DF215A">
        <w:rPr>
          <w:b/>
          <w:color w:val="231F20"/>
          <w:w w:val="105"/>
          <w:lang w:eastAsia="en-US"/>
        </w:rPr>
        <w:t>состава</w:t>
      </w:r>
      <w:r w:rsidRPr="00DF215A">
        <w:rPr>
          <w:b/>
          <w:color w:val="231F20"/>
          <w:spacing w:val="-20"/>
          <w:w w:val="105"/>
          <w:lang w:eastAsia="en-US"/>
        </w:rPr>
        <w:t xml:space="preserve"> </w:t>
      </w:r>
      <w:r w:rsidRPr="00DF215A">
        <w:rPr>
          <w:b/>
          <w:color w:val="231F20"/>
          <w:w w:val="105"/>
          <w:lang w:eastAsia="en-US"/>
        </w:rPr>
        <w:t>и</w:t>
      </w:r>
      <w:r w:rsidRPr="00DF215A">
        <w:rPr>
          <w:b/>
          <w:color w:val="231F20"/>
          <w:spacing w:val="-20"/>
          <w:w w:val="105"/>
          <w:lang w:eastAsia="en-US"/>
        </w:rPr>
        <w:t xml:space="preserve"> </w:t>
      </w:r>
      <w:r w:rsidRPr="00DF215A">
        <w:rPr>
          <w:b/>
          <w:color w:val="231F20"/>
          <w:w w:val="105"/>
          <w:lang w:eastAsia="en-US"/>
        </w:rPr>
        <w:t>структуры</w:t>
      </w:r>
      <w:r w:rsidRPr="00DF215A">
        <w:rPr>
          <w:b/>
          <w:color w:val="231F20"/>
          <w:spacing w:val="-19"/>
          <w:w w:val="105"/>
          <w:lang w:eastAsia="en-US"/>
        </w:rPr>
        <w:t xml:space="preserve"> </w:t>
      </w:r>
      <w:r w:rsidRPr="00DF215A">
        <w:rPr>
          <w:b/>
          <w:color w:val="231F20"/>
          <w:w w:val="105"/>
          <w:lang w:eastAsia="en-US"/>
        </w:rPr>
        <w:t>имущества</w:t>
      </w:r>
      <w:r w:rsidRPr="00DF215A">
        <w:rPr>
          <w:b/>
          <w:color w:val="231F20"/>
          <w:spacing w:val="-20"/>
          <w:w w:val="105"/>
          <w:lang w:eastAsia="en-US"/>
        </w:rPr>
        <w:t xml:space="preserve"> </w:t>
      </w:r>
      <w:r w:rsidRPr="00DF215A">
        <w:rPr>
          <w:b/>
          <w:color w:val="231F20"/>
          <w:w w:val="105"/>
          <w:lang w:eastAsia="en-US"/>
        </w:rPr>
        <w:t>организации</w:t>
      </w:r>
    </w:p>
    <w:p w:rsidR="00A96400" w:rsidRPr="00DF215A" w:rsidRDefault="00A96400" w:rsidP="00A96400">
      <w:pPr>
        <w:widowControl w:val="0"/>
        <w:autoSpaceDE w:val="0"/>
        <w:autoSpaceDN w:val="0"/>
        <w:spacing w:before="244"/>
        <w:ind w:left="1468"/>
        <w:rPr>
          <w:lang w:val="en-US" w:eastAsia="en-US"/>
        </w:rPr>
      </w:pPr>
      <w:r w:rsidRPr="00DF215A">
        <w:rPr>
          <w:lang w:eastAsia="en-US"/>
        </w:rPr>
        <w:br w:type="column"/>
      </w:r>
      <w:proofErr w:type="spellStart"/>
      <w:r w:rsidRPr="00DF215A">
        <w:rPr>
          <w:color w:val="231F20"/>
          <w:w w:val="105"/>
          <w:lang w:val="en-US" w:eastAsia="en-US"/>
        </w:rPr>
        <w:t>Таблица</w:t>
      </w:r>
      <w:proofErr w:type="spellEnd"/>
      <w:r w:rsidRPr="00DF215A">
        <w:rPr>
          <w:color w:val="231F20"/>
          <w:w w:val="105"/>
          <w:lang w:val="en-US" w:eastAsia="en-US"/>
        </w:rPr>
        <w:t xml:space="preserve"> 1</w:t>
      </w:r>
    </w:p>
    <w:p w:rsidR="00A96400" w:rsidRPr="00DF215A" w:rsidRDefault="00A96400" w:rsidP="00A96400">
      <w:pPr>
        <w:widowControl w:val="0"/>
        <w:autoSpaceDE w:val="0"/>
        <w:autoSpaceDN w:val="0"/>
        <w:rPr>
          <w:sz w:val="28"/>
          <w:szCs w:val="22"/>
          <w:lang w:val="en-US" w:eastAsia="en-US"/>
        </w:rPr>
        <w:sectPr w:rsidR="00A96400" w:rsidRPr="00DF215A">
          <w:type w:val="continuous"/>
          <w:pgSz w:w="16840" w:h="11910" w:orient="landscape"/>
          <w:pgMar w:top="1260" w:right="1300" w:bottom="280" w:left="1300" w:header="720" w:footer="720" w:gutter="0"/>
          <w:cols w:num="2" w:space="720" w:equalWidth="0">
            <w:col w:w="10992" w:space="40"/>
            <w:col w:w="3208"/>
          </w:cols>
        </w:sectPr>
      </w:pPr>
    </w:p>
    <w:p w:rsidR="00A96400" w:rsidRPr="00DF215A" w:rsidRDefault="00A96400" w:rsidP="00A96400">
      <w:pPr>
        <w:widowControl w:val="0"/>
        <w:autoSpaceDE w:val="0"/>
        <w:autoSpaceDN w:val="0"/>
        <w:spacing w:before="6"/>
        <w:rPr>
          <w:sz w:val="9"/>
          <w:szCs w:val="29"/>
          <w:lang w:val="en-US" w:eastAsia="en-US"/>
        </w:rPr>
      </w:pPr>
    </w:p>
    <w:tbl>
      <w:tblPr>
        <w:tblStyle w:val="TableNormal"/>
        <w:tblW w:w="0" w:type="auto"/>
        <w:tblInd w:w="122"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773"/>
        <w:gridCol w:w="4621"/>
        <w:gridCol w:w="893"/>
        <w:gridCol w:w="797"/>
        <w:gridCol w:w="783"/>
        <w:gridCol w:w="824"/>
        <w:gridCol w:w="1810"/>
        <w:gridCol w:w="1386"/>
        <w:gridCol w:w="2110"/>
      </w:tblGrid>
      <w:tr w:rsidR="00A96400" w:rsidRPr="00DF215A" w:rsidTr="00A920F3">
        <w:trPr>
          <w:trHeight w:val="668"/>
        </w:trPr>
        <w:tc>
          <w:tcPr>
            <w:tcW w:w="773" w:type="dxa"/>
            <w:vMerge w:val="restart"/>
          </w:tcPr>
          <w:p w:rsidR="00A96400" w:rsidRPr="00DF215A" w:rsidRDefault="00A96400" w:rsidP="00A96400">
            <w:pPr>
              <w:rPr>
                <w:rFonts w:ascii="Times New Roman" w:hAnsi="Times New Roman"/>
              </w:rPr>
            </w:pPr>
          </w:p>
          <w:p w:rsidR="00A96400" w:rsidRPr="00DF215A" w:rsidRDefault="00A96400" w:rsidP="00A96400">
            <w:pPr>
              <w:spacing w:before="4"/>
              <w:rPr>
                <w:rFonts w:ascii="Times New Roman" w:hAnsi="Times New Roman"/>
              </w:rPr>
            </w:pPr>
          </w:p>
          <w:p w:rsidR="00A96400" w:rsidRPr="00DF215A" w:rsidRDefault="00A96400" w:rsidP="00A96400">
            <w:pPr>
              <w:spacing w:line="256" w:lineRule="auto"/>
              <w:ind w:left="218" w:right="189" w:firstLine="43"/>
              <w:rPr>
                <w:rFonts w:ascii="Times New Roman" w:hAnsi="Times New Roman"/>
                <w:i/>
              </w:rPr>
            </w:pPr>
            <w:r w:rsidRPr="00DF215A">
              <w:rPr>
                <w:rFonts w:ascii="Times New Roman" w:hAnsi="Times New Roman"/>
                <w:i/>
                <w:color w:val="231F20"/>
                <w:w w:val="105"/>
              </w:rPr>
              <w:t>№ п/п</w:t>
            </w:r>
          </w:p>
        </w:tc>
        <w:tc>
          <w:tcPr>
            <w:tcW w:w="4621" w:type="dxa"/>
            <w:vMerge w:val="restart"/>
          </w:tcPr>
          <w:p w:rsidR="00A96400" w:rsidRPr="00DF215A" w:rsidRDefault="00A96400" w:rsidP="00A96400">
            <w:pPr>
              <w:rPr>
                <w:rFonts w:ascii="Times New Roman" w:hAnsi="Times New Roman"/>
              </w:rPr>
            </w:pPr>
          </w:p>
          <w:p w:rsidR="00A96400" w:rsidRPr="00DF215A" w:rsidRDefault="00A96400" w:rsidP="00A96400">
            <w:pPr>
              <w:rPr>
                <w:rFonts w:ascii="Times New Roman" w:hAnsi="Times New Roman"/>
              </w:rPr>
            </w:pPr>
          </w:p>
          <w:p w:rsidR="00A96400" w:rsidRPr="00DF215A" w:rsidRDefault="00A96400" w:rsidP="00A96400">
            <w:pPr>
              <w:spacing w:before="169"/>
              <w:ind w:left="1519"/>
              <w:rPr>
                <w:rFonts w:ascii="Times New Roman" w:hAnsi="Times New Roman"/>
                <w:i/>
              </w:rPr>
            </w:pPr>
            <w:proofErr w:type="spellStart"/>
            <w:r w:rsidRPr="00DF215A">
              <w:rPr>
                <w:rFonts w:ascii="Times New Roman" w:hAnsi="Times New Roman"/>
                <w:i/>
                <w:color w:val="231F20"/>
                <w:w w:val="105"/>
              </w:rPr>
              <w:t>Виды</w:t>
            </w:r>
            <w:proofErr w:type="spellEnd"/>
            <w:r w:rsidRPr="00DF215A">
              <w:rPr>
                <w:rFonts w:ascii="Times New Roman" w:hAnsi="Times New Roman"/>
                <w:i/>
                <w:color w:val="231F20"/>
                <w:w w:val="105"/>
              </w:rPr>
              <w:t xml:space="preserve"> </w:t>
            </w:r>
            <w:proofErr w:type="spellStart"/>
            <w:r w:rsidRPr="00DF215A">
              <w:rPr>
                <w:rFonts w:ascii="Times New Roman" w:hAnsi="Times New Roman"/>
                <w:i/>
                <w:color w:val="231F20"/>
                <w:w w:val="105"/>
              </w:rPr>
              <w:t>средств</w:t>
            </w:r>
            <w:proofErr w:type="spellEnd"/>
          </w:p>
        </w:tc>
        <w:tc>
          <w:tcPr>
            <w:tcW w:w="1690" w:type="dxa"/>
            <w:gridSpan w:val="2"/>
          </w:tcPr>
          <w:p w:rsidR="00A96400" w:rsidRPr="00DF215A" w:rsidRDefault="00A96400" w:rsidP="00A96400">
            <w:pPr>
              <w:spacing w:before="50" w:line="237" w:lineRule="auto"/>
              <w:ind w:left="314" w:firstLine="118"/>
              <w:rPr>
                <w:rFonts w:ascii="Times New Roman" w:hAnsi="Times New Roman"/>
                <w:i/>
              </w:rPr>
            </w:pPr>
            <w:proofErr w:type="spellStart"/>
            <w:r w:rsidRPr="00DF215A">
              <w:rPr>
                <w:rFonts w:ascii="Times New Roman" w:hAnsi="Times New Roman"/>
                <w:i/>
                <w:color w:val="231F20"/>
                <w:w w:val="105"/>
              </w:rPr>
              <w:t>Сумма</w:t>
            </w:r>
            <w:proofErr w:type="spellEnd"/>
            <w:r w:rsidRPr="00DF215A">
              <w:rPr>
                <w:rFonts w:ascii="Times New Roman" w:hAnsi="Times New Roman"/>
                <w:i/>
                <w:color w:val="231F20"/>
                <w:w w:val="105"/>
              </w:rPr>
              <w:t xml:space="preserve">, </w:t>
            </w:r>
            <w:proofErr w:type="spellStart"/>
            <w:r w:rsidRPr="00DF215A">
              <w:rPr>
                <w:rFonts w:ascii="Times New Roman" w:hAnsi="Times New Roman"/>
                <w:i/>
                <w:color w:val="231F20"/>
                <w:w w:val="105"/>
              </w:rPr>
              <w:t>тыс</w:t>
            </w:r>
            <w:proofErr w:type="spellEnd"/>
            <w:r w:rsidRPr="00DF215A">
              <w:rPr>
                <w:rFonts w:ascii="Times New Roman" w:hAnsi="Times New Roman"/>
                <w:i/>
                <w:color w:val="231F20"/>
                <w:w w:val="105"/>
              </w:rPr>
              <w:t xml:space="preserve">. </w:t>
            </w:r>
            <w:proofErr w:type="spellStart"/>
            <w:r w:rsidRPr="00DF215A">
              <w:rPr>
                <w:rFonts w:ascii="Times New Roman" w:hAnsi="Times New Roman"/>
                <w:i/>
                <w:color w:val="231F20"/>
                <w:w w:val="105"/>
              </w:rPr>
              <w:t>руб</w:t>
            </w:r>
            <w:proofErr w:type="spellEnd"/>
            <w:r w:rsidRPr="00DF215A">
              <w:rPr>
                <w:rFonts w:ascii="Times New Roman" w:hAnsi="Times New Roman"/>
                <w:i/>
                <w:color w:val="231F20"/>
                <w:w w:val="105"/>
              </w:rPr>
              <w:t>.</w:t>
            </w:r>
          </w:p>
        </w:tc>
        <w:tc>
          <w:tcPr>
            <w:tcW w:w="1607" w:type="dxa"/>
            <w:gridSpan w:val="2"/>
          </w:tcPr>
          <w:p w:rsidR="00A96400" w:rsidRPr="00DF215A" w:rsidRDefault="00A96400" w:rsidP="00A96400">
            <w:pPr>
              <w:spacing w:before="50" w:line="237" w:lineRule="auto"/>
              <w:ind w:left="452" w:hanging="201"/>
              <w:rPr>
                <w:rFonts w:ascii="Times New Roman" w:hAnsi="Times New Roman"/>
                <w:i/>
              </w:rPr>
            </w:pPr>
            <w:proofErr w:type="spellStart"/>
            <w:r w:rsidRPr="00DF215A">
              <w:rPr>
                <w:rFonts w:ascii="Times New Roman" w:hAnsi="Times New Roman"/>
                <w:i/>
                <w:color w:val="231F20"/>
              </w:rPr>
              <w:t>Удельный</w:t>
            </w:r>
            <w:proofErr w:type="spellEnd"/>
            <w:r w:rsidRPr="00DF215A">
              <w:rPr>
                <w:rFonts w:ascii="Times New Roman" w:hAnsi="Times New Roman"/>
                <w:i/>
                <w:color w:val="231F20"/>
              </w:rPr>
              <w:t xml:space="preserve"> </w:t>
            </w:r>
            <w:proofErr w:type="spellStart"/>
            <w:r w:rsidRPr="00DF215A">
              <w:rPr>
                <w:rFonts w:ascii="Times New Roman" w:hAnsi="Times New Roman"/>
                <w:i/>
                <w:color w:val="231F20"/>
                <w:w w:val="105"/>
              </w:rPr>
              <w:t>вес</w:t>
            </w:r>
            <w:proofErr w:type="spellEnd"/>
            <w:r w:rsidRPr="00DF215A">
              <w:rPr>
                <w:rFonts w:ascii="Times New Roman" w:hAnsi="Times New Roman"/>
                <w:i/>
                <w:color w:val="231F20"/>
                <w:w w:val="105"/>
              </w:rPr>
              <w:t>, %</w:t>
            </w:r>
          </w:p>
        </w:tc>
        <w:tc>
          <w:tcPr>
            <w:tcW w:w="5306" w:type="dxa"/>
            <w:gridSpan w:val="3"/>
          </w:tcPr>
          <w:p w:rsidR="00A96400" w:rsidRPr="00DF215A" w:rsidRDefault="00A96400" w:rsidP="00A96400">
            <w:pPr>
              <w:spacing w:before="189"/>
              <w:ind w:left="2029" w:right="2026"/>
              <w:jc w:val="center"/>
              <w:rPr>
                <w:rFonts w:ascii="Times New Roman" w:hAnsi="Times New Roman"/>
                <w:i/>
              </w:rPr>
            </w:pPr>
            <w:proofErr w:type="spellStart"/>
            <w:r w:rsidRPr="00DF215A">
              <w:rPr>
                <w:rFonts w:ascii="Times New Roman" w:hAnsi="Times New Roman"/>
                <w:i/>
                <w:color w:val="231F20"/>
                <w:w w:val="105"/>
              </w:rPr>
              <w:t>Изменение</w:t>
            </w:r>
            <w:proofErr w:type="spellEnd"/>
          </w:p>
        </w:tc>
      </w:tr>
      <w:tr w:rsidR="00A96400" w:rsidRPr="00DF215A" w:rsidTr="00A920F3">
        <w:trPr>
          <w:trHeight w:val="1237"/>
        </w:trPr>
        <w:tc>
          <w:tcPr>
            <w:tcW w:w="773" w:type="dxa"/>
            <w:vMerge/>
            <w:tcBorders>
              <w:top w:val="nil"/>
            </w:tcBorders>
          </w:tcPr>
          <w:p w:rsidR="00A96400" w:rsidRPr="00DF215A" w:rsidRDefault="00A96400" w:rsidP="00A96400">
            <w:pPr>
              <w:rPr>
                <w:rFonts w:ascii="Times New Roman" w:hAnsi="Times New Roman"/>
              </w:rPr>
            </w:pPr>
          </w:p>
        </w:tc>
        <w:tc>
          <w:tcPr>
            <w:tcW w:w="4621" w:type="dxa"/>
            <w:vMerge/>
            <w:tcBorders>
              <w:top w:val="nil"/>
            </w:tcBorders>
          </w:tcPr>
          <w:p w:rsidR="00A96400" w:rsidRPr="00DF215A" w:rsidRDefault="00A96400" w:rsidP="00A96400">
            <w:pPr>
              <w:rPr>
                <w:rFonts w:ascii="Times New Roman" w:hAnsi="Times New Roman"/>
              </w:rPr>
            </w:pPr>
          </w:p>
        </w:tc>
        <w:tc>
          <w:tcPr>
            <w:tcW w:w="893" w:type="dxa"/>
            <w:textDirection w:val="btLr"/>
          </w:tcPr>
          <w:p w:rsidR="00A96400" w:rsidRPr="00DF215A" w:rsidRDefault="00A96400" w:rsidP="00A96400">
            <w:pPr>
              <w:spacing w:before="146" w:line="256" w:lineRule="auto"/>
              <w:ind w:left="185" w:right="28" w:hanging="87"/>
              <w:rPr>
                <w:rFonts w:ascii="Times New Roman" w:hAnsi="Times New Roman"/>
                <w:i/>
              </w:rPr>
            </w:pPr>
            <w:proofErr w:type="spellStart"/>
            <w:r w:rsidRPr="00DF215A">
              <w:rPr>
                <w:rFonts w:ascii="Times New Roman" w:hAnsi="Times New Roman"/>
                <w:i/>
                <w:color w:val="231F20"/>
                <w:w w:val="105"/>
              </w:rPr>
              <w:t>на</w:t>
            </w:r>
            <w:proofErr w:type="spellEnd"/>
            <w:r w:rsidRPr="00DF215A">
              <w:rPr>
                <w:rFonts w:ascii="Times New Roman" w:hAnsi="Times New Roman"/>
                <w:i/>
                <w:color w:val="231F20"/>
                <w:w w:val="105"/>
              </w:rPr>
              <w:t xml:space="preserve"> </w:t>
            </w:r>
            <w:proofErr w:type="spellStart"/>
            <w:r w:rsidRPr="00DF215A">
              <w:rPr>
                <w:rFonts w:ascii="Times New Roman" w:hAnsi="Times New Roman"/>
                <w:i/>
                <w:color w:val="231F20"/>
                <w:w w:val="105"/>
              </w:rPr>
              <w:t>начало</w:t>
            </w:r>
            <w:proofErr w:type="spellEnd"/>
            <w:r w:rsidRPr="00DF215A">
              <w:rPr>
                <w:rFonts w:ascii="Times New Roman" w:hAnsi="Times New Roman"/>
                <w:i/>
                <w:color w:val="231F20"/>
                <w:w w:val="105"/>
              </w:rPr>
              <w:t xml:space="preserve"> </w:t>
            </w:r>
            <w:proofErr w:type="spellStart"/>
            <w:r w:rsidRPr="00DF215A">
              <w:rPr>
                <w:rFonts w:ascii="Times New Roman" w:hAnsi="Times New Roman"/>
                <w:i/>
                <w:color w:val="231F20"/>
                <w:w w:val="105"/>
              </w:rPr>
              <w:t>периода</w:t>
            </w:r>
            <w:proofErr w:type="spellEnd"/>
          </w:p>
        </w:tc>
        <w:tc>
          <w:tcPr>
            <w:tcW w:w="797" w:type="dxa"/>
            <w:textDirection w:val="btLr"/>
          </w:tcPr>
          <w:p w:rsidR="00A96400" w:rsidRPr="00DF215A" w:rsidRDefault="00A96400" w:rsidP="00A96400">
            <w:pPr>
              <w:spacing w:before="97" w:line="256" w:lineRule="auto"/>
              <w:ind w:left="185" w:right="96" w:hanging="24"/>
              <w:rPr>
                <w:rFonts w:ascii="Times New Roman" w:hAnsi="Times New Roman"/>
                <w:i/>
              </w:rPr>
            </w:pPr>
            <w:proofErr w:type="spellStart"/>
            <w:r w:rsidRPr="00DF215A">
              <w:rPr>
                <w:rFonts w:ascii="Times New Roman" w:hAnsi="Times New Roman"/>
                <w:i/>
                <w:color w:val="231F20"/>
                <w:w w:val="105"/>
              </w:rPr>
              <w:t>на</w:t>
            </w:r>
            <w:proofErr w:type="spellEnd"/>
            <w:r w:rsidRPr="00DF215A">
              <w:rPr>
                <w:rFonts w:ascii="Times New Roman" w:hAnsi="Times New Roman"/>
                <w:i/>
                <w:color w:val="231F20"/>
                <w:w w:val="105"/>
              </w:rPr>
              <w:t xml:space="preserve"> </w:t>
            </w:r>
            <w:proofErr w:type="spellStart"/>
            <w:r w:rsidRPr="00DF215A">
              <w:rPr>
                <w:rFonts w:ascii="Times New Roman" w:hAnsi="Times New Roman"/>
                <w:i/>
                <w:color w:val="231F20"/>
                <w:w w:val="105"/>
              </w:rPr>
              <w:t>конец</w:t>
            </w:r>
            <w:proofErr w:type="spellEnd"/>
            <w:r w:rsidRPr="00DF215A">
              <w:rPr>
                <w:rFonts w:ascii="Times New Roman" w:hAnsi="Times New Roman"/>
                <w:i/>
                <w:color w:val="231F20"/>
                <w:w w:val="105"/>
              </w:rPr>
              <w:t xml:space="preserve"> </w:t>
            </w:r>
            <w:proofErr w:type="spellStart"/>
            <w:r w:rsidRPr="00DF215A">
              <w:rPr>
                <w:rFonts w:ascii="Times New Roman" w:hAnsi="Times New Roman"/>
                <w:i/>
                <w:color w:val="231F20"/>
                <w:w w:val="105"/>
              </w:rPr>
              <w:t>периода</w:t>
            </w:r>
            <w:proofErr w:type="spellEnd"/>
          </w:p>
        </w:tc>
        <w:tc>
          <w:tcPr>
            <w:tcW w:w="783" w:type="dxa"/>
            <w:textDirection w:val="btLr"/>
          </w:tcPr>
          <w:p w:rsidR="00A96400" w:rsidRPr="00DF215A" w:rsidRDefault="00A96400" w:rsidP="00A96400">
            <w:pPr>
              <w:spacing w:before="90" w:line="256" w:lineRule="auto"/>
              <w:ind w:left="185" w:right="28" w:hanging="87"/>
              <w:rPr>
                <w:rFonts w:ascii="Times New Roman" w:hAnsi="Times New Roman"/>
                <w:i/>
              </w:rPr>
            </w:pPr>
            <w:proofErr w:type="spellStart"/>
            <w:r w:rsidRPr="00DF215A">
              <w:rPr>
                <w:rFonts w:ascii="Times New Roman" w:hAnsi="Times New Roman"/>
                <w:i/>
                <w:color w:val="231F20"/>
                <w:w w:val="105"/>
              </w:rPr>
              <w:t>на</w:t>
            </w:r>
            <w:proofErr w:type="spellEnd"/>
            <w:r w:rsidRPr="00DF215A">
              <w:rPr>
                <w:rFonts w:ascii="Times New Roman" w:hAnsi="Times New Roman"/>
                <w:i/>
                <w:color w:val="231F20"/>
                <w:w w:val="105"/>
              </w:rPr>
              <w:t xml:space="preserve"> </w:t>
            </w:r>
            <w:proofErr w:type="spellStart"/>
            <w:r w:rsidRPr="00DF215A">
              <w:rPr>
                <w:rFonts w:ascii="Times New Roman" w:hAnsi="Times New Roman"/>
                <w:i/>
                <w:color w:val="231F20"/>
                <w:w w:val="105"/>
              </w:rPr>
              <w:t>начало</w:t>
            </w:r>
            <w:proofErr w:type="spellEnd"/>
            <w:r w:rsidRPr="00DF215A">
              <w:rPr>
                <w:rFonts w:ascii="Times New Roman" w:hAnsi="Times New Roman"/>
                <w:i/>
                <w:color w:val="231F20"/>
                <w:w w:val="105"/>
              </w:rPr>
              <w:t xml:space="preserve"> </w:t>
            </w:r>
            <w:proofErr w:type="spellStart"/>
            <w:r w:rsidRPr="00DF215A">
              <w:rPr>
                <w:rFonts w:ascii="Times New Roman" w:hAnsi="Times New Roman"/>
                <w:i/>
                <w:color w:val="231F20"/>
                <w:w w:val="105"/>
              </w:rPr>
              <w:t>периода</w:t>
            </w:r>
            <w:proofErr w:type="spellEnd"/>
          </w:p>
        </w:tc>
        <w:tc>
          <w:tcPr>
            <w:tcW w:w="824" w:type="dxa"/>
            <w:textDirection w:val="btLr"/>
          </w:tcPr>
          <w:p w:rsidR="00A96400" w:rsidRPr="00DF215A" w:rsidRDefault="00A96400" w:rsidP="00A96400">
            <w:pPr>
              <w:spacing w:before="110" w:line="256" w:lineRule="auto"/>
              <w:ind w:left="185" w:right="96" w:hanging="24"/>
              <w:rPr>
                <w:rFonts w:ascii="Times New Roman" w:hAnsi="Times New Roman"/>
                <w:i/>
              </w:rPr>
            </w:pPr>
            <w:proofErr w:type="spellStart"/>
            <w:r w:rsidRPr="00DF215A">
              <w:rPr>
                <w:rFonts w:ascii="Times New Roman" w:hAnsi="Times New Roman"/>
                <w:i/>
                <w:color w:val="231F20"/>
                <w:w w:val="105"/>
              </w:rPr>
              <w:t>на</w:t>
            </w:r>
            <w:proofErr w:type="spellEnd"/>
            <w:r w:rsidRPr="00DF215A">
              <w:rPr>
                <w:rFonts w:ascii="Times New Roman" w:hAnsi="Times New Roman"/>
                <w:i/>
                <w:color w:val="231F20"/>
                <w:w w:val="105"/>
              </w:rPr>
              <w:t xml:space="preserve"> </w:t>
            </w:r>
            <w:proofErr w:type="spellStart"/>
            <w:r w:rsidRPr="00DF215A">
              <w:rPr>
                <w:rFonts w:ascii="Times New Roman" w:hAnsi="Times New Roman"/>
                <w:i/>
                <w:color w:val="231F20"/>
                <w:w w:val="105"/>
              </w:rPr>
              <w:t>конец</w:t>
            </w:r>
            <w:proofErr w:type="spellEnd"/>
            <w:r w:rsidRPr="00DF215A">
              <w:rPr>
                <w:rFonts w:ascii="Times New Roman" w:hAnsi="Times New Roman"/>
                <w:i/>
                <w:color w:val="231F20"/>
                <w:w w:val="105"/>
              </w:rPr>
              <w:t xml:space="preserve"> </w:t>
            </w:r>
            <w:proofErr w:type="spellStart"/>
            <w:r w:rsidRPr="00DF215A">
              <w:rPr>
                <w:rFonts w:ascii="Times New Roman" w:hAnsi="Times New Roman"/>
                <w:i/>
                <w:color w:val="231F20"/>
                <w:w w:val="105"/>
              </w:rPr>
              <w:t>периода</w:t>
            </w:r>
            <w:proofErr w:type="spellEnd"/>
          </w:p>
        </w:tc>
        <w:tc>
          <w:tcPr>
            <w:tcW w:w="1810" w:type="dxa"/>
          </w:tcPr>
          <w:p w:rsidR="00A96400" w:rsidRPr="00DF215A" w:rsidRDefault="00A96400" w:rsidP="00A96400">
            <w:pPr>
              <w:spacing w:before="10"/>
              <w:rPr>
                <w:rFonts w:ascii="Times New Roman" w:hAnsi="Times New Roman"/>
              </w:rPr>
            </w:pPr>
          </w:p>
          <w:p w:rsidR="00A96400" w:rsidRPr="00DF215A" w:rsidRDefault="00A96400" w:rsidP="00A96400">
            <w:pPr>
              <w:spacing w:line="256" w:lineRule="auto"/>
              <w:ind w:left="373" w:hanging="206"/>
              <w:rPr>
                <w:rFonts w:ascii="Times New Roman" w:hAnsi="Times New Roman"/>
                <w:i/>
              </w:rPr>
            </w:pPr>
            <w:proofErr w:type="spellStart"/>
            <w:r w:rsidRPr="00DF215A">
              <w:rPr>
                <w:rFonts w:ascii="Times New Roman" w:hAnsi="Times New Roman"/>
                <w:i/>
                <w:color w:val="231F20"/>
              </w:rPr>
              <w:t>Абсолютное</w:t>
            </w:r>
            <w:proofErr w:type="spellEnd"/>
            <w:r w:rsidRPr="00DF215A">
              <w:rPr>
                <w:rFonts w:ascii="Times New Roman" w:hAnsi="Times New Roman"/>
                <w:i/>
                <w:color w:val="231F20"/>
              </w:rPr>
              <w:t xml:space="preserve">, </w:t>
            </w:r>
            <w:proofErr w:type="spellStart"/>
            <w:r w:rsidRPr="00DF215A">
              <w:rPr>
                <w:rFonts w:ascii="Times New Roman" w:hAnsi="Times New Roman"/>
                <w:i/>
                <w:color w:val="231F20"/>
                <w:w w:val="105"/>
              </w:rPr>
              <w:t>тыс</w:t>
            </w:r>
            <w:proofErr w:type="spellEnd"/>
            <w:r w:rsidRPr="00DF215A">
              <w:rPr>
                <w:rFonts w:ascii="Times New Roman" w:hAnsi="Times New Roman"/>
                <w:i/>
                <w:color w:val="231F20"/>
                <w:w w:val="105"/>
              </w:rPr>
              <w:t xml:space="preserve">. </w:t>
            </w:r>
            <w:proofErr w:type="spellStart"/>
            <w:r w:rsidRPr="00DF215A">
              <w:rPr>
                <w:rFonts w:ascii="Times New Roman" w:hAnsi="Times New Roman"/>
                <w:i/>
                <w:color w:val="231F20"/>
                <w:w w:val="105"/>
              </w:rPr>
              <w:t>руб</w:t>
            </w:r>
            <w:proofErr w:type="spellEnd"/>
            <w:r w:rsidRPr="00DF215A">
              <w:rPr>
                <w:rFonts w:ascii="Times New Roman" w:hAnsi="Times New Roman"/>
                <w:i/>
                <w:color w:val="231F20"/>
                <w:w w:val="105"/>
              </w:rPr>
              <w:t>.</w:t>
            </w:r>
          </w:p>
        </w:tc>
        <w:tc>
          <w:tcPr>
            <w:tcW w:w="1386" w:type="dxa"/>
          </w:tcPr>
          <w:p w:rsidR="00A96400" w:rsidRPr="00DF215A" w:rsidRDefault="00A96400" w:rsidP="00A96400">
            <w:pPr>
              <w:spacing w:before="10"/>
              <w:rPr>
                <w:rFonts w:ascii="Times New Roman" w:hAnsi="Times New Roman"/>
              </w:rPr>
            </w:pPr>
          </w:p>
          <w:p w:rsidR="00A96400" w:rsidRPr="00DF215A" w:rsidRDefault="00A96400" w:rsidP="00A96400">
            <w:pPr>
              <w:spacing w:line="256" w:lineRule="auto"/>
              <w:ind w:left="166" w:firstLine="221"/>
              <w:rPr>
                <w:rFonts w:ascii="Times New Roman" w:hAnsi="Times New Roman"/>
                <w:i/>
              </w:rPr>
            </w:pPr>
            <w:proofErr w:type="spellStart"/>
            <w:r w:rsidRPr="00DF215A">
              <w:rPr>
                <w:rFonts w:ascii="Times New Roman" w:hAnsi="Times New Roman"/>
                <w:i/>
                <w:color w:val="231F20"/>
                <w:w w:val="105"/>
              </w:rPr>
              <w:t>темп</w:t>
            </w:r>
            <w:proofErr w:type="spellEnd"/>
            <w:r w:rsidRPr="00DF215A">
              <w:rPr>
                <w:rFonts w:ascii="Times New Roman" w:hAnsi="Times New Roman"/>
                <w:i/>
                <w:color w:val="231F20"/>
                <w:w w:val="105"/>
              </w:rPr>
              <w:t xml:space="preserve"> </w:t>
            </w:r>
            <w:proofErr w:type="spellStart"/>
            <w:r w:rsidRPr="00DF215A">
              <w:rPr>
                <w:rFonts w:ascii="Times New Roman" w:hAnsi="Times New Roman"/>
                <w:i/>
                <w:color w:val="231F20"/>
                <w:w w:val="105"/>
              </w:rPr>
              <w:t>роста</w:t>
            </w:r>
            <w:proofErr w:type="spellEnd"/>
            <w:r w:rsidRPr="00DF215A">
              <w:rPr>
                <w:rFonts w:ascii="Times New Roman" w:hAnsi="Times New Roman"/>
                <w:i/>
                <w:color w:val="231F20"/>
                <w:w w:val="105"/>
              </w:rPr>
              <w:t>, %</w:t>
            </w:r>
          </w:p>
        </w:tc>
        <w:tc>
          <w:tcPr>
            <w:tcW w:w="2110" w:type="dxa"/>
          </w:tcPr>
          <w:p w:rsidR="00A96400" w:rsidRPr="00DF215A" w:rsidRDefault="00A96400" w:rsidP="00A96400">
            <w:pPr>
              <w:spacing w:before="2"/>
              <w:rPr>
                <w:rFonts w:ascii="Times New Roman" w:hAnsi="Times New Roman"/>
              </w:rPr>
            </w:pPr>
          </w:p>
          <w:p w:rsidR="00A96400" w:rsidRPr="00DF215A" w:rsidRDefault="00A96400" w:rsidP="00A96400">
            <w:pPr>
              <w:ind w:left="61" w:right="57"/>
              <w:jc w:val="center"/>
              <w:rPr>
                <w:rFonts w:ascii="Times New Roman" w:hAnsi="Times New Roman"/>
                <w:i/>
              </w:rPr>
            </w:pPr>
            <w:proofErr w:type="spellStart"/>
            <w:r w:rsidRPr="00DF215A">
              <w:rPr>
                <w:rFonts w:ascii="Times New Roman" w:hAnsi="Times New Roman"/>
                <w:i/>
                <w:color w:val="231F20"/>
                <w:w w:val="105"/>
              </w:rPr>
              <w:t>Структуры</w:t>
            </w:r>
            <w:proofErr w:type="spellEnd"/>
            <w:r w:rsidRPr="00DF215A">
              <w:rPr>
                <w:rFonts w:ascii="Times New Roman" w:hAnsi="Times New Roman"/>
                <w:i/>
                <w:color w:val="231F20"/>
                <w:w w:val="105"/>
              </w:rPr>
              <w:t>, п. п.</w:t>
            </w:r>
          </w:p>
        </w:tc>
      </w:tr>
      <w:tr w:rsidR="00A96400" w:rsidRPr="00DF215A" w:rsidTr="00A920F3">
        <w:trPr>
          <w:trHeight w:val="236"/>
        </w:trPr>
        <w:tc>
          <w:tcPr>
            <w:tcW w:w="773" w:type="dxa"/>
          </w:tcPr>
          <w:p w:rsidR="00A96400" w:rsidRPr="00DF215A" w:rsidRDefault="00A96400" w:rsidP="00A96400">
            <w:pPr>
              <w:spacing w:line="217" w:lineRule="exact"/>
              <w:ind w:left="319"/>
              <w:rPr>
                <w:rFonts w:ascii="Times New Roman" w:hAnsi="Times New Roman"/>
                <w:i/>
              </w:rPr>
            </w:pPr>
            <w:r w:rsidRPr="00DF215A">
              <w:rPr>
                <w:rFonts w:ascii="Times New Roman" w:hAnsi="Times New Roman"/>
                <w:i/>
                <w:color w:val="231F20"/>
                <w:w w:val="104"/>
              </w:rPr>
              <w:t>1</w:t>
            </w:r>
          </w:p>
        </w:tc>
        <w:tc>
          <w:tcPr>
            <w:tcW w:w="4621" w:type="dxa"/>
          </w:tcPr>
          <w:p w:rsidR="00A96400" w:rsidRPr="00DF215A" w:rsidRDefault="00A96400" w:rsidP="00A96400">
            <w:pPr>
              <w:spacing w:line="217" w:lineRule="exact"/>
              <w:ind w:left="6"/>
              <w:jc w:val="center"/>
              <w:rPr>
                <w:rFonts w:ascii="Times New Roman" w:hAnsi="Times New Roman"/>
                <w:i/>
              </w:rPr>
            </w:pPr>
            <w:r w:rsidRPr="00DF215A">
              <w:rPr>
                <w:rFonts w:ascii="Times New Roman" w:hAnsi="Times New Roman"/>
                <w:i/>
                <w:color w:val="231F20"/>
                <w:w w:val="104"/>
              </w:rPr>
              <w:t>2</w:t>
            </w:r>
          </w:p>
        </w:tc>
        <w:tc>
          <w:tcPr>
            <w:tcW w:w="893" w:type="dxa"/>
          </w:tcPr>
          <w:p w:rsidR="00A96400" w:rsidRPr="00DF215A" w:rsidRDefault="00A96400" w:rsidP="00A96400">
            <w:pPr>
              <w:spacing w:line="217" w:lineRule="exact"/>
              <w:ind w:left="6"/>
              <w:jc w:val="center"/>
              <w:rPr>
                <w:rFonts w:ascii="Times New Roman" w:hAnsi="Times New Roman"/>
                <w:i/>
              </w:rPr>
            </w:pPr>
            <w:r w:rsidRPr="00DF215A">
              <w:rPr>
                <w:rFonts w:ascii="Times New Roman" w:hAnsi="Times New Roman"/>
                <w:i/>
                <w:color w:val="231F20"/>
                <w:w w:val="104"/>
              </w:rPr>
              <w:t>3</w:t>
            </w:r>
          </w:p>
        </w:tc>
        <w:tc>
          <w:tcPr>
            <w:tcW w:w="797" w:type="dxa"/>
          </w:tcPr>
          <w:p w:rsidR="00A96400" w:rsidRPr="00DF215A" w:rsidRDefault="00A96400" w:rsidP="00A96400">
            <w:pPr>
              <w:spacing w:line="217" w:lineRule="exact"/>
              <w:ind w:left="4"/>
              <w:jc w:val="center"/>
              <w:rPr>
                <w:rFonts w:ascii="Times New Roman" w:hAnsi="Times New Roman"/>
                <w:i/>
              </w:rPr>
            </w:pPr>
            <w:r w:rsidRPr="00DF215A">
              <w:rPr>
                <w:rFonts w:ascii="Times New Roman" w:hAnsi="Times New Roman"/>
                <w:i/>
                <w:color w:val="231F20"/>
                <w:w w:val="104"/>
              </w:rPr>
              <w:t>4</w:t>
            </w:r>
          </w:p>
        </w:tc>
        <w:tc>
          <w:tcPr>
            <w:tcW w:w="783" w:type="dxa"/>
          </w:tcPr>
          <w:p w:rsidR="00A96400" w:rsidRPr="00DF215A" w:rsidRDefault="00A96400" w:rsidP="00A96400">
            <w:pPr>
              <w:spacing w:line="217" w:lineRule="exact"/>
              <w:ind w:left="3"/>
              <w:jc w:val="center"/>
              <w:rPr>
                <w:rFonts w:ascii="Times New Roman" w:hAnsi="Times New Roman"/>
                <w:i/>
              </w:rPr>
            </w:pPr>
            <w:r w:rsidRPr="00DF215A">
              <w:rPr>
                <w:rFonts w:ascii="Times New Roman" w:hAnsi="Times New Roman"/>
                <w:i/>
                <w:color w:val="231F20"/>
                <w:w w:val="104"/>
              </w:rPr>
              <w:t>5</w:t>
            </w:r>
          </w:p>
        </w:tc>
        <w:tc>
          <w:tcPr>
            <w:tcW w:w="824" w:type="dxa"/>
          </w:tcPr>
          <w:p w:rsidR="00A96400" w:rsidRPr="00DF215A" w:rsidRDefault="00A96400" w:rsidP="00A96400">
            <w:pPr>
              <w:spacing w:line="217" w:lineRule="exact"/>
              <w:ind w:left="2"/>
              <w:jc w:val="center"/>
              <w:rPr>
                <w:rFonts w:ascii="Times New Roman" w:hAnsi="Times New Roman"/>
                <w:i/>
              </w:rPr>
            </w:pPr>
            <w:r w:rsidRPr="00DF215A">
              <w:rPr>
                <w:rFonts w:ascii="Times New Roman" w:hAnsi="Times New Roman"/>
                <w:i/>
                <w:color w:val="231F20"/>
                <w:w w:val="104"/>
              </w:rPr>
              <w:t>6</w:t>
            </w:r>
          </w:p>
        </w:tc>
        <w:tc>
          <w:tcPr>
            <w:tcW w:w="1810" w:type="dxa"/>
          </w:tcPr>
          <w:p w:rsidR="00A96400" w:rsidRPr="00DF215A" w:rsidRDefault="00A96400" w:rsidP="00A96400">
            <w:pPr>
              <w:spacing w:line="217" w:lineRule="exact"/>
              <w:ind w:left="2"/>
              <w:jc w:val="center"/>
              <w:rPr>
                <w:rFonts w:ascii="Times New Roman" w:hAnsi="Times New Roman"/>
                <w:i/>
              </w:rPr>
            </w:pPr>
            <w:r w:rsidRPr="00DF215A">
              <w:rPr>
                <w:rFonts w:ascii="Times New Roman" w:hAnsi="Times New Roman"/>
                <w:i/>
                <w:color w:val="231F20"/>
                <w:w w:val="104"/>
              </w:rPr>
              <w:t>7</w:t>
            </w:r>
          </w:p>
        </w:tc>
        <w:tc>
          <w:tcPr>
            <w:tcW w:w="1386" w:type="dxa"/>
          </w:tcPr>
          <w:p w:rsidR="00A96400" w:rsidRPr="00DF215A" w:rsidRDefault="00A96400" w:rsidP="00A96400">
            <w:pPr>
              <w:spacing w:line="217" w:lineRule="exact"/>
              <w:ind w:left="3"/>
              <w:jc w:val="center"/>
              <w:rPr>
                <w:rFonts w:ascii="Times New Roman" w:hAnsi="Times New Roman"/>
                <w:i/>
              </w:rPr>
            </w:pPr>
            <w:r w:rsidRPr="00DF215A">
              <w:rPr>
                <w:rFonts w:ascii="Times New Roman" w:hAnsi="Times New Roman"/>
                <w:i/>
                <w:color w:val="231F20"/>
                <w:w w:val="104"/>
              </w:rPr>
              <w:t>8</w:t>
            </w:r>
          </w:p>
        </w:tc>
        <w:tc>
          <w:tcPr>
            <w:tcW w:w="2110" w:type="dxa"/>
          </w:tcPr>
          <w:p w:rsidR="00A96400" w:rsidRPr="00DF215A" w:rsidRDefault="00A96400" w:rsidP="00A96400">
            <w:pPr>
              <w:spacing w:line="217" w:lineRule="exact"/>
              <w:ind w:left="4"/>
              <w:jc w:val="center"/>
              <w:rPr>
                <w:rFonts w:ascii="Times New Roman" w:hAnsi="Times New Roman"/>
                <w:i/>
              </w:rPr>
            </w:pPr>
            <w:r w:rsidRPr="00DF215A">
              <w:rPr>
                <w:rFonts w:ascii="Times New Roman" w:hAnsi="Times New Roman"/>
                <w:i/>
                <w:color w:val="231F20"/>
                <w:w w:val="104"/>
              </w:rPr>
              <w:t>9</w:t>
            </w:r>
          </w:p>
        </w:tc>
      </w:tr>
      <w:tr w:rsidR="00A96400" w:rsidRPr="00DF215A" w:rsidTr="00A920F3">
        <w:trPr>
          <w:trHeight w:val="316"/>
        </w:trPr>
        <w:tc>
          <w:tcPr>
            <w:tcW w:w="773" w:type="dxa"/>
          </w:tcPr>
          <w:p w:rsidR="00A96400" w:rsidRPr="00DF215A" w:rsidRDefault="00A96400" w:rsidP="00A96400">
            <w:pPr>
              <w:spacing w:before="13" w:line="283" w:lineRule="exact"/>
              <w:ind w:left="287"/>
              <w:rPr>
                <w:rFonts w:ascii="Times New Roman" w:hAnsi="Times New Roman"/>
              </w:rPr>
            </w:pPr>
            <w:r w:rsidRPr="00DF215A">
              <w:rPr>
                <w:rFonts w:ascii="Times New Roman" w:hAnsi="Times New Roman"/>
                <w:color w:val="231F20"/>
                <w:w w:val="105"/>
              </w:rPr>
              <w:t>1.</w:t>
            </w:r>
          </w:p>
        </w:tc>
        <w:tc>
          <w:tcPr>
            <w:tcW w:w="4621" w:type="dxa"/>
          </w:tcPr>
          <w:p w:rsidR="00A96400" w:rsidRPr="00DF215A" w:rsidRDefault="00A96400" w:rsidP="00A96400">
            <w:pPr>
              <w:spacing w:before="13" w:line="283" w:lineRule="exact"/>
              <w:ind w:left="80"/>
              <w:rPr>
                <w:rFonts w:ascii="Times New Roman" w:hAnsi="Times New Roman"/>
                <w:i/>
              </w:rPr>
            </w:pPr>
            <w:proofErr w:type="spellStart"/>
            <w:r w:rsidRPr="00DF215A">
              <w:rPr>
                <w:rFonts w:ascii="Times New Roman" w:hAnsi="Times New Roman"/>
                <w:i/>
                <w:color w:val="231F20"/>
                <w:w w:val="105"/>
              </w:rPr>
              <w:t>Внеоборотные</w:t>
            </w:r>
            <w:proofErr w:type="spellEnd"/>
            <w:r w:rsidRPr="00DF215A">
              <w:rPr>
                <w:rFonts w:ascii="Times New Roman" w:hAnsi="Times New Roman"/>
                <w:i/>
                <w:color w:val="231F20"/>
                <w:w w:val="105"/>
              </w:rPr>
              <w:t xml:space="preserve"> </w:t>
            </w:r>
            <w:proofErr w:type="spellStart"/>
            <w:r w:rsidRPr="00DF215A">
              <w:rPr>
                <w:rFonts w:ascii="Times New Roman" w:hAnsi="Times New Roman"/>
                <w:i/>
                <w:color w:val="231F20"/>
                <w:w w:val="105"/>
              </w:rPr>
              <w:t>активы</w:t>
            </w:r>
            <w:proofErr w:type="spellEnd"/>
            <w:r w:rsidRPr="00DF215A">
              <w:rPr>
                <w:rFonts w:ascii="Times New Roman" w:hAnsi="Times New Roman"/>
                <w:i/>
                <w:color w:val="231F20"/>
                <w:w w:val="105"/>
              </w:rPr>
              <w:t xml:space="preserve"> </w:t>
            </w:r>
            <w:proofErr w:type="spellStart"/>
            <w:r w:rsidRPr="00DF215A">
              <w:rPr>
                <w:rFonts w:ascii="Times New Roman" w:hAnsi="Times New Roman"/>
                <w:i/>
                <w:color w:val="231F20"/>
                <w:w w:val="105"/>
              </w:rPr>
              <w:t>всего</w:t>
            </w:r>
            <w:proofErr w:type="spellEnd"/>
            <w:r w:rsidRPr="00DF215A">
              <w:rPr>
                <w:rFonts w:ascii="Times New Roman" w:hAnsi="Times New Roman"/>
                <w:i/>
                <w:color w:val="231F20"/>
                <w:w w:val="105"/>
              </w:rPr>
              <w:t>:</w:t>
            </w:r>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rPr>
                <w:rFonts w:ascii="Times New Roman" w:hAnsi="Times New Roman"/>
              </w:rPr>
            </w:pPr>
          </w:p>
        </w:tc>
        <w:tc>
          <w:tcPr>
            <w:tcW w:w="824" w:type="dxa"/>
          </w:tcPr>
          <w:p w:rsidR="00A96400" w:rsidRPr="00DF215A" w:rsidRDefault="00A96400" w:rsidP="00A96400">
            <w:pPr>
              <w:rPr>
                <w:rFonts w:ascii="Times New Roman" w:hAnsi="Times New Roman"/>
              </w:rPr>
            </w:pP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rPr>
                <w:rFonts w:ascii="Times New Roman" w:hAnsi="Times New Roman"/>
              </w:rPr>
            </w:pPr>
          </w:p>
        </w:tc>
      </w:tr>
      <w:tr w:rsidR="00A96400" w:rsidRPr="00DF215A" w:rsidTr="00A920F3">
        <w:trPr>
          <w:trHeight w:val="316"/>
        </w:trPr>
        <w:tc>
          <w:tcPr>
            <w:tcW w:w="773" w:type="dxa"/>
          </w:tcPr>
          <w:p w:rsidR="00A96400" w:rsidRPr="00DF215A" w:rsidRDefault="00A96400" w:rsidP="00A96400">
            <w:pPr>
              <w:spacing w:before="13" w:line="283" w:lineRule="exact"/>
              <w:ind w:left="221"/>
              <w:rPr>
                <w:rFonts w:ascii="Times New Roman" w:hAnsi="Times New Roman"/>
              </w:rPr>
            </w:pPr>
            <w:r w:rsidRPr="00DF215A">
              <w:rPr>
                <w:rFonts w:ascii="Times New Roman" w:hAnsi="Times New Roman"/>
                <w:color w:val="231F20"/>
                <w:w w:val="105"/>
              </w:rPr>
              <w:t>1.1</w:t>
            </w:r>
          </w:p>
        </w:tc>
        <w:tc>
          <w:tcPr>
            <w:tcW w:w="4621" w:type="dxa"/>
          </w:tcPr>
          <w:p w:rsidR="00A96400" w:rsidRPr="00DF215A" w:rsidRDefault="00A96400" w:rsidP="00A96400">
            <w:pPr>
              <w:spacing w:before="13" w:line="283" w:lineRule="exact"/>
              <w:ind w:left="80"/>
              <w:rPr>
                <w:rFonts w:ascii="Times New Roman" w:hAnsi="Times New Roman"/>
              </w:rPr>
            </w:pPr>
            <w:proofErr w:type="spellStart"/>
            <w:r w:rsidRPr="00DF215A">
              <w:rPr>
                <w:rFonts w:ascii="Times New Roman" w:hAnsi="Times New Roman"/>
                <w:color w:val="231F20"/>
                <w:w w:val="105"/>
              </w:rPr>
              <w:t>Нематериальные</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активы</w:t>
            </w:r>
            <w:proofErr w:type="spellEnd"/>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rPr>
                <w:rFonts w:ascii="Times New Roman" w:hAnsi="Times New Roman"/>
              </w:rPr>
            </w:pPr>
          </w:p>
        </w:tc>
        <w:tc>
          <w:tcPr>
            <w:tcW w:w="824" w:type="dxa"/>
          </w:tcPr>
          <w:p w:rsidR="00A96400" w:rsidRPr="00DF215A" w:rsidRDefault="00A96400" w:rsidP="00A96400">
            <w:pPr>
              <w:rPr>
                <w:rFonts w:ascii="Times New Roman" w:hAnsi="Times New Roman"/>
              </w:rPr>
            </w:pP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rPr>
                <w:rFonts w:ascii="Times New Roman" w:hAnsi="Times New Roman"/>
              </w:rPr>
            </w:pPr>
          </w:p>
        </w:tc>
      </w:tr>
      <w:tr w:rsidR="00A96400" w:rsidRPr="00DF215A" w:rsidTr="00A920F3">
        <w:trPr>
          <w:trHeight w:val="416"/>
        </w:trPr>
        <w:tc>
          <w:tcPr>
            <w:tcW w:w="773" w:type="dxa"/>
          </w:tcPr>
          <w:p w:rsidR="00A96400" w:rsidRPr="00DF215A" w:rsidRDefault="00A96400" w:rsidP="00A96400">
            <w:pPr>
              <w:spacing w:before="63"/>
              <w:ind w:left="221"/>
              <w:rPr>
                <w:rFonts w:ascii="Times New Roman" w:hAnsi="Times New Roman"/>
              </w:rPr>
            </w:pPr>
            <w:r w:rsidRPr="00DF215A">
              <w:rPr>
                <w:rFonts w:ascii="Times New Roman" w:hAnsi="Times New Roman"/>
                <w:color w:val="231F20"/>
                <w:w w:val="105"/>
              </w:rPr>
              <w:t>1.2</w:t>
            </w:r>
          </w:p>
        </w:tc>
        <w:tc>
          <w:tcPr>
            <w:tcW w:w="4621" w:type="dxa"/>
          </w:tcPr>
          <w:p w:rsidR="00A96400" w:rsidRPr="00DF215A" w:rsidRDefault="00A96400" w:rsidP="00A96400">
            <w:pPr>
              <w:spacing w:before="63"/>
              <w:ind w:left="80"/>
              <w:rPr>
                <w:rFonts w:ascii="Times New Roman" w:hAnsi="Times New Roman"/>
              </w:rPr>
            </w:pPr>
            <w:proofErr w:type="spellStart"/>
            <w:r w:rsidRPr="00DF215A">
              <w:rPr>
                <w:rFonts w:ascii="Times New Roman" w:hAnsi="Times New Roman"/>
                <w:color w:val="231F20"/>
                <w:w w:val="105"/>
              </w:rPr>
              <w:t>Результаты</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исследований</w:t>
            </w:r>
            <w:proofErr w:type="spellEnd"/>
            <w:r w:rsidRPr="00DF215A">
              <w:rPr>
                <w:rFonts w:ascii="Times New Roman" w:hAnsi="Times New Roman"/>
                <w:color w:val="231F20"/>
                <w:w w:val="105"/>
              </w:rPr>
              <w:t xml:space="preserve"> и </w:t>
            </w:r>
            <w:proofErr w:type="spellStart"/>
            <w:r w:rsidRPr="00DF215A">
              <w:rPr>
                <w:rFonts w:ascii="Times New Roman" w:hAnsi="Times New Roman"/>
                <w:color w:val="231F20"/>
                <w:w w:val="105"/>
              </w:rPr>
              <w:t>разработок</w:t>
            </w:r>
            <w:proofErr w:type="spellEnd"/>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rPr>
                <w:rFonts w:ascii="Times New Roman" w:hAnsi="Times New Roman"/>
              </w:rPr>
            </w:pPr>
          </w:p>
        </w:tc>
        <w:tc>
          <w:tcPr>
            <w:tcW w:w="824" w:type="dxa"/>
          </w:tcPr>
          <w:p w:rsidR="00A96400" w:rsidRPr="00DF215A" w:rsidRDefault="00A96400" w:rsidP="00A96400">
            <w:pPr>
              <w:rPr>
                <w:rFonts w:ascii="Times New Roman" w:hAnsi="Times New Roman"/>
              </w:rPr>
            </w:pP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rPr>
                <w:rFonts w:ascii="Times New Roman" w:hAnsi="Times New Roman"/>
              </w:rPr>
            </w:pPr>
          </w:p>
        </w:tc>
      </w:tr>
      <w:tr w:rsidR="00A96400" w:rsidRPr="00DF215A" w:rsidTr="00A920F3">
        <w:trPr>
          <w:trHeight w:val="344"/>
        </w:trPr>
        <w:tc>
          <w:tcPr>
            <w:tcW w:w="773" w:type="dxa"/>
          </w:tcPr>
          <w:p w:rsidR="00A96400" w:rsidRPr="00DF215A" w:rsidRDefault="00A96400" w:rsidP="00A96400">
            <w:pPr>
              <w:spacing w:before="27"/>
              <w:ind w:left="221"/>
              <w:rPr>
                <w:rFonts w:ascii="Times New Roman" w:hAnsi="Times New Roman"/>
              </w:rPr>
            </w:pPr>
            <w:r w:rsidRPr="00DF215A">
              <w:rPr>
                <w:rFonts w:ascii="Times New Roman" w:hAnsi="Times New Roman"/>
                <w:color w:val="231F20"/>
                <w:w w:val="105"/>
              </w:rPr>
              <w:t>1.3</w:t>
            </w:r>
          </w:p>
        </w:tc>
        <w:tc>
          <w:tcPr>
            <w:tcW w:w="4621" w:type="dxa"/>
          </w:tcPr>
          <w:p w:rsidR="00A96400" w:rsidRPr="00DF215A" w:rsidRDefault="00A96400" w:rsidP="00A96400">
            <w:pPr>
              <w:spacing w:before="27"/>
              <w:ind w:left="80"/>
              <w:rPr>
                <w:rFonts w:ascii="Times New Roman" w:hAnsi="Times New Roman"/>
              </w:rPr>
            </w:pPr>
            <w:proofErr w:type="spellStart"/>
            <w:r w:rsidRPr="00DF215A">
              <w:rPr>
                <w:rFonts w:ascii="Times New Roman" w:hAnsi="Times New Roman"/>
                <w:color w:val="231F20"/>
                <w:w w:val="105"/>
              </w:rPr>
              <w:t>Нематериальные</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поисковые</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активы</w:t>
            </w:r>
            <w:proofErr w:type="spellEnd"/>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rPr>
                <w:rFonts w:ascii="Times New Roman" w:hAnsi="Times New Roman"/>
              </w:rPr>
            </w:pPr>
          </w:p>
        </w:tc>
        <w:tc>
          <w:tcPr>
            <w:tcW w:w="824" w:type="dxa"/>
          </w:tcPr>
          <w:p w:rsidR="00A96400" w:rsidRPr="00DF215A" w:rsidRDefault="00A96400" w:rsidP="00A96400">
            <w:pPr>
              <w:rPr>
                <w:rFonts w:ascii="Times New Roman" w:hAnsi="Times New Roman"/>
              </w:rPr>
            </w:pP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rPr>
                <w:rFonts w:ascii="Times New Roman" w:hAnsi="Times New Roman"/>
              </w:rPr>
            </w:pPr>
          </w:p>
        </w:tc>
      </w:tr>
      <w:tr w:rsidR="00A96400" w:rsidRPr="00DF215A" w:rsidTr="00A920F3">
        <w:trPr>
          <w:trHeight w:val="330"/>
        </w:trPr>
        <w:tc>
          <w:tcPr>
            <w:tcW w:w="773" w:type="dxa"/>
          </w:tcPr>
          <w:p w:rsidR="00A96400" w:rsidRPr="00DF215A" w:rsidRDefault="00A96400" w:rsidP="00A96400">
            <w:pPr>
              <w:spacing w:before="20"/>
              <w:ind w:left="221"/>
              <w:rPr>
                <w:rFonts w:ascii="Times New Roman" w:hAnsi="Times New Roman"/>
              </w:rPr>
            </w:pPr>
            <w:r w:rsidRPr="00DF215A">
              <w:rPr>
                <w:rFonts w:ascii="Times New Roman" w:hAnsi="Times New Roman"/>
                <w:color w:val="231F20"/>
                <w:w w:val="105"/>
              </w:rPr>
              <w:t>1.4</w:t>
            </w:r>
          </w:p>
        </w:tc>
        <w:tc>
          <w:tcPr>
            <w:tcW w:w="4621" w:type="dxa"/>
          </w:tcPr>
          <w:p w:rsidR="00A96400" w:rsidRPr="00DF215A" w:rsidRDefault="00A96400" w:rsidP="00A96400">
            <w:pPr>
              <w:spacing w:before="20"/>
              <w:ind w:left="80"/>
              <w:rPr>
                <w:rFonts w:ascii="Times New Roman" w:hAnsi="Times New Roman"/>
              </w:rPr>
            </w:pPr>
            <w:proofErr w:type="spellStart"/>
            <w:r w:rsidRPr="00DF215A">
              <w:rPr>
                <w:rFonts w:ascii="Times New Roman" w:hAnsi="Times New Roman"/>
                <w:color w:val="231F20"/>
                <w:w w:val="105"/>
              </w:rPr>
              <w:t>Материальные</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поисковые</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активы</w:t>
            </w:r>
            <w:proofErr w:type="spellEnd"/>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rPr>
                <w:rFonts w:ascii="Times New Roman" w:hAnsi="Times New Roman"/>
              </w:rPr>
            </w:pPr>
          </w:p>
        </w:tc>
        <w:tc>
          <w:tcPr>
            <w:tcW w:w="824" w:type="dxa"/>
          </w:tcPr>
          <w:p w:rsidR="00A96400" w:rsidRPr="00DF215A" w:rsidRDefault="00A96400" w:rsidP="00A96400">
            <w:pPr>
              <w:rPr>
                <w:rFonts w:ascii="Times New Roman" w:hAnsi="Times New Roman"/>
              </w:rPr>
            </w:pP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rPr>
                <w:rFonts w:ascii="Times New Roman" w:hAnsi="Times New Roman"/>
              </w:rPr>
            </w:pPr>
          </w:p>
        </w:tc>
      </w:tr>
      <w:tr w:rsidR="00A96400" w:rsidRPr="00DF215A" w:rsidTr="00A920F3">
        <w:trPr>
          <w:trHeight w:val="301"/>
        </w:trPr>
        <w:tc>
          <w:tcPr>
            <w:tcW w:w="773" w:type="dxa"/>
          </w:tcPr>
          <w:p w:rsidR="00A96400" w:rsidRPr="00DF215A" w:rsidRDefault="00A96400" w:rsidP="00A96400">
            <w:pPr>
              <w:spacing w:before="6" w:line="276" w:lineRule="exact"/>
              <w:ind w:left="221"/>
              <w:rPr>
                <w:rFonts w:ascii="Times New Roman" w:hAnsi="Times New Roman"/>
              </w:rPr>
            </w:pPr>
            <w:r w:rsidRPr="00DF215A">
              <w:rPr>
                <w:rFonts w:ascii="Times New Roman" w:hAnsi="Times New Roman"/>
                <w:color w:val="231F20"/>
                <w:w w:val="105"/>
              </w:rPr>
              <w:t>1.5</w:t>
            </w:r>
          </w:p>
        </w:tc>
        <w:tc>
          <w:tcPr>
            <w:tcW w:w="4621" w:type="dxa"/>
          </w:tcPr>
          <w:p w:rsidR="00A96400" w:rsidRPr="00DF215A" w:rsidRDefault="00A96400" w:rsidP="00A96400">
            <w:pPr>
              <w:spacing w:before="6" w:line="276" w:lineRule="exact"/>
              <w:ind w:left="80"/>
              <w:rPr>
                <w:rFonts w:ascii="Times New Roman" w:hAnsi="Times New Roman"/>
              </w:rPr>
            </w:pPr>
            <w:proofErr w:type="spellStart"/>
            <w:r w:rsidRPr="00DF215A">
              <w:rPr>
                <w:rFonts w:ascii="Times New Roman" w:hAnsi="Times New Roman"/>
                <w:color w:val="231F20"/>
                <w:w w:val="105"/>
              </w:rPr>
              <w:t>Основные</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средства</w:t>
            </w:r>
            <w:proofErr w:type="spellEnd"/>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rPr>
                <w:rFonts w:ascii="Times New Roman" w:hAnsi="Times New Roman"/>
              </w:rPr>
            </w:pPr>
          </w:p>
        </w:tc>
        <w:tc>
          <w:tcPr>
            <w:tcW w:w="824" w:type="dxa"/>
          </w:tcPr>
          <w:p w:rsidR="00A96400" w:rsidRPr="00DF215A" w:rsidRDefault="00A96400" w:rsidP="00A96400">
            <w:pPr>
              <w:rPr>
                <w:rFonts w:ascii="Times New Roman" w:hAnsi="Times New Roman"/>
              </w:rPr>
            </w:pP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rPr>
                <w:rFonts w:ascii="Times New Roman" w:hAnsi="Times New Roman"/>
              </w:rPr>
            </w:pPr>
          </w:p>
        </w:tc>
      </w:tr>
      <w:tr w:rsidR="00A96400" w:rsidRPr="00DF215A" w:rsidTr="00A920F3">
        <w:trPr>
          <w:trHeight w:val="571"/>
        </w:trPr>
        <w:tc>
          <w:tcPr>
            <w:tcW w:w="773" w:type="dxa"/>
          </w:tcPr>
          <w:p w:rsidR="00A96400" w:rsidRPr="00DF215A" w:rsidRDefault="00A96400" w:rsidP="00A96400">
            <w:pPr>
              <w:spacing w:before="140"/>
              <w:ind w:left="221"/>
              <w:rPr>
                <w:rFonts w:ascii="Times New Roman" w:hAnsi="Times New Roman"/>
              </w:rPr>
            </w:pPr>
            <w:r w:rsidRPr="00DF215A">
              <w:rPr>
                <w:rFonts w:ascii="Times New Roman" w:hAnsi="Times New Roman"/>
                <w:color w:val="231F20"/>
                <w:w w:val="105"/>
              </w:rPr>
              <w:t>1.6</w:t>
            </w:r>
          </w:p>
        </w:tc>
        <w:tc>
          <w:tcPr>
            <w:tcW w:w="4621" w:type="dxa"/>
          </w:tcPr>
          <w:p w:rsidR="00A96400" w:rsidRPr="00DF215A" w:rsidRDefault="00A96400" w:rsidP="00A96400">
            <w:pPr>
              <w:spacing w:before="5" w:line="284" w:lineRule="exact"/>
              <w:ind w:left="80"/>
              <w:rPr>
                <w:rFonts w:ascii="Times New Roman" w:hAnsi="Times New Roman"/>
                <w:lang w:val="ru-RU"/>
              </w:rPr>
            </w:pPr>
            <w:r w:rsidRPr="00DF215A">
              <w:rPr>
                <w:rFonts w:ascii="Times New Roman" w:hAnsi="Times New Roman"/>
                <w:color w:val="231F20"/>
                <w:w w:val="105"/>
                <w:lang w:val="ru-RU"/>
              </w:rPr>
              <w:t>Доходные вложения в материальные ценности</w:t>
            </w:r>
          </w:p>
        </w:tc>
        <w:tc>
          <w:tcPr>
            <w:tcW w:w="893" w:type="dxa"/>
          </w:tcPr>
          <w:p w:rsidR="00A96400" w:rsidRPr="00DF215A" w:rsidRDefault="00A96400" w:rsidP="00A96400">
            <w:pPr>
              <w:rPr>
                <w:rFonts w:ascii="Times New Roman" w:hAnsi="Times New Roman"/>
                <w:lang w:val="ru-RU"/>
              </w:rPr>
            </w:pPr>
          </w:p>
        </w:tc>
        <w:tc>
          <w:tcPr>
            <w:tcW w:w="797" w:type="dxa"/>
          </w:tcPr>
          <w:p w:rsidR="00A96400" w:rsidRPr="00DF215A" w:rsidRDefault="00A96400" w:rsidP="00A96400">
            <w:pPr>
              <w:rPr>
                <w:rFonts w:ascii="Times New Roman" w:hAnsi="Times New Roman"/>
                <w:lang w:val="ru-RU"/>
              </w:rPr>
            </w:pPr>
          </w:p>
        </w:tc>
        <w:tc>
          <w:tcPr>
            <w:tcW w:w="783" w:type="dxa"/>
          </w:tcPr>
          <w:p w:rsidR="00A96400" w:rsidRPr="00DF215A" w:rsidRDefault="00A96400" w:rsidP="00A96400">
            <w:pPr>
              <w:rPr>
                <w:rFonts w:ascii="Times New Roman" w:hAnsi="Times New Roman"/>
                <w:lang w:val="ru-RU"/>
              </w:rPr>
            </w:pPr>
          </w:p>
        </w:tc>
        <w:tc>
          <w:tcPr>
            <w:tcW w:w="824" w:type="dxa"/>
          </w:tcPr>
          <w:p w:rsidR="00A96400" w:rsidRPr="00DF215A" w:rsidRDefault="00A96400" w:rsidP="00A96400">
            <w:pPr>
              <w:rPr>
                <w:rFonts w:ascii="Times New Roman" w:hAnsi="Times New Roman"/>
                <w:lang w:val="ru-RU"/>
              </w:rPr>
            </w:pPr>
          </w:p>
        </w:tc>
        <w:tc>
          <w:tcPr>
            <w:tcW w:w="1810" w:type="dxa"/>
          </w:tcPr>
          <w:p w:rsidR="00A96400" w:rsidRPr="00DF215A" w:rsidRDefault="00A96400" w:rsidP="00A96400">
            <w:pPr>
              <w:rPr>
                <w:rFonts w:ascii="Times New Roman" w:hAnsi="Times New Roman"/>
                <w:lang w:val="ru-RU"/>
              </w:rPr>
            </w:pPr>
          </w:p>
        </w:tc>
        <w:tc>
          <w:tcPr>
            <w:tcW w:w="1386" w:type="dxa"/>
          </w:tcPr>
          <w:p w:rsidR="00A96400" w:rsidRPr="00DF215A" w:rsidRDefault="00A96400" w:rsidP="00A96400">
            <w:pPr>
              <w:rPr>
                <w:rFonts w:ascii="Times New Roman" w:hAnsi="Times New Roman"/>
                <w:lang w:val="ru-RU"/>
              </w:rPr>
            </w:pPr>
          </w:p>
        </w:tc>
        <w:tc>
          <w:tcPr>
            <w:tcW w:w="2110" w:type="dxa"/>
          </w:tcPr>
          <w:p w:rsidR="00A96400" w:rsidRPr="00DF215A" w:rsidRDefault="00A96400" w:rsidP="00A96400">
            <w:pPr>
              <w:rPr>
                <w:rFonts w:ascii="Times New Roman" w:hAnsi="Times New Roman"/>
                <w:lang w:val="ru-RU"/>
              </w:rPr>
            </w:pPr>
          </w:p>
        </w:tc>
      </w:tr>
      <w:tr w:rsidR="00A96400" w:rsidRPr="00DF215A" w:rsidTr="00A920F3">
        <w:trPr>
          <w:trHeight w:val="314"/>
        </w:trPr>
        <w:tc>
          <w:tcPr>
            <w:tcW w:w="773" w:type="dxa"/>
          </w:tcPr>
          <w:p w:rsidR="00A96400" w:rsidRPr="00DF215A" w:rsidRDefault="00A96400" w:rsidP="00A96400">
            <w:pPr>
              <w:spacing w:before="11" w:line="283" w:lineRule="exact"/>
              <w:ind w:left="221"/>
              <w:rPr>
                <w:rFonts w:ascii="Times New Roman" w:hAnsi="Times New Roman"/>
              </w:rPr>
            </w:pPr>
            <w:r w:rsidRPr="00DF215A">
              <w:rPr>
                <w:rFonts w:ascii="Times New Roman" w:hAnsi="Times New Roman"/>
                <w:color w:val="231F20"/>
                <w:w w:val="105"/>
              </w:rPr>
              <w:t>1.7</w:t>
            </w:r>
          </w:p>
        </w:tc>
        <w:tc>
          <w:tcPr>
            <w:tcW w:w="4621" w:type="dxa"/>
          </w:tcPr>
          <w:p w:rsidR="00A96400" w:rsidRPr="00DF215A" w:rsidRDefault="00A96400" w:rsidP="00A96400">
            <w:pPr>
              <w:spacing w:before="11" w:line="283" w:lineRule="exact"/>
              <w:ind w:left="80"/>
              <w:rPr>
                <w:rFonts w:ascii="Times New Roman" w:hAnsi="Times New Roman"/>
              </w:rPr>
            </w:pPr>
            <w:proofErr w:type="spellStart"/>
            <w:r w:rsidRPr="00DF215A">
              <w:rPr>
                <w:rFonts w:ascii="Times New Roman" w:hAnsi="Times New Roman"/>
                <w:color w:val="231F20"/>
                <w:w w:val="105"/>
              </w:rPr>
              <w:t>Финансовые</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вложения</w:t>
            </w:r>
            <w:proofErr w:type="spellEnd"/>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rPr>
                <w:rFonts w:ascii="Times New Roman" w:hAnsi="Times New Roman"/>
              </w:rPr>
            </w:pPr>
          </w:p>
        </w:tc>
        <w:tc>
          <w:tcPr>
            <w:tcW w:w="824" w:type="dxa"/>
          </w:tcPr>
          <w:p w:rsidR="00A96400" w:rsidRPr="00DF215A" w:rsidRDefault="00A96400" w:rsidP="00A96400">
            <w:pPr>
              <w:rPr>
                <w:rFonts w:ascii="Times New Roman" w:hAnsi="Times New Roman"/>
              </w:rPr>
            </w:pP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rPr>
                <w:rFonts w:ascii="Times New Roman" w:hAnsi="Times New Roman"/>
              </w:rPr>
            </w:pPr>
          </w:p>
        </w:tc>
      </w:tr>
      <w:tr w:rsidR="00A96400" w:rsidRPr="00DF215A" w:rsidTr="00A920F3">
        <w:trPr>
          <w:trHeight w:val="316"/>
        </w:trPr>
        <w:tc>
          <w:tcPr>
            <w:tcW w:w="773" w:type="dxa"/>
          </w:tcPr>
          <w:p w:rsidR="00A96400" w:rsidRPr="00DF215A" w:rsidRDefault="00A96400" w:rsidP="00A96400">
            <w:pPr>
              <w:spacing w:before="13" w:line="283" w:lineRule="exact"/>
              <w:ind w:left="221"/>
              <w:rPr>
                <w:rFonts w:ascii="Times New Roman" w:hAnsi="Times New Roman"/>
              </w:rPr>
            </w:pPr>
            <w:r w:rsidRPr="00DF215A">
              <w:rPr>
                <w:rFonts w:ascii="Times New Roman" w:hAnsi="Times New Roman"/>
                <w:color w:val="231F20"/>
                <w:w w:val="105"/>
              </w:rPr>
              <w:t>1.8</w:t>
            </w:r>
          </w:p>
        </w:tc>
        <w:tc>
          <w:tcPr>
            <w:tcW w:w="4621" w:type="dxa"/>
          </w:tcPr>
          <w:p w:rsidR="00A96400" w:rsidRPr="00DF215A" w:rsidRDefault="00A96400" w:rsidP="00A96400">
            <w:pPr>
              <w:spacing w:before="13" w:line="283" w:lineRule="exact"/>
              <w:ind w:left="80"/>
              <w:rPr>
                <w:rFonts w:ascii="Times New Roman" w:hAnsi="Times New Roman"/>
              </w:rPr>
            </w:pPr>
            <w:proofErr w:type="spellStart"/>
            <w:r w:rsidRPr="00DF215A">
              <w:rPr>
                <w:rFonts w:ascii="Times New Roman" w:hAnsi="Times New Roman"/>
                <w:color w:val="231F20"/>
                <w:w w:val="105"/>
              </w:rPr>
              <w:t>Прочие</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внеоборотные</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активы</w:t>
            </w:r>
            <w:proofErr w:type="spellEnd"/>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rPr>
                <w:rFonts w:ascii="Times New Roman" w:hAnsi="Times New Roman"/>
              </w:rPr>
            </w:pPr>
          </w:p>
        </w:tc>
        <w:tc>
          <w:tcPr>
            <w:tcW w:w="824" w:type="dxa"/>
          </w:tcPr>
          <w:p w:rsidR="00A96400" w:rsidRPr="00DF215A" w:rsidRDefault="00A96400" w:rsidP="00A96400">
            <w:pPr>
              <w:rPr>
                <w:rFonts w:ascii="Times New Roman" w:hAnsi="Times New Roman"/>
              </w:rPr>
            </w:pP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rPr>
                <w:rFonts w:ascii="Times New Roman" w:hAnsi="Times New Roman"/>
              </w:rPr>
            </w:pPr>
          </w:p>
        </w:tc>
      </w:tr>
      <w:tr w:rsidR="00A96400" w:rsidRPr="00DF215A" w:rsidTr="00A920F3">
        <w:trPr>
          <w:trHeight w:val="316"/>
        </w:trPr>
        <w:tc>
          <w:tcPr>
            <w:tcW w:w="773" w:type="dxa"/>
          </w:tcPr>
          <w:p w:rsidR="00A96400" w:rsidRPr="00DF215A" w:rsidRDefault="00A96400" w:rsidP="00A96400">
            <w:pPr>
              <w:spacing w:before="13" w:line="283" w:lineRule="exact"/>
              <w:ind w:left="287"/>
              <w:rPr>
                <w:rFonts w:ascii="Times New Roman" w:hAnsi="Times New Roman"/>
              </w:rPr>
            </w:pPr>
            <w:r w:rsidRPr="00DF215A">
              <w:rPr>
                <w:rFonts w:ascii="Times New Roman" w:hAnsi="Times New Roman"/>
                <w:color w:val="231F20"/>
                <w:w w:val="105"/>
              </w:rPr>
              <w:t>2.</w:t>
            </w:r>
          </w:p>
        </w:tc>
        <w:tc>
          <w:tcPr>
            <w:tcW w:w="4621" w:type="dxa"/>
          </w:tcPr>
          <w:p w:rsidR="00A96400" w:rsidRPr="00DF215A" w:rsidRDefault="00A96400" w:rsidP="00A96400">
            <w:pPr>
              <w:spacing w:before="13" w:line="283" w:lineRule="exact"/>
              <w:ind w:left="80"/>
              <w:rPr>
                <w:rFonts w:ascii="Times New Roman" w:hAnsi="Times New Roman"/>
                <w:i/>
              </w:rPr>
            </w:pPr>
            <w:proofErr w:type="spellStart"/>
            <w:r w:rsidRPr="00DF215A">
              <w:rPr>
                <w:rFonts w:ascii="Times New Roman" w:hAnsi="Times New Roman"/>
                <w:i/>
                <w:color w:val="231F20"/>
                <w:w w:val="105"/>
              </w:rPr>
              <w:t>Оборотные</w:t>
            </w:r>
            <w:proofErr w:type="spellEnd"/>
            <w:r w:rsidRPr="00DF215A">
              <w:rPr>
                <w:rFonts w:ascii="Times New Roman" w:hAnsi="Times New Roman"/>
                <w:i/>
                <w:color w:val="231F20"/>
                <w:w w:val="105"/>
              </w:rPr>
              <w:t xml:space="preserve"> </w:t>
            </w:r>
            <w:proofErr w:type="spellStart"/>
            <w:r w:rsidRPr="00DF215A">
              <w:rPr>
                <w:rFonts w:ascii="Times New Roman" w:hAnsi="Times New Roman"/>
                <w:i/>
                <w:color w:val="231F20"/>
                <w:w w:val="105"/>
              </w:rPr>
              <w:t>активы</w:t>
            </w:r>
            <w:proofErr w:type="spellEnd"/>
            <w:r w:rsidRPr="00DF215A">
              <w:rPr>
                <w:rFonts w:ascii="Times New Roman" w:hAnsi="Times New Roman"/>
                <w:i/>
                <w:color w:val="231F20"/>
                <w:w w:val="105"/>
              </w:rPr>
              <w:t xml:space="preserve"> </w:t>
            </w:r>
            <w:proofErr w:type="spellStart"/>
            <w:r w:rsidRPr="00DF215A">
              <w:rPr>
                <w:rFonts w:ascii="Times New Roman" w:hAnsi="Times New Roman"/>
                <w:i/>
                <w:color w:val="231F20"/>
                <w:w w:val="105"/>
              </w:rPr>
              <w:t>всего</w:t>
            </w:r>
            <w:proofErr w:type="spellEnd"/>
            <w:r w:rsidRPr="00DF215A">
              <w:rPr>
                <w:rFonts w:ascii="Times New Roman" w:hAnsi="Times New Roman"/>
                <w:i/>
                <w:color w:val="231F20"/>
                <w:w w:val="105"/>
              </w:rPr>
              <w:t>:</w:t>
            </w:r>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rPr>
                <w:rFonts w:ascii="Times New Roman" w:hAnsi="Times New Roman"/>
              </w:rPr>
            </w:pPr>
          </w:p>
        </w:tc>
        <w:tc>
          <w:tcPr>
            <w:tcW w:w="824" w:type="dxa"/>
          </w:tcPr>
          <w:p w:rsidR="00A96400" w:rsidRPr="00DF215A" w:rsidRDefault="00A96400" w:rsidP="00A96400">
            <w:pPr>
              <w:rPr>
                <w:rFonts w:ascii="Times New Roman" w:hAnsi="Times New Roman"/>
              </w:rPr>
            </w:pP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rPr>
                <w:rFonts w:ascii="Times New Roman" w:hAnsi="Times New Roman"/>
              </w:rPr>
            </w:pPr>
          </w:p>
        </w:tc>
      </w:tr>
      <w:tr w:rsidR="00A96400" w:rsidRPr="00DF215A" w:rsidTr="00A920F3">
        <w:trPr>
          <w:trHeight w:val="330"/>
        </w:trPr>
        <w:tc>
          <w:tcPr>
            <w:tcW w:w="773" w:type="dxa"/>
          </w:tcPr>
          <w:p w:rsidR="00A96400" w:rsidRPr="00DF215A" w:rsidRDefault="00A96400" w:rsidP="00A96400">
            <w:pPr>
              <w:spacing w:before="20"/>
              <w:ind w:left="221"/>
              <w:rPr>
                <w:rFonts w:ascii="Times New Roman" w:hAnsi="Times New Roman"/>
              </w:rPr>
            </w:pPr>
            <w:r w:rsidRPr="00DF215A">
              <w:rPr>
                <w:rFonts w:ascii="Times New Roman" w:hAnsi="Times New Roman"/>
                <w:color w:val="231F20"/>
                <w:w w:val="105"/>
              </w:rPr>
              <w:t>2.1</w:t>
            </w:r>
          </w:p>
        </w:tc>
        <w:tc>
          <w:tcPr>
            <w:tcW w:w="4621" w:type="dxa"/>
          </w:tcPr>
          <w:p w:rsidR="00A96400" w:rsidRPr="00DF215A" w:rsidRDefault="00A96400" w:rsidP="00A96400">
            <w:pPr>
              <w:spacing w:before="20"/>
              <w:ind w:left="80"/>
              <w:rPr>
                <w:rFonts w:ascii="Times New Roman" w:hAnsi="Times New Roman"/>
              </w:rPr>
            </w:pPr>
            <w:proofErr w:type="spellStart"/>
            <w:r w:rsidRPr="00DF215A">
              <w:rPr>
                <w:rFonts w:ascii="Times New Roman" w:hAnsi="Times New Roman"/>
                <w:color w:val="231F20"/>
                <w:w w:val="105"/>
              </w:rPr>
              <w:t>Материальные</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оборотные</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активы</w:t>
            </w:r>
            <w:proofErr w:type="spellEnd"/>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rPr>
                <w:rFonts w:ascii="Times New Roman" w:hAnsi="Times New Roman"/>
              </w:rPr>
            </w:pPr>
          </w:p>
        </w:tc>
        <w:tc>
          <w:tcPr>
            <w:tcW w:w="824" w:type="dxa"/>
          </w:tcPr>
          <w:p w:rsidR="00A96400" w:rsidRPr="00DF215A" w:rsidRDefault="00A96400" w:rsidP="00A96400">
            <w:pPr>
              <w:rPr>
                <w:rFonts w:ascii="Times New Roman" w:hAnsi="Times New Roman"/>
              </w:rPr>
            </w:pP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rPr>
                <w:rFonts w:ascii="Times New Roman" w:hAnsi="Times New Roman"/>
              </w:rPr>
            </w:pPr>
          </w:p>
        </w:tc>
      </w:tr>
      <w:tr w:rsidR="00A96400" w:rsidRPr="00DF215A" w:rsidTr="00A920F3">
        <w:trPr>
          <w:trHeight w:val="316"/>
        </w:trPr>
        <w:tc>
          <w:tcPr>
            <w:tcW w:w="773" w:type="dxa"/>
          </w:tcPr>
          <w:p w:rsidR="00A96400" w:rsidRPr="00DF215A" w:rsidRDefault="00A96400" w:rsidP="00A96400">
            <w:pPr>
              <w:spacing w:before="13" w:line="283" w:lineRule="exact"/>
              <w:ind w:left="221"/>
              <w:rPr>
                <w:rFonts w:ascii="Times New Roman" w:hAnsi="Times New Roman"/>
              </w:rPr>
            </w:pPr>
            <w:r w:rsidRPr="00DF215A">
              <w:rPr>
                <w:rFonts w:ascii="Times New Roman" w:hAnsi="Times New Roman"/>
                <w:color w:val="231F20"/>
                <w:w w:val="105"/>
              </w:rPr>
              <w:t>2.2</w:t>
            </w:r>
          </w:p>
        </w:tc>
        <w:tc>
          <w:tcPr>
            <w:tcW w:w="4621" w:type="dxa"/>
          </w:tcPr>
          <w:p w:rsidR="00A96400" w:rsidRPr="00DF215A" w:rsidRDefault="00A96400" w:rsidP="00A96400">
            <w:pPr>
              <w:spacing w:before="13" w:line="283" w:lineRule="exact"/>
              <w:ind w:left="80"/>
              <w:rPr>
                <w:rFonts w:ascii="Times New Roman" w:hAnsi="Times New Roman"/>
              </w:rPr>
            </w:pPr>
            <w:proofErr w:type="spellStart"/>
            <w:r w:rsidRPr="00DF215A">
              <w:rPr>
                <w:rFonts w:ascii="Times New Roman" w:hAnsi="Times New Roman"/>
                <w:color w:val="231F20"/>
                <w:w w:val="105"/>
              </w:rPr>
              <w:t>Дебиторская</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задолженность</w:t>
            </w:r>
            <w:proofErr w:type="spellEnd"/>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rPr>
                <w:rFonts w:ascii="Times New Roman" w:hAnsi="Times New Roman"/>
              </w:rPr>
            </w:pPr>
          </w:p>
        </w:tc>
        <w:tc>
          <w:tcPr>
            <w:tcW w:w="824" w:type="dxa"/>
          </w:tcPr>
          <w:p w:rsidR="00A96400" w:rsidRPr="00DF215A" w:rsidRDefault="00A96400" w:rsidP="00A96400">
            <w:pPr>
              <w:rPr>
                <w:rFonts w:ascii="Times New Roman" w:hAnsi="Times New Roman"/>
              </w:rPr>
            </w:pP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rPr>
                <w:rFonts w:ascii="Times New Roman" w:hAnsi="Times New Roman"/>
              </w:rPr>
            </w:pPr>
          </w:p>
        </w:tc>
      </w:tr>
      <w:tr w:rsidR="00A96400" w:rsidRPr="00DF215A" w:rsidTr="00A920F3">
        <w:trPr>
          <w:trHeight w:val="316"/>
        </w:trPr>
        <w:tc>
          <w:tcPr>
            <w:tcW w:w="773" w:type="dxa"/>
          </w:tcPr>
          <w:p w:rsidR="00A96400" w:rsidRPr="00DF215A" w:rsidRDefault="00A96400" w:rsidP="00A96400">
            <w:pPr>
              <w:spacing w:before="13" w:line="283" w:lineRule="exact"/>
              <w:ind w:left="221"/>
              <w:rPr>
                <w:rFonts w:ascii="Times New Roman" w:hAnsi="Times New Roman"/>
              </w:rPr>
            </w:pPr>
            <w:r w:rsidRPr="00DF215A">
              <w:rPr>
                <w:rFonts w:ascii="Times New Roman" w:hAnsi="Times New Roman"/>
                <w:color w:val="231F20"/>
                <w:w w:val="105"/>
              </w:rPr>
              <w:t>2.3</w:t>
            </w:r>
          </w:p>
        </w:tc>
        <w:tc>
          <w:tcPr>
            <w:tcW w:w="4621" w:type="dxa"/>
          </w:tcPr>
          <w:p w:rsidR="00A96400" w:rsidRPr="00DF215A" w:rsidRDefault="00A96400" w:rsidP="00A96400">
            <w:pPr>
              <w:spacing w:before="13" w:line="283" w:lineRule="exact"/>
              <w:ind w:left="80"/>
              <w:rPr>
                <w:rFonts w:ascii="Times New Roman" w:hAnsi="Times New Roman"/>
              </w:rPr>
            </w:pPr>
            <w:proofErr w:type="spellStart"/>
            <w:r w:rsidRPr="00DF215A">
              <w:rPr>
                <w:rFonts w:ascii="Times New Roman" w:hAnsi="Times New Roman"/>
                <w:color w:val="231F20"/>
                <w:w w:val="105"/>
              </w:rPr>
              <w:t>Финансовые</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вложения</w:t>
            </w:r>
            <w:proofErr w:type="spellEnd"/>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rPr>
                <w:rFonts w:ascii="Times New Roman" w:hAnsi="Times New Roman"/>
              </w:rPr>
            </w:pPr>
          </w:p>
        </w:tc>
        <w:tc>
          <w:tcPr>
            <w:tcW w:w="824" w:type="dxa"/>
          </w:tcPr>
          <w:p w:rsidR="00A96400" w:rsidRPr="00DF215A" w:rsidRDefault="00A96400" w:rsidP="00A96400">
            <w:pPr>
              <w:rPr>
                <w:rFonts w:ascii="Times New Roman" w:hAnsi="Times New Roman"/>
              </w:rPr>
            </w:pP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rPr>
                <w:rFonts w:ascii="Times New Roman" w:hAnsi="Times New Roman"/>
              </w:rPr>
            </w:pPr>
          </w:p>
        </w:tc>
      </w:tr>
      <w:tr w:rsidR="00A96400" w:rsidRPr="00DF215A" w:rsidTr="00A920F3">
        <w:trPr>
          <w:trHeight w:val="287"/>
        </w:trPr>
        <w:tc>
          <w:tcPr>
            <w:tcW w:w="773" w:type="dxa"/>
          </w:tcPr>
          <w:p w:rsidR="00A96400" w:rsidRPr="00DF215A" w:rsidRDefault="00A96400" w:rsidP="00A96400">
            <w:pPr>
              <w:spacing w:line="268" w:lineRule="exact"/>
              <w:ind w:left="221"/>
              <w:rPr>
                <w:rFonts w:ascii="Times New Roman" w:hAnsi="Times New Roman"/>
              </w:rPr>
            </w:pPr>
            <w:r w:rsidRPr="00DF215A">
              <w:rPr>
                <w:rFonts w:ascii="Times New Roman" w:hAnsi="Times New Roman"/>
                <w:color w:val="231F20"/>
                <w:w w:val="105"/>
              </w:rPr>
              <w:t>2.4</w:t>
            </w:r>
          </w:p>
        </w:tc>
        <w:tc>
          <w:tcPr>
            <w:tcW w:w="4621" w:type="dxa"/>
          </w:tcPr>
          <w:p w:rsidR="00A96400" w:rsidRPr="00DF215A" w:rsidRDefault="00A96400" w:rsidP="00A96400">
            <w:pPr>
              <w:spacing w:line="268" w:lineRule="exact"/>
              <w:ind w:left="80"/>
              <w:rPr>
                <w:rFonts w:ascii="Times New Roman" w:hAnsi="Times New Roman"/>
              </w:rPr>
            </w:pPr>
            <w:proofErr w:type="spellStart"/>
            <w:r w:rsidRPr="00DF215A">
              <w:rPr>
                <w:rFonts w:ascii="Times New Roman" w:hAnsi="Times New Roman"/>
                <w:color w:val="231F20"/>
                <w:w w:val="105"/>
              </w:rPr>
              <w:t>Денежные</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средства</w:t>
            </w:r>
            <w:proofErr w:type="spellEnd"/>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rPr>
                <w:rFonts w:ascii="Times New Roman" w:hAnsi="Times New Roman"/>
              </w:rPr>
            </w:pPr>
          </w:p>
        </w:tc>
        <w:tc>
          <w:tcPr>
            <w:tcW w:w="824" w:type="dxa"/>
          </w:tcPr>
          <w:p w:rsidR="00A96400" w:rsidRPr="00DF215A" w:rsidRDefault="00A96400" w:rsidP="00A96400">
            <w:pPr>
              <w:rPr>
                <w:rFonts w:ascii="Times New Roman" w:hAnsi="Times New Roman"/>
              </w:rPr>
            </w:pP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rPr>
                <w:rFonts w:ascii="Times New Roman" w:hAnsi="Times New Roman"/>
              </w:rPr>
            </w:pPr>
          </w:p>
        </w:tc>
      </w:tr>
      <w:tr w:rsidR="00A96400" w:rsidRPr="00DF215A" w:rsidTr="00A920F3">
        <w:trPr>
          <w:trHeight w:val="330"/>
        </w:trPr>
        <w:tc>
          <w:tcPr>
            <w:tcW w:w="773" w:type="dxa"/>
          </w:tcPr>
          <w:p w:rsidR="00A96400" w:rsidRPr="00DF215A" w:rsidRDefault="00A96400" w:rsidP="00A96400">
            <w:pPr>
              <w:spacing w:before="20"/>
              <w:ind w:left="221"/>
              <w:rPr>
                <w:rFonts w:ascii="Times New Roman" w:hAnsi="Times New Roman"/>
              </w:rPr>
            </w:pPr>
            <w:r w:rsidRPr="00DF215A">
              <w:rPr>
                <w:rFonts w:ascii="Times New Roman" w:hAnsi="Times New Roman"/>
                <w:color w:val="231F20"/>
                <w:w w:val="105"/>
              </w:rPr>
              <w:t>2.5</w:t>
            </w:r>
          </w:p>
        </w:tc>
        <w:tc>
          <w:tcPr>
            <w:tcW w:w="4621" w:type="dxa"/>
          </w:tcPr>
          <w:p w:rsidR="00A96400" w:rsidRPr="00DF215A" w:rsidRDefault="00A96400" w:rsidP="00A96400">
            <w:pPr>
              <w:spacing w:before="20"/>
              <w:ind w:left="80"/>
              <w:rPr>
                <w:rFonts w:ascii="Times New Roman" w:hAnsi="Times New Roman"/>
              </w:rPr>
            </w:pPr>
            <w:proofErr w:type="spellStart"/>
            <w:r w:rsidRPr="00DF215A">
              <w:rPr>
                <w:rFonts w:ascii="Times New Roman" w:hAnsi="Times New Roman"/>
                <w:color w:val="231F20"/>
                <w:w w:val="105"/>
              </w:rPr>
              <w:t>Прочие</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оборотные</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активы</w:t>
            </w:r>
            <w:proofErr w:type="spellEnd"/>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rPr>
                <w:rFonts w:ascii="Times New Roman" w:hAnsi="Times New Roman"/>
              </w:rPr>
            </w:pPr>
          </w:p>
        </w:tc>
        <w:tc>
          <w:tcPr>
            <w:tcW w:w="824" w:type="dxa"/>
          </w:tcPr>
          <w:p w:rsidR="00A96400" w:rsidRPr="00DF215A" w:rsidRDefault="00A96400" w:rsidP="00A96400">
            <w:pPr>
              <w:rPr>
                <w:rFonts w:ascii="Times New Roman" w:hAnsi="Times New Roman"/>
              </w:rPr>
            </w:pP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rPr>
                <w:rFonts w:ascii="Times New Roman" w:hAnsi="Times New Roman"/>
              </w:rPr>
            </w:pPr>
          </w:p>
        </w:tc>
      </w:tr>
      <w:tr w:rsidR="00A96400" w:rsidRPr="00DF215A" w:rsidTr="00A920F3">
        <w:trPr>
          <w:trHeight w:val="534"/>
        </w:trPr>
        <w:tc>
          <w:tcPr>
            <w:tcW w:w="773" w:type="dxa"/>
          </w:tcPr>
          <w:p w:rsidR="00A96400" w:rsidRPr="00DF215A" w:rsidRDefault="00A96400" w:rsidP="00A96400">
            <w:pPr>
              <w:spacing w:before="122"/>
              <w:ind w:left="287"/>
              <w:rPr>
                <w:rFonts w:ascii="Times New Roman" w:hAnsi="Times New Roman"/>
              </w:rPr>
            </w:pPr>
            <w:r w:rsidRPr="00DF215A">
              <w:rPr>
                <w:rFonts w:ascii="Times New Roman" w:hAnsi="Times New Roman"/>
                <w:color w:val="231F20"/>
                <w:w w:val="105"/>
              </w:rPr>
              <w:t>3.</w:t>
            </w:r>
          </w:p>
        </w:tc>
        <w:tc>
          <w:tcPr>
            <w:tcW w:w="4621" w:type="dxa"/>
          </w:tcPr>
          <w:p w:rsidR="00A96400" w:rsidRPr="00DF215A" w:rsidRDefault="00A96400" w:rsidP="00A96400">
            <w:pPr>
              <w:spacing w:before="122"/>
              <w:ind w:left="80"/>
              <w:rPr>
                <w:rFonts w:ascii="Times New Roman" w:hAnsi="Times New Roman"/>
                <w:i/>
              </w:rPr>
            </w:pPr>
            <w:proofErr w:type="spellStart"/>
            <w:r w:rsidRPr="00DF215A">
              <w:rPr>
                <w:rFonts w:ascii="Times New Roman" w:hAnsi="Times New Roman"/>
                <w:i/>
                <w:color w:val="231F20"/>
                <w:w w:val="105"/>
              </w:rPr>
              <w:t>Всего</w:t>
            </w:r>
            <w:proofErr w:type="spellEnd"/>
            <w:r w:rsidRPr="00DF215A">
              <w:rPr>
                <w:rFonts w:ascii="Times New Roman" w:hAnsi="Times New Roman"/>
                <w:i/>
                <w:color w:val="231F20"/>
                <w:w w:val="105"/>
              </w:rPr>
              <w:t xml:space="preserve"> </w:t>
            </w:r>
            <w:proofErr w:type="spellStart"/>
            <w:r w:rsidRPr="00DF215A">
              <w:rPr>
                <w:rFonts w:ascii="Times New Roman" w:hAnsi="Times New Roman"/>
                <w:i/>
                <w:color w:val="231F20"/>
                <w:w w:val="105"/>
              </w:rPr>
              <w:t>имущества</w:t>
            </w:r>
            <w:proofErr w:type="spellEnd"/>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spacing w:before="122"/>
              <w:ind w:left="171" w:right="168"/>
              <w:jc w:val="center"/>
              <w:rPr>
                <w:rFonts w:ascii="Times New Roman" w:hAnsi="Times New Roman"/>
              </w:rPr>
            </w:pPr>
            <w:r w:rsidRPr="00DF215A">
              <w:rPr>
                <w:rFonts w:ascii="Times New Roman" w:hAnsi="Times New Roman"/>
                <w:color w:val="231F20"/>
                <w:w w:val="105"/>
              </w:rPr>
              <w:t>100</w:t>
            </w:r>
          </w:p>
        </w:tc>
        <w:tc>
          <w:tcPr>
            <w:tcW w:w="824" w:type="dxa"/>
          </w:tcPr>
          <w:p w:rsidR="00A96400" w:rsidRPr="00DF215A" w:rsidRDefault="00A96400" w:rsidP="00A96400">
            <w:pPr>
              <w:spacing w:before="122"/>
              <w:ind w:left="191" w:right="189"/>
              <w:jc w:val="center"/>
              <w:rPr>
                <w:rFonts w:ascii="Times New Roman" w:hAnsi="Times New Roman"/>
              </w:rPr>
            </w:pPr>
            <w:r w:rsidRPr="00DF215A">
              <w:rPr>
                <w:rFonts w:ascii="Times New Roman" w:hAnsi="Times New Roman"/>
                <w:color w:val="231F20"/>
                <w:w w:val="105"/>
              </w:rPr>
              <w:t>100</w:t>
            </w: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spacing w:before="122"/>
              <w:ind w:left="4"/>
              <w:jc w:val="center"/>
              <w:rPr>
                <w:rFonts w:ascii="Times New Roman" w:hAnsi="Times New Roman"/>
              </w:rPr>
            </w:pPr>
            <w:r w:rsidRPr="00DF215A">
              <w:rPr>
                <w:rFonts w:ascii="Times New Roman" w:hAnsi="Times New Roman"/>
                <w:color w:val="231F20"/>
                <w:w w:val="104"/>
              </w:rPr>
              <w:t>Х</w:t>
            </w:r>
          </w:p>
        </w:tc>
      </w:tr>
    </w:tbl>
    <w:p w:rsidR="00A96400" w:rsidRPr="00DF215A" w:rsidRDefault="00A96400" w:rsidP="00A96400">
      <w:pPr>
        <w:widowControl w:val="0"/>
        <w:autoSpaceDE w:val="0"/>
        <w:autoSpaceDN w:val="0"/>
        <w:jc w:val="center"/>
        <w:rPr>
          <w:sz w:val="25"/>
          <w:szCs w:val="22"/>
          <w:lang w:val="en-US" w:eastAsia="en-US"/>
        </w:rPr>
        <w:sectPr w:rsidR="00A96400" w:rsidRPr="00DF215A">
          <w:type w:val="continuous"/>
          <w:pgSz w:w="16840" w:h="11910" w:orient="landscape"/>
          <w:pgMar w:top="1260" w:right="1300" w:bottom="280" w:left="1300" w:header="720" w:footer="720" w:gutter="0"/>
          <w:cols w:space="720"/>
        </w:sectPr>
      </w:pPr>
    </w:p>
    <w:p w:rsidR="00A96400" w:rsidRPr="00DF215A" w:rsidRDefault="00A96400" w:rsidP="00A96400">
      <w:pPr>
        <w:widowControl w:val="0"/>
        <w:autoSpaceDE w:val="0"/>
        <w:autoSpaceDN w:val="0"/>
        <w:rPr>
          <w:sz w:val="20"/>
          <w:szCs w:val="29"/>
          <w:lang w:val="en-US" w:eastAsia="en-US"/>
        </w:rPr>
      </w:pPr>
    </w:p>
    <w:p w:rsidR="00A96400" w:rsidRPr="00DF215A" w:rsidRDefault="00A96400" w:rsidP="00A96400">
      <w:pPr>
        <w:widowControl w:val="0"/>
        <w:autoSpaceDE w:val="0"/>
        <w:autoSpaceDN w:val="0"/>
        <w:spacing w:before="242"/>
        <w:ind w:right="114"/>
        <w:jc w:val="right"/>
        <w:rPr>
          <w:b/>
          <w:lang w:val="en-US" w:eastAsia="en-US"/>
        </w:rPr>
      </w:pPr>
      <w:proofErr w:type="spellStart"/>
      <w:r w:rsidRPr="00DF215A">
        <w:rPr>
          <w:b/>
          <w:color w:val="231F20"/>
          <w:w w:val="105"/>
          <w:lang w:val="en-US" w:eastAsia="en-US"/>
        </w:rPr>
        <w:t>Таблица</w:t>
      </w:r>
      <w:proofErr w:type="spellEnd"/>
      <w:r w:rsidRPr="00DF215A">
        <w:rPr>
          <w:b/>
          <w:color w:val="231F20"/>
          <w:w w:val="105"/>
          <w:lang w:val="en-US" w:eastAsia="en-US"/>
        </w:rPr>
        <w:t xml:space="preserve"> 2</w:t>
      </w:r>
    </w:p>
    <w:p w:rsidR="00A96400" w:rsidRPr="00DF215A" w:rsidRDefault="00A96400" w:rsidP="00A96400">
      <w:pPr>
        <w:widowControl w:val="0"/>
        <w:autoSpaceDE w:val="0"/>
        <w:autoSpaceDN w:val="0"/>
        <w:spacing w:before="72"/>
        <w:ind w:left="1446"/>
        <w:rPr>
          <w:b/>
          <w:lang w:eastAsia="en-US"/>
        </w:rPr>
      </w:pPr>
      <w:r w:rsidRPr="00DF215A">
        <w:rPr>
          <w:b/>
          <w:color w:val="231F20"/>
          <w:w w:val="105"/>
          <w:lang w:eastAsia="en-US"/>
        </w:rPr>
        <w:t>Показатели состава и структуры источников формирования имущества организации</w:t>
      </w:r>
    </w:p>
    <w:p w:rsidR="00A96400" w:rsidRPr="00DF215A" w:rsidRDefault="00A96400" w:rsidP="00A96400">
      <w:pPr>
        <w:widowControl w:val="0"/>
        <w:autoSpaceDE w:val="0"/>
        <w:autoSpaceDN w:val="0"/>
        <w:spacing w:before="5"/>
        <w:rPr>
          <w:b/>
          <w:i/>
          <w:lang w:eastAsia="en-US"/>
        </w:rPr>
      </w:pPr>
    </w:p>
    <w:tbl>
      <w:tblPr>
        <w:tblStyle w:val="TableNormal"/>
        <w:tblW w:w="0" w:type="auto"/>
        <w:tblInd w:w="122"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672"/>
        <w:gridCol w:w="3624"/>
        <w:gridCol w:w="1359"/>
        <w:gridCol w:w="1400"/>
        <w:gridCol w:w="1324"/>
        <w:gridCol w:w="1351"/>
        <w:gridCol w:w="1777"/>
        <w:gridCol w:w="1372"/>
        <w:gridCol w:w="1124"/>
      </w:tblGrid>
      <w:tr w:rsidR="00A96400" w:rsidRPr="00DF215A" w:rsidTr="00A920F3">
        <w:trPr>
          <w:trHeight w:val="411"/>
        </w:trPr>
        <w:tc>
          <w:tcPr>
            <w:tcW w:w="672" w:type="dxa"/>
            <w:vMerge w:val="restart"/>
          </w:tcPr>
          <w:p w:rsidR="00A96400" w:rsidRPr="00DF215A" w:rsidRDefault="00A96400" w:rsidP="00A96400">
            <w:pPr>
              <w:spacing w:before="4"/>
              <w:rPr>
                <w:rFonts w:ascii="Times New Roman" w:hAnsi="Times New Roman"/>
                <w:b/>
                <w:lang w:val="ru-RU"/>
              </w:rPr>
            </w:pPr>
          </w:p>
          <w:p w:rsidR="00A96400" w:rsidRPr="00DF215A" w:rsidRDefault="00A96400" w:rsidP="00A96400">
            <w:pPr>
              <w:spacing w:line="259" w:lineRule="auto"/>
              <w:ind w:left="167" w:right="139" w:firstLine="43"/>
              <w:rPr>
                <w:rFonts w:ascii="Times New Roman" w:hAnsi="Times New Roman"/>
              </w:rPr>
            </w:pPr>
            <w:r w:rsidRPr="00DF215A">
              <w:rPr>
                <w:rFonts w:ascii="Times New Roman" w:hAnsi="Times New Roman"/>
                <w:color w:val="231F20"/>
                <w:w w:val="105"/>
              </w:rPr>
              <w:t>№ п/п</w:t>
            </w:r>
          </w:p>
        </w:tc>
        <w:tc>
          <w:tcPr>
            <w:tcW w:w="3624" w:type="dxa"/>
            <w:vMerge w:val="restart"/>
          </w:tcPr>
          <w:p w:rsidR="00A96400" w:rsidRPr="00DF215A" w:rsidRDefault="00A96400" w:rsidP="00A96400">
            <w:pPr>
              <w:spacing w:before="11"/>
              <w:rPr>
                <w:rFonts w:ascii="Times New Roman" w:hAnsi="Times New Roman"/>
                <w:b/>
              </w:rPr>
            </w:pPr>
          </w:p>
          <w:p w:rsidR="00A96400" w:rsidRPr="00DF215A" w:rsidRDefault="00A96400" w:rsidP="00A96400">
            <w:pPr>
              <w:spacing w:line="235" w:lineRule="auto"/>
              <w:ind w:left="332" w:firstLine="850"/>
              <w:rPr>
                <w:rFonts w:ascii="Times New Roman" w:hAnsi="Times New Roman"/>
              </w:rPr>
            </w:pPr>
            <w:proofErr w:type="spellStart"/>
            <w:r w:rsidRPr="00DF215A">
              <w:rPr>
                <w:rFonts w:ascii="Times New Roman" w:hAnsi="Times New Roman"/>
                <w:color w:val="231F20"/>
                <w:w w:val="105"/>
              </w:rPr>
              <w:t>Источники</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формирования</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имущества</w:t>
            </w:r>
            <w:proofErr w:type="spellEnd"/>
          </w:p>
        </w:tc>
        <w:tc>
          <w:tcPr>
            <w:tcW w:w="2759" w:type="dxa"/>
            <w:gridSpan w:val="2"/>
          </w:tcPr>
          <w:p w:rsidR="00A96400" w:rsidRPr="00DF215A" w:rsidRDefault="00A96400" w:rsidP="00A96400">
            <w:pPr>
              <w:spacing w:before="60"/>
              <w:ind w:left="412"/>
              <w:rPr>
                <w:rFonts w:ascii="Times New Roman" w:hAnsi="Times New Roman"/>
              </w:rPr>
            </w:pPr>
            <w:proofErr w:type="spellStart"/>
            <w:r w:rsidRPr="00DF215A">
              <w:rPr>
                <w:rFonts w:ascii="Times New Roman" w:hAnsi="Times New Roman"/>
                <w:color w:val="231F20"/>
                <w:w w:val="105"/>
              </w:rPr>
              <w:t>Сумма</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тыс</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руб</w:t>
            </w:r>
            <w:proofErr w:type="spellEnd"/>
            <w:r w:rsidRPr="00DF215A">
              <w:rPr>
                <w:rFonts w:ascii="Times New Roman" w:hAnsi="Times New Roman"/>
                <w:color w:val="231F20"/>
                <w:w w:val="105"/>
              </w:rPr>
              <w:t>.</w:t>
            </w:r>
          </w:p>
        </w:tc>
        <w:tc>
          <w:tcPr>
            <w:tcW w:w="2675" w:type="dxa"/>
            <w:gridSpan w:val="2"/>
          </w:tcPr>
          <w:p w:rsidR="00A96400" w:rsidRPr="00DF215A" w:rsidRDefault="00A96400" w:rsidP="00A96400">
            <w:pPr>
              <w:spacing w:before="60"/>
              <w:ind w:left="416"/>
              <w:rPr>
                <w:rFonts w:ascii="Times New Roman" w:hAnsi="Times New Roman"/>
              </w:rPr>
            </w:pPr>
            <w:proofErr w:type="spellStart"/>
            <w:r w:rsidRPr="00DF215A">
              <w:rPr>
                <w:rFonts w:ascii="Times New Roman" w:hAnsi="Times New Roman"/>
                <w:color w:val="231F20"/>
                <w:w w:val="105"/>
              </w:rPr>
              <w:t>Удельный</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вес</w:t>
            </w:r>
            <w:proofErr w:type="spellEnd"/>
            <w:r w:rsidRPr="00DF215A">
              <w:rPr>
                <w:rFonts w:ascii="Times New Roman" w:hAnsi="Times New Roman"/>
                <w:color w:val="231F20"/>
                <w:w w:val="105"/>
              </w:rPr>
              <w:t>, %</w:t>
            </w:r>
          </w:p>
        </w:tc>
        <w:tc>
          <w:tcPr>
            <w:tcW w:w="4273" w:type="dxa"/>
            <w:gridSpan w:val="3"/>
          </w:tcPr>
          <w:p w:rsidR="00A96400" w:rsidRPr="00DF215A" w:rsidRDefault="00A96400" w:rsidP="00A96400">
            <w:pPr>
              <w:spacing w:before="60"/>
              <w:ind w:left="1519" w:right="1503"/>
              <w:jc w:val="center"/>
              <w:rPr>
                <w:rFonts w:ascii="Times New Roman" w:hAnsi="Times New Roman"/>
              </w:rPr>
            </w:pPr>
            <w:proofErr w:type="spellStart"/>
            <w:r w:rsidRPr="00DF215A">
              <w:rPr>
                <w:rFonts w:ascii="Times New Roman" w:hAnsi="Times New Roman"/>
                <w:color w:val="231F20"/>
                <w:w w:val="105"/>
              </w:rPr>
              <w:t>Изменение</w:t>
            </w:r>
            <w:proofErr w:type="spellEnd"/>
          </w:p>
        </w:tc>
      </w:tr>
      <w:tr w:rsidR="00A96400" w:rsidRPr="00DF215A" w:rsidTr="00A920F3">
        <w:trPr>
          <w:trHeight w:val="876"/>
        </w:trPr>
        <w:tc>
          <w:tcPr>
            <w:tcW w:w="672" w:type="dxa"/>
            <w:vMerge/>
            <w:tcBorders>
              <w:top w:val="nil"/>
            </w:tcBorders>
          </w:tcPr>
          <w:p w:rsidR="00A96400" w:rsidRPr="00DF215A" w:rsidRDefault="00A96400" w:rsidP="00A96400">
            <w:pPr>
              <w:rPr>
                <w:rFonts w:ascii="Times New Roman" w:hAnsi="Times New Roman"/>
              </w:rPr>
            </w:pPr>
          </w:p>
        </w:tc>
        <w:tc>
          <w:tcPr>
            <w:tcW w:w="3624" w:type="dxa"/>
            <w:vMerge/>
            <w:tcBorders>
              <w:top w:val="nil"/>
            </w:tcBorders>
          </w:tcPr>
          <w:p w:rsidR="00A96400" w:rsidRPr="00DF215A" w:rsidRDefault="00A96400" w:rsidP="00A96400">
            <w:pPr>
              <w:rPr>
                <w:rFonts w:ascii="Times New Roman" w:hAnsi="Times New Roman"/>
              </w:rPr>
            </w:pPr>
          </w:p>
        </w:tc>
        <w:tc>
          <w:tcPr>
            <w:tcW w:w="1359" w:type="dxa"/>
          </w:tcPr>
          <w:p w:rsidR="00A96400" w:rsidRPr="00DF215A" w:rsidRDefault="00A96400" w:rsidP="00A96400">
            <w:pPr>
              <w:spacing w:before="157" w:line="235" w:lineRule="auto"/>
              <w:ind w:left="229" w:hanging="94"/>
              <w:rPr>
                <w:rFonts w:ascii="Times New Roman" w:hAnsi="Times New Roman"/>
              </w:rPr>
            </w:pPr>
            <w:proofErr w:type="spellStart"/>
            <w:r w:rsidRPr="00DF215A">
              <w:rPr>
                <w:rFonts w:ascii="Times New Roman" w:hAnsi="Times New Roman"/>
                <w:color w:val="231F20"/>
                <w:w w:val="105"/>
              </w:rPr>
              <w:t>на</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начало</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периода</w:t>
            </w:r>
            <w:proofErr w:type="spellEnd"/>
          </w:p>
        </w:tc>
        <w:tc>
          <w:tcPr>
            <w:tcW w:w="1400" w:type="dxa"/>
          </w:tcPr>
          <w:p w:rsidR="00A96400" w:rsidRPr="00DF215A" w:rsidRDefault="00A96400" w:rsidP="00A96400">
            <w:pPr>
              <w:spacing w:before="157" w:line="235" w:lineRule="auto"/>
              <w:ind w:left="250" w:hanging="24"/>
              <w:rPr>
                <w:rFonts w:ascii="Times New Roman" w:hAnsi="Times New Roman"/>
              </w:rPr>
            </w:pPr>
            <w:proofErr w:type="spellStart"/>
            <w:r w:rsidRPr="00DF215A">
              <w:rPr>
                <w:rFonts w:ascii="Times New Roman" w:hAnsi="Times New Roman"/>
                <w:color w:val="231F20"/>
                <w:w w:val="105"/>
              </w:rPr>
              <w:t>на</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конец</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периода</w:t>
            </w:r>
            <w:proofErr w:type="spellEnd"/>
          </w:p>
        </w:tc>
        <w:tc>
          <w:tcPr>
            <w:tcW w:w="1324" w:type="dxa"/>
          </w:tcPr>
          <w:p w:rsidR="00A96400" w:rsidRPr="00DF215A" w:rsidRDefault="00A96400" w:rsidP="00A96400">
            <w:pPr>
              <w:spacing w:before="157" w:line="235" w:lineRule="auto"/>
              <w:ind w:left="212" w:hanging="94"/>
              <w:rPr>
                <w:rFonts w:ascii="Times New Roman" w:hAnsi="Times New Roman"/>
              </w:rPr>
            </w:pPr>
            <w:proofErr w:type="spellStart"/>
            <w:r w:rsidRPr="00DF215A">
              <w:rPr>
                <w:rFonts w:ascii="Times New Roman" w:hAnsi="Times New Roman"/>
                <w:color w:val="231F20"/>
                <w:w w:val="105"/>
              </w:rPr>
              <w:t>на</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начало</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периода</w:t>
            </w:r>
            <w:proofErr w:type="spellEnd"/>
          </w:p>
        </w:tc>
        <w:tc>
          <w:tcPr>
            <w:tcW w:w="1351" w:type="dxa"/>
          </w:tcPr>
          <w:p w:rsidR="00A96400" w:rsidRPr="00DF215A" w:rsidRDefault="00A96400" w:rsidP="00A96400">
            <w:pPr>
              <w:spacing w:before="157" w:line="235" w:lineRule="auto"/>
              <w:ind w:left="227" w:hanging="24"/>
              <w:rPr>
                <w:rFonts w:ascii="Times New Roman" w:hAnsi="Times New Roman"/>
              </w:rPr>
            </w:pPr>
            <w:proofErr w:type="spellStart"/>
            <w:r w:rsidRPr="00DF215A">
              <w:rPr>
                <w:rFonts w:ascii="Times New Roman" w:hAnsi="Times New Roman"/>
                <w:color w:val="231F20"/>
                <w:w w:val="105"/>
              </w:rPr>
              <w:t>на</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конец</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периода</w:t>
            </w:r>
            <w:proofErr w:type="spellEnd"/>
          </w:p>
        </w:tc>
        <w:tc>
          <w:tcPr>
            <w:tcW w:w="1777" w:type="dxa"/>
          </w:tcPr>
          <w:p w:rsidR="00A96400" w:rsidRPr="00DF215A" w:rsidRDefault="00A96400" w:rsidP="00A96400">
            <w:pPr>
              <w:spacing w:before="157" w:line="235" w:lineRule="auto"/>
              <w:ind w:left="364" w:hanging="197"/>
              <w:rPr>
                <w:rFonts w:ascii="Times New Roman" w:hAnsi="Times New Roman"/>
              </w:rPr>
            </w:pPr>
            <w:proofErr w:type="spellStart"/>
            <w:r w:rsidRPr="00DF215A">
              <w:rPr>
                <w:rFonts w:ascii="Times New Roman" w:hAnsi="Times New Roman"/>
                <w:color w:val="231F20"/>
                <w:w w:val="105"/>
              </w:rPr>
              <w:t>Абсолютное</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тыс</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руб</w:t>
            </w:r>
            <w:proofErr w:type="spellEnd"/>
            <w:r w:rsidRPr="00DF215A">
              <w:rPr>
                <w:rFonts w:ascii="Times New Roman" w:hAnsi="Times New Roman"/>
                <w:color w:val="231F20"/>
                <w:w w:val="105"/>
              </w:rPr>
              <w:t>.</w:t>
            </w:r>
          </w:p>
        </w:tc>
        <w:tc>
          <w:tcPr>
            <w:tcW w:w="1372" w:type="dxa"/>
          </w:tcPr>
          <w:p w:rsidR="00A96400" w:rsidRPr="00DF215A" w:rsidRDefault="00A96400" w:rsidP="00A96400">
            <w:pPr>
              <w:spacing w:before="157" w:line="235" w:lineRule="auto"/>
              <w:ind w:left="164" w:right="128" w:firstLine="226"/>
              <w:rPr>
                <w:rFonts w:ascii="Times New Roman" w:hAnsi="Times New Roman"/>
              </w:rPr>
            </w:pPr>
            <w:proofErr w:type="spellStart"/>
            <w:r w:rsidRPr="00DF215A">
              <w:rPr>
                <w:rFonts w:ascii="Times New Roman" w:hAnsi="Times New Roman"/>
                <w:color w:val="231F20"/>
                <w:w w:val="105"/>
              </w:rPr>
              <w:t>темп</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роста</w:t>
            </w:r>
            <w:proofErr w:type="spellEnd"/>
            <w:r w:rsidRPr="00DF215A">
              <w:rPr>
                <w:rFonts w:ascii="Times New Roman" w:hAnsi="Times New Roman"/>
                <w:color w:val="231F20"/>
                <w:w w:val="105"/>
              </w:rPr>
              <w:t>, %</w:t>
            </w:r>
          </w:p>
        </w:tc>
        <w:tc>
          <w:tcPr>
            <w:tcW w:w="1124" w:type="dxa"/>
          </w:tcPr>
          <w:p w:rsidR="00A96400" w:rsidRPr="00DF215A" w:rsidRDefault="00A96400" w:rsidP="00A96400">
            <w:pPr>
              <w:spacing w:before="19" w:line="282" w:lineRule="exact"/>
              <w:ind w:left="156" w:right="135"/>
              <w:jc w:val="center"/>
              <w:rPr>
                <w:rFonts w:ascii="Times New Roman" w:hAnsi="Times New Roman"/>
              </w:rPr>
            </w:pPr>
            <w:proofErr w:type="spellStart"/>
            <w:r w:rsidRPr="00DF215A">
              <w:rPr>
                <w:rFonts w:ascii="Times New Roman" w:hAnsi="Times New Roman"/>
                <w:color w:val="231F20"/>
                <w:w w:val="105"/>
              </w:rPr>
              <w:t>Струк</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туры</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п.п</w:t>
            </w:r>
            <w:proofErr w:type="spellEnd"/>
            <w:r w:rsidRPr="00DF215A">
              <w:rPr>
                <w:rFonts w:ascii="Times New Roman" w:hAnsi="Times New Roman"/>
                <w:color w:val="231F20"/>
                <w:w w:val="105"/>
              </w:rPr>
              <w:t>.</w:t>
            </w:r>
          </w:p>
        </w:tc>
      </w:tr>
      <w:tr w:rsidR="00A96400" w:rsidRPr="00DF215A" w:rsidTr="00A920F3">
        <w:trPr>
          <w:trHeight w:val="300"/>
        </w:trPr>
        <w:tc>
          <w:tcPr>
            <w:tcW w:w="672" w:type="dxa"/>
          </w:tcPr>
          <w:p w:rsidR="00A96400" w:rsidRPr="00DF215A" w:rsidRDefault="00A96400" w:rsidP="00A96400">
            <w:pPr>
              <w:spacing w:before="4" w:line="276" w:lineRule="exact"/>
              <w:ind w:right="259"/>
              <w:jc w:val="right"/>
              <w:rPr>
                <w:rFonts w:ascii="Times New Roman" w:hAnsi="Times New Roman"/>
              </w:rPr>
            </w:pPr>
            <w:r w:rsidRPr="00DF215A">
              <w:rPr>
                <w:rFonts w:ascii="Times New Roman" w:hAnsi="Times New Roman"/>
                <w:color w:val="231F20"/>
                <w:w w:val="104"/>
              </w:rPr>
              <w:t>1</w:t>
            </w:r>
          </w:p>
        </w:tc>
        <w:tc>
          <w:tcPr>
            <w:tcW w:w="3624" w:type="dxa"/>
          </w:tcPr>
          <w:p w:rsidR="00A96400" w:rsidRPr="00DF215A" w:rsidRDefault="00A96400" w:rsidP="00A96400">
            <w:pPr>
              <w:spacing w:before="4" w:line="276" w:lineRule="exact"/>
              <w:ind w:left="8"/>
              <w:jc w:val="center"/>
              <w:rPr>
                <w:rFonts w:ascii="Times New Roman" w:hAnsi="Times New Roman"/>
              </w:rPr>
            </w:pPr>
            <w:r w:rsidRPr="00DF215A">
              <w:rPr>
                <w:rFonts w:ascii="Times New Roman" w:hAnsi="Times New Roman"/>
                <w:color w:val="231F20"/>
                <w:w w:val="104"/>
              </w:rPr>
              <w:t>2</w:t>
            </w:r>
          </w:p>
        </w:tc>
        <w:tc>
          <w:tcPr>
            <w:tcW w:w="1359" w:type="dxa"/>
          </w:tcPr>
          <w:p w:rsidR="00A96400" w:rsidRPr="00DF215A" w:rsidRDefault="00A96400" w:rsidP="00A96400">
            <w:pPr>
              <w:spacing w:before="4" w:line="276" w:lineRule="exact"/>
              <w:ind w:left="8"/>
              <w:jc w:val="center"/>
              <w:rPr>
                <w:rFonts w:ascii="Times New Roman" w:hAnsi="Times New Roman"/>
              </w:rPr>
            </w:pPr>
            <w:r w:rsidRPr="00DF215A">
              <w:rPr>
                <w:rFonts w:ascii="Times New Roman" w:hAnsi="Times New Roman"/>
                <w:color w:val="231F20"/>
                <w:w w:val="104"/>
              </w:rPr>
              <w:t>3</w:t>
            </w:r>
          </w:p>
        </w:tc>
        <w:tc>
          <w:tcPr>
            <w:tcW w:w="1400" w:type="dxa"/>
          </w:tcPr>
          <w:p w:rsidR="00A96400" w:rsidRPr="00DF215A" w:rsidRDefault="00A96400" w:rsidP="00A96400">
            <w:pPr>
              <w:spacing w:before="4" w:line="276" w:lineRule="exact"/>
              <w:ind w:left="9"/>
              <w:jc w:val="center"/>
              <w:rPr>
                <w:rFonts w:ascii="Times New Roman" w:hAnsi="Times New Roman"/>
              </w:rPr>
            </w:pPr>
            <w:r w:rsidRPr="00DF215A">
              <w:rPr>
                <w:rFonts w:ascii="Times New Roman" w:hAnsi="Times New Roman"/>
                <w:color w:val="231F20"/>
                <w:w w:val="104"/>
              </w:rPr>
              <w:t>4</w:t>
            </w:r>
          </w:p>
        </w:tc>
        <w:tc>
          <w:tcPr>
            <w:tcW w:w="1324" w:type="dxa"/>
          </w:tcPr>
          <w:p w:rsidR="00A96400" w:rsidRPr="00DF215A" w:rsidRDefault="00A96400" w:rsidP="00A96400">
            <w:pPr>
              <w:spacing w:before="4" w:line="276" w:lineRule="exact"/>
              <w:ind w:left="10"/>
              <w:jc w:val="center"/>
              <w:rPr>
                <w:rFonts w:ascii="Times New Roman" w:hAnsi="Times New Roman"/>
              </w:rPr>
            </w:pPr>
            <w:r w:rsidRPr="00DF215A">
              <w:rPr>
                <w:rFonts w:ascii="Times New Roman" w:hAnsi="Times New Roman"/>
                <w:color w:val="231F20"/>
                <w:w w:val="104"/>
              </w:rPr>
              <w:t>5</w:t>
            </w:r>
          </w:p>
        </w:tc>
        <w:tc>
          <w:tcPr>
            <w:tcW w:w="1351" w:type="dxa"/>
          </w:tcPr>
          <w:p w:rsidR="00A96400" w:rsidRPr="00DF215A" w:rsidRDefault="00A96400" w:rsidP="00A96400">
            <w:pPr>
              <w:spacing w:before="4" w:line="276" w:lineRule="exact"/>
              <w:ind w:left="12"/>
              <w:jc w:val="center"/>
              <w:rPr>
                <w:rFonts w:ascii="Times New Roman" w:hAnsi="Times New Roman"/>
              </w:rPr>
            </w:pPr>
            <w:r w:rsidRPr="00DF215A">
              <w:rPr>
                <w:rFonts w:ascii="Times New Roman" w:hAnsi="Times New Roman"/>
                <w:color w:val="231F20"/>
                <w:w w:val="104"/>
              </w:rPr>
              <w:t>6</w:t>
            </w:r>
          </w:p>
        </w:tc>
        <w:tc>
          <w:tcPr>
            <w:tcW w:w="1777" w:type="dxa"/>
          </w:tcPr>
          <w:p w:rsidR="00A96400" w:rsidRPr="00DF215A" w:rsidRDefault="00A96400" w:rsidP="00A96400">
            <w:pPr>
              <w:spacing w:before="4" w:line="276" w:lineRule="exact"/>
              <w:ind w:left="14"/>
              <w:jc w:val="center"/>
              <w:rPr>
                <w:rFonts w:ascii="Times New Roman" w:hAnsi="Times New Roman"/>
              </w:rPr>
            </w:pPr>
            <w:r w:rsidRPr="00DF215A">
              <w:rPr>
                <w:rFonts w:ascii="Times New Roman" w:hAnsi="Times New Roman"/>
                <w:color w:val="231F20"/>
                <w:w w:val="104"/>
              </w:rPr>
              <w:t>7</w:t>
            </w:r>
          </w:p>
        </w:tc>
        <w:tc>
          <w:tcPr>
            <w:tcW w:w="1372" w:type="dxa"/>
          </w:tcPr>
          <w:p w:rsidR="00A96400" w:rsidRPr="00DF215A" w:rsidRDefault="00A96400" w:rsidP="00A96400">
            <w:pPr>
              <w:spacing w:before="4" w:line="276" w:lineRule="exact"/>
              <w:ind w:left="16"/>
              <w:jc w:val="center"/>
              <w:rPr>
                <w:rFonts w:ascii="Times New Roman" w:hAnsi="Times New Roman"/>
              </w:rPr>
            </w:pPr>
            <w:r w:rsidRPr="00DF215A">
              <w:rPr>
                <w:rFonts w:ascii="Times New Roman" w:hAnsi="Times New Roman"/>
                <w:color w:val="231F20"/>
                <w:w w:val="104"/>
              </w:rPr>
              <w:t>8</w:t>
            </w:r>
          </w:p>
        </w:tc>
        <w:tc>
          <w:tcPr>
            <w:tcW w:w="1124" w:type="dxa"/>
          </w:tcPr>
          <w:p w:rsidR="00A96400" w:rsidRPr="00DF215A" w:rsidRDefault="00A96400" w:rsidP="00A96400">
            <w:pPr>
              <w:spacing w:before="4" w:line="276" w:lineRule="exact"/>
              <w:ind w:left="18"/>
              <w:jc w:val="center"/>
              <w:rPr>
                <w:rFonts w:ascii="Times New Roman" w:hAnsi="Times New Roman"/>
              </w:rPr>
            </w:pPr>
            <w:r w:rsidRPr="00DF215A">
              <w:rPr>
                <w:rFonts w:ascii="Times New Roman" w:hAnsi="Times New Roman"/>
                <w:color w:val="231F20"/>
                <w:w w:val="104"/>
              </w:rPr>
              <w:t>9</w:t>
            </w:r>
          </w:p>
        </w:tc>
      </w:tr>
      <w:tr w:rsidR="00A96400" w:rsidRPr="00DF215A" w:rsidTr="00A920F3">
        <w:trPr>
          <w:trHeight w:val="322"/>
        </w:trPr>
        <w:tc>
          <w:tcPr>
            <w:tcW w:w="672" w:type="dxa"/>
          </w:tcPr>
          <w:p w:rsidR="00A96400" w:rsidRPr="00DF215A" w:rsidRDefault="00A96400" w:rsidP="00A96400">
            <w:pPr>
              <w:spacing w:line="253" w:lineRule="exact"/>
              <w:ind w:left="81"/>
              <w:rPr>
                <w:rFonts w:ascii="Times New Roman" w:hAnsi="Times New Roman"/>
              </w:rPr>
            </w:pPr>
            <w:r w:rsidRPr="00DF215A">
              <w:rPr>
                <w:rFonts w:ascii="Times New Roman" w:hAnsi="Times New Roman"/>
                <w:color w:val="231F20"/>
                <w:w w:val="105"/>
              </w:rPr>
              <w:t>1.</w:t>
            </w:r>
          </w:p>
        </w:tc>
        <w:tc>
          <w:tcPr>
            <w:tcW w:w="3624" w:type="dxa"/>
          </w:tcPr>
          <w:p w:rsidR="00A96400" w:rsidRPr="00DF215A" w:rsidRDefault="00A96400" w:rsidP="00A96400">
            <w:pPr>
              <w:spacing w:line="253" w:lineRule="exact"/>
              <w:ind w:left="81"/>
              <w:rPr>
                <w:rFonts w:ascii="Times New Roman" w:hAnsi="Times New Roman"/>
                <w:i/>
              </w:rPr>
            </w:pPr>
            <w:proofErr w:type="spellStart"/>
            <w:r w:rsidRPr="00DF215A">
              <w:rPr>
                <w:rFonts w:ascii="Times New Roman" w:hAnsi="Times New Roman"/>
                <w:i/>
                <w:color w:val="231F20"/>
                <w:w w:val="105"/>
              </w:rPr>
              <w:t>Собственные</w:t>
            </w:r>
            <w:proofErr w:type="spellEnd"/>
            <w:r w:rsidRPr="00DF215A">
              <w:rPr>
                <w:rFonts w:ascii="Times New Roman" w:hAnsi="Times New Roman"/>
                <w:i/>
                <w:color w:val="231F20"/>
                <w:w w:val="105"/>
              </w:rPr>
              <w:t xml:space="preserve"> </w:t>
            </w:r>
            <w:proofErr w:type="spellStart"/>
            <w:r w:rsidRPr="00DF215A">
              <w:rPr>
                <w:rFonts w:ascii="Times New Roman" w:hAnsi="Times New Roman"/>
                <w:i/>
                <w:color w:val="231F20"/>
                <w:w w:val="105"/>
              </w:rPr>
              <w:t>средства</w:t>
            </w:r>
            <w:proofErr w:type="spellEnd"/>
            <w:r w:rsidRPr="00DF215A">
              <w:rPr>
                <w:rFonts w:ascii="Times New Roman" w:hAnsi="Times New Roman"/>
                <w:i/>
                <w:color w:val="231F20"/>
                <w:w w:val="105"/>
              </w:rPr>
              <w:t>:</w:t>
            </w:r>
          </w:p>
        </w:tc>
        <w:tc>
          <w:tcPr>
            <w:tcW w:w="1359" w:type="dxa"/>
          </w:tcPr>
          <w:p w:rsidR="00A96400" w:rsidRPr="00DF215A" w:rsidRDefault="00A96400" w:rsidP="00A96400">
            <w:pPr>
              <w:rPr>
                <w:rFonts w:ascii="Times New Roman" w:hAnsi="Times New Roman"/>
              </w:rPr>
            </w:pPr>
          </w:p>
        </w:tc>
        <w:tc>
          <w:tcPr>
            <w:tcW w:w="1400" w:type="dxa"/>
          </w:tcPr>
          <w:p w:rsidR="00A96400" w:rsidRPr="00DF215A" w:rsidRDefault="00A96400" w:rsidP="00A96400">
            <w:pPr>
              <w:rPr>
                <w:rFonts w:ascii="Times New Roman" w:hAnsi="Times New Roman"/>
              </w:rPr>
            </w:pPr>
          </w:p>
        </w:tc>
        <w:tc>
          <w:tcPr>
            <w:tcW w:w="1324" w:type="dxa"/>
          </w:tcPr>
          <w:p w:rsidR="00A96400" w:rsidRPr="00DF215A" w:rsidRDefault="00A96400" w:rsidP="00A96400">
            <w:pPr>
              <w:rPr>
                <w:rFonts w:ascii="Times New Roman" w:hAnsi="Times New Roman"/>
              </w:rPr>
            </w:pPr>
          </w:p>
        </w:tc>
        <w:tc>
          <w:tcPr>
            <w:tcW w:w="1351" w:type="dxa"/>
          </w:tcPr>
          <w:p w:rsidR="00A96400" w:rsidRPr="00DF215A" w:rsidRDefault="00A96400" w:rsidP="00A96400">
            <w:pPr>
              <w:rPr>
                <w:rFonts w:ascii="Times New Roman" w:hAnsi="Times New Roman"/>
              </w:rPr>
            </w:pPr>
          </w:p>
        </w:tc>
        <w:tc>
          <w:tcPr>
            <w:tcW w:w="1777" w:type="dxa"/>
          </w:tcPr>
          <w:p w:rsidR="00A96400" w:rsidRPr="00DF215A" w:rsidRDefault="00A96400" w:rsidP="00A96400">
            <w:pPr>
              <w:rPr>
                <w:rFonts w:ascii="Times New Roman" w:hAnsi="Times New Roman"/>
              </w:rPr>
            </w:pPr>
          </w:p>
        </w:tc>
        <w:tc>
          <w:tcPr>
            <w:tcW w:w="1372" w:type="dxa"/>
          </w:tcPr>
          <w:p w:rsidR="00A96400" w:rsidRPr="00DF215A" w:rsidRDefault="00A96400" w:rsidP="00A96400">
            <w:pPr>
              <w:rPr>
                <w:rFonts w:ascii="Times New Roman" w:hAnsi="Times New Roman"/>
              </w:rPr>
            </w:pPr>
          </w:p>
        </w:tc>
        <w:tc>
          <w:tcPr>
            <w:tcW w:w="1124" w:type="dxa"/>
          </w:tcPr>
          <w:p w:rsidR="00A96400" w:rsidRPr="00DF215A" w:rsidRDefault="00A96400" w:rsidP="00A96400">
            <w:pPr>
              <w:rPr>
                <w:rFonts w:ascii="Times New Roman" w:hAnsi="Times New Roman"/>
              </w:rPr>
            </w:pPr>
          </w:p>
        </w:tc>
      </w:tr>
      <w:tr w:rsidR="00A96400" w:rsidRPr="00DF215A" w:rsidTr="00A920F3">
        <w:trPr>
          <w:trHeight w:val="306"/>
        </w:trPr>
        <w:tc>
          <w:tcPr>
            <w:tcW w:w="672" w:type="dxa"/>
          </w:tcPr>
          <w:p w:rsidR="00A96400" w:rsidRPr="00DF215A" w:rsidRDefault="00A96400" w:rsidP="00A96400">
            <w:pPr>
              <w:spacing w:line="253" w:lineRule="exact"/>
              <w:ind w:left="81"/>
              <w:rPr>
                <w:rFonts w:ascii="Times New Roman" w:hAnsi="Times New Roman"/>
              </w:rPr>
            </w:pPr>
            <w:r w:rsidRPr="00DF215A">
              <w:rPr>
                <w:rFonts w:ascii="Times New Roman" w:hAnsi="Times New Roman"/>
                <w:color w:val="231F20"/>
                <w:w w:val="105"/>
              </w:rPr>
              <w:t>1.1</w:t>
            </w:r>
          </w:p>
        </w:tc>
        <w:tc>
          <w:tcPr>
            <w:tcW w:w="3624" w:type="dxa"/>
          </w:tcPr>
          <w:p w:rsidR="00A96400" w:rsidRPr="00DF215A" w:rsidRDefault="00A96400" w:rsidP="00A96400">
            <w:pPr>
              <w:spacing w:line="253" w:lineRule="exact"/>
              <w:ind w:left="81"/>
              <w:rPr>
                <w:rFonts w:ascii="Times New Roman" w:hAnsi="Times New Roman"/>
              </w:rPr>
            </w:pPr>
            <w:proofErr w:type="spellStart"/>
            <w:r w:rsidRPr="00DF215A">
              <w:rPr>
                <w:rFonts w:ascii="Times New Roman" w:hAnsi="Times New Roman"/>
                <w:color w:val="231F20"/>
                <w:w w:val="105"/>
              </w:rPr>
              <w:t>Уставный</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капитал</w:t>
            </w:r>
            <w:proofErr w:type="spellEnd"/>
          </w:p>
        </w:tc>
        <w:tc>
          <w:tcPr>
            <w:tcW w:w="1359" w:type="dxa"/>
          </w:tcPr>
          <w:p w:rsidR="00A96400" w:rsidRPr="00DF215A" w:rsidRDefault="00A96400" w:rsidP="00A96400">
            <w:pPr>
              <w:rPr>
                <w:rFonts w:ascii="Times New Roman" w:hAnsi="Times New Roman"/>
              </w:rPr>
            </w:pPr>
          </w:p>
        </w:tc>
        <w:tc>
          <w:tcPr>
            <w:tcW w:w="1400" w:type="dxa"/>
          </w:tcPr>
          <w:p w:rsidR="00A96400" w:rsidRPr="00DF215A" w:rsidRDefault="00A96400" w:rsidP="00A96400">
            <w:pPr>
              <w:rPr>
                <w:rFonts w:ascii="Times New Roman" w:hAnsi="Times New Roman"/>
              </w:rPr>
            </w:pPr>
          </w:p>
        </w:tc>
        <w:tc>
          <w:tcPr>
            <w:tcW w:w="1324" w:type="dxa"/>
          </w:tcPr>
          <w:p w:rsidR="00A96400" w:rsidRPr="00DF215A" w:rsidRDefault="00A96400" w:rsidP="00A96400">
            <w:pPr>
              <w:rPr>
                <w:rFonts w:ascii="Times New Roman" w:hAnsi="Times New Roman"/>
              </w:rPr>
            </w:pPr>
          </w:p>
        </w:tc>
        <w:tc>
          <w:tcPr>
            <w:tcW w:w="1351" w:type="dxa"/>
          </w:tcPr>
          <w:p w:rsidR="00A96400" w:rsidRPr="00DF215A" w:rsidRDefault="00A96400" w:rsidP="00A96400">
            <w:pPr>
              <w:rPr>
                <w:rFonts w:ascii="Times New Roman" w:hAnsi="Times New Roman"/>
              </w:rPr>
            </w:pPr>
          </w:p>
        </w:tc>
        <w:tc>
          <w:tcPr>
            <w:tcW w:w="1777" w:type="dxa"/>
          </w:tcPr>
          <w:p w:rsidR="00A96400" w:rsidRPr="00DF215A" w:rsidRDefault="00A96400" w:rsidP="00A96400">
            <w:pPr>
              <w:rPr>
                <w:rFonts w:ascii="Times New Roman" w:hAnsi="Times New Roman"/>
              </w:rPr>
            </w:pPr>
          </w:p>
        </w:tc>
        <w:tc>
          <w:tcPr>
            <w:tcW w:w="1372" w:type="dxa"/>
          </w:tcPr>
          <w:p w:rsidR="00A96400" w:rsidRPr="00DF215A" w:rsidRDefault="00A96400" w:rsidP="00A96400">
            <w:pPr>
              <w:rPr>
                <w:rFonts w:ascii="Times New Roman" w:hAnsi="Times New Roman"/>
              </w:rPr>
            </w:pPr>
          </w:p>
        </w:tc>
        <w:tc>
          <w:tcPr>
            <w:tcW w:w="1124" w:type="dxa"/>
          </w:tcPr>
          <w:p w:rsidR="00A96400" w:rsidRPr="00DF215A" w:rsidRDefault="00A96400" w:rsidP="00A96400">
            <w:pPr>
              <w:rPr>
                <w:rFonts w:ascii="Times New Roman" w:hAnsi="Times New Roman"/>
              </w:rPr>
            </w:pPr>
          </w:p>
        </w:tc>
      </w:tr>
      <w:tr w:rsidR="00A96400" w:rsidRPr="00DF215A" w:rsidTr="00A920F3">
        <w:trPr>
          <w:trHeight w:val="325"/>
        </w:trPr>
        <w:tc>
          <w:tcPr>
            <w:tcW w:w="672" w:type="dxa"/>
          </w:tcPr>
          <w:p w:rsidR="00A96400" w:rsidRPr="00DF215A" w:rsidRDefault="00A96400" w:rsidP="00A96400">
            <w:pPr>
              <w:spacing w:line="253" w:lineRule="exact"/>
              <w:ind w:left="81"/>
              <w:rPr>
                <w:rFonts w:ascii="Times New Roman" w:hAnsi="Times New Roman"/>
              </w:rPr>
            </w:pPr>
            <w:r w:rsidRPr="00DF215A">
              <w:rPr>
                <w:rFonts w:ascii="Times New Roman" w:hAnsi="Times New Roman"/>
                <w:color w:val="231F20"/>
                <w:w w:val="105"/>
              </w:rPr>
              <w:t>1.2</w:t>
            </w:r>
          </w:p>
        </w:tc>
        <w:tc>
          <w:tcPr>
            <w:tcW w:w="3624" w:type="dxa"/>
          </w:tcPr>
          <w:p w:rsidR="00A96400" w:rsidRPr="00DF215A" w:rsidRDefault="00A96400" w:rsidP="00A96400">
            <w:pPr>
              <w:spacing w:line="253" w:lineRule="exact"/>
              <w:ind w:left="81"/>
              <w:rPr>
                <w:rFonts w:ascii="Times New Roman" w:hAnsi="Times New Roman"/>
              </w:rPr>
            </w:pPr>
            <w:proofErr w:type="spellStart"/>
            <w:r w:rsidRPr="00DF215A">
              <w:rPr>
                <w:rFonts w:ascii="Times New Roman" w:hAnsi="Times New Roman"/>
                <w:color w:val="231F20"/>
                <w:w w:val="105"/>
              </w:rPr>
              <w:t>Добавочный</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капитал</w:t>
            </w:r>
            <w:proofErr w:type="spellEnd"/>
          </w:p>
        </w:tc>
        <w:tc>
          <w:tcPr>
            <w:tcW w:w="1359" w:type="dxa"/>
          </w:tcPr>
          <w:p w:rsidR="00A96400" w:rsidRPr="00DF215A" w:rsidRDefault="00A96400" w:rsidP="00A96400">
            <w:pPr>
              <w:rPr>
                <w:rFonts w:ascii="Times New Roman" w:hAnsi="Times New Roman"/>
              </w:rPr>
            </w:pPr>
          </w:p>
        </w:tc>
        <w:tc>
          <w:tcPr>
            <w:tcW w:w="1400" w:type="dxa"/>
          </w:tcPr>
          <w:p w:rsidR="00A96400" w:rsidRPr="00DF215A" w:rsidRDefault="00A96400" w:rsidP="00A96400">
            <w:pPr>
              <w:rPr>
                <w:rFonts w:ascii="Times New Roman" w:hAnsi="Times New Roman"/>
              </w:rPr>
            </w:pPr>
          </w:p>
        </w:tc>
        <w:tc>
          <w:tcPr>
            <w:tcW w:w="1324" w:type="dxa"/>
          </w:tcPr>
          <w:p w:rsidR="00A96400" w:rsidRPr="00DF215A" w:rsidRDefault="00A96400" w:rsidP="00A96400">
            <w:pPr>
              <w:rPr>
                <w:rFonts w:ascii="Times New Roman" w:hAnsi="Times New Roman"/>
              </w:rPr>
            </w:pPr>
          </w:p>
        </w:tc>
        <w:tc>
          <w:tcPr>
            <w:tcW w:w="1351" w:type="dxa"/>
          </w:tcPr>
          <w:p w:rsidR="00A96400" w:rsidRPr="00DF215A" w:rsidRDefault="00A96400" w:rsidP="00A96400">
            <w:pPr>
              <w:rPr>
                <w:rFonts w:ascii="Times New Roman" w:hAnsi="Times New Roman"/>
              </w:rPr>
            </w:pPr>
          </w:p>
        </w:tc>
        <w:tc>
          <w:tcPr>
            <w:tcW w:w="1777" w:type="dxa"/>
          </w:tcPr>
          <w:p w:rsidR="00A96400" w:rsidRPr="00DF215A" w:rsidRDefault="00A96400" w:rsidP="00A96400">
            <w:pPr>
              <w:rPr>
                <w:rFonts w:ascii="Times New Roman" w:hAnsi="Times New Roman"/>
              </w:rPr>
            </w:pPr>
          </w:p>
        </w:tc>
        <w:tc>
          <w:tcPr>
            <w:tcW w:w="1372" w:type="dxa"/>
          </w:tcPr>
          <w:p w:rsidR="00A96400" w:rsidRPr="00DF215A" w:rsidRDefault="00A96400" w:rsidP="00A96400">
            <w:pPr>
              <w:rPr>
                <w:rFonts w:ascii="Times New Roman" w:hAnsi="Times New Roman"/>
              </w:rPr>
            </w:pPr>
          </w:p>
        </w:tc>
        <w:tc>
          <w:tcPr>
            <w:tcW w:w="1124" w:type="dxa"/>
          </w:tcPr>
          <w:p w:rsidR="00A96400" w:rsidRPr="00DF215A" w:rsidRDefault="00A96400" w:rsidP="00A96400">
            <w:pPr>
              <w:rPr>
                <w:rFonts w:ascii="Times New Roman" w:hAnsi="Times New Roman"/>
              </w:rPr>
            </w:pPr>
          </w:p>
        </w:tc>
      </w:tr>
      <w:tr w:rsidR="00A96400" w:rsidRPr="00DF215A" w:rsidTr="00A920F3">
        <w:trPr>
          <w:trHeight w:val="325"/>
        </w:trPr>
        <w:tc>
          <w:tcPr>
            <w:tcW w:w="672" w:type="dxa"/>
          </w:tcPr>
          <w:p w:rsidR="00A96400" w:rsidRPr="00DF215A" w:rsidRDefault="00A96400" w:rsidP="00A96400">
            <w:pPr>
              <w:spacing w:line="253" w:lineRule="exact"/>
              <w:ind w:left="81"/>
              <w:rPr>
                <w:rFonts w:ascii="Times New Roman" w:hAnsi="Times New Roman"/>
              </w:rPr>
            </w:pPr>
            <w:r w:rsidRPr="00DF215A">
              <w:rPr>
                <w:rFonts w:ascii="Times New Roman" w:hAnsi="Times New Roman"/>
                <w:color w:val="231F20"/>
                <w:w w:val="105"/>
              </w:rPr>
              <w:t>1.3</w:t>
            </w:r>
          </w:p>
        </w:tc>
        <w:tc>
          <w:tcPr>
            <w:tcW w:w="3624" w:type="dxa"/>
          </w:tcPr>
          <w:p w:rsidR="00A96400" w:rsidRPr="00DF215A" w:rsidRDefault="00A96400" w:rsidP="00A96400">
            <w:pPr>
              <w:spacing w:line="253" w:lineRule="exact"/>
              <w:ind w:left="81"/>
              <w:rPr>
                <w:rFonts w:ascii="Times New Roman" w:hAnsi="Times New Roman"/>
              </w:rPr>
            </w:pPr>
            <w:proofErr w:type="spellStart"/>
            <w:r w:rsidRPr="00DF215A">
              <w:rPr>
                <w:rFonts w:ascii="Times New Roman" w:hAnsi="Times New Roman"/>
                <w:color w:val="231F20"/>
                <w:w w:val="105"/>
              </w:rPr>
              <w:t>Резервный</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капитал</w:t>
            </w:r>
            <w:proofErr w:type="spellEnd"/>
          </w:p>
        </w:tc>
        <w:tc>
          <w:tcPr>
            <w:tcW w:w="1359" w:type="dxa"/>
          </w:tcPr>
          <w:p w:rsidR="00A96400" w:rsidRPr="00DF215A" w:rsidRDefault="00A96400" w:rsidP="00A96400">
            <w:pPr>
              <w:rPr>
                <w:rFonts w:ascii="Times New Roman" w:hAnsi="Times New Roman"/>
              </w:rPr>
            </w:pPr>
          </w:p>
        </w:tc>
        <w:tc>
          <w:tcPr>
            <w:tcW w:w="1400" w:type="dxa"/>
          </w:tcPr>
          <w:p w:rsidR="00A96400" w:rsidRPr="00DF215A" w:rsidRDefault="00A96400" w:rsidP="00A96400">
            <w:pPr>
              <w:rPr>
                <w:rFonts w:ascii="Times New Roman" w:hAnsi="Times New Roman"/>
              </w:rPr>
            </w:pPr>
          </w:p>
        </w:tc>
        <w:tc>
          <w:tcPr>
            <w:tcW w:w="1324" w:type="dxa"/>
          </w:tcPr>
          <w:p w:rsidR="00A96400" w:rsidRPr="00DF215A" w:rsidRDefault="00A96400" w:rsidP="00A96400">
            <w:pPr>
              <w:rPr>
                <w:rFonts w:ascii="Times New Roman" w:hAnsi="Times New Roman"/>
              </w:rPr>
            </w:pPr>
          </w:p>
        </w:tc>
        <w:tc>
          <w:tcPr>
            <w:tcW w:w="1351" w:type="dxa"/>
          </w:tcPr>
          <w:p w:rsidR="00A96400" w:rsidRPr="00DF215A" w:rsidRDefault="00A96400" w:rsidP="00A96400">
            <w:pPr>
              <w:rPr>
                <w:rFonts w:ascii="Times New Roman" w:hAnsi="Times New Roman"/>
              </w:rPr>
            </w:pPr>
          </w:p>
        </w:tc>
        <w:tc>
          <w:tcPr>
            <w:tcW w:w="1777" w:type="dxa"/>
          </w:tcPr>
          <w:p w:rsidR="00A96400" w:rsidRPr="00DF215A" w:rsidRDefault="00A96400" w:rsidP="00A96400">
            <w:pPr>
              <w:rPr>
                <w:rFonts w:ascii="Times New Roman" w:hAnsi="Times New Roman"/>
              </w:rPr>
            </w:pPr>
          </w:p>
        </w:tc>
        <w:tc>
          <w:tcPr>
            <w:tcW w:w="1372" w:type="dxa"/>
          </w:tcPr>
          <w:p w:rsidR="00A96400" w:rsidRPr="00DF215A" w:rsidRDefault="00A96400" w:rsidP="00A96400">
            <w:pPr>
              <w:rPr>
                <w:rFonts w:ascii="Times New Roman" w:hAnsi="Times New Roman"/>
              </w:rPr>
            </w:pPr>
          </w:p>
        </w:tc>
        <w:tc>
          <w:tcPr>
            <w:tcW w:w="1124" w:type="dxa"/>
          </w:tcPr>
          <w:p w:rsidR="00A96400" w:rsidRPr="00DF215A" w:rsidRDefault="00A96400" w:rsidP="00A96400">
            <w:pPr>
              <w:rPr>
                <w:rFonts w:ascii="Times New Roman" w:hAnsi="Times New Roman"/>
              </w:rPr>
            </w:pPr>
          </w:p>
        </w:tc>
      </w:tr>
      <w:tr w:rsidR="00A96400" w:rsidRPr="00DF215A" w:rsidTr="00A920F3">
        <w:trPr>
          <w:trHeight w:val="597"/>
        </w:trPr>
        <w:tc>
          <w:tcPr>
            <w:tcW w:w="672" w:type="dxa"/>
          </w:tcPr>
          <w:p w:rsidR="00A96400" w:rsidRPr="00DF215A" w:rsidRDefault="00A96400" w:rsidP="00A96400">
            <w:pPr>
              <w:spacing w:line="253" w:lineRule="exact"/>
              <w:ind w:left="81"/>
              <w:rPr>
                <w:rFonts w:ascii="Times New Roman" w:hAnsi="Times New Roman"/>
              </w:rPr>
            </w:pPr>
            <w:r w:rsidRPr="00DF215A">
              <w:rPr>
                <w:rFonts w:ascii="Times New Roman" w:hAnsi="Times New Roman"/>
                <w:color w:val="231F20"/>
                <w:w w:val="105"/>
              </w:rPr>
              <w:t>1.4</w:t>
            </w:r>
          </w:p>
        </w:tc>
        <w:tc>
          <w:tcPr>
            <w:tcW w:w="3624" w:type="dxa"/>
          </w:tcPr>
          <w:p w:rsidR="00A96400" w:rsidRPr="00DF215A" w:rsidRDefault="00A96400" w:rsidP="00A96400">
            <w:pPr>
              <w:spacing w:line="250" w:lineRule="exact"/>
              <w:ind w:left="81"/>
              <w:rPr>
                <w:rFonts w:ascii="Times New Roman" w:hAnsi="Times New Roman"/>
              </w:rPr>
            </w:pPr>
            <w:proofErr w:type="spellStart"/>
            <w:r w:rsidRPr="00DF215A">
              <w:rPr>
                <w:rFonts w:ascii="Times New Roman" w:hAnsi="Times New Roman"/>
                <w:color w:val="231F20"/>
                <w:w w:val="105"/>
              </w:rPr>
              <w:t>Нераспределенная</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прибыль</w:t>
            </w:r>
            <w:proofErr w:type="spellEnd"/>
          </w:p>
          <w:p w:rsidR="00A96400" w:rsidRPr="00DF215A" w:rsidRDefault="00A96400" w:rsidP="00A96400">
            <w:pPr>
              <w:spacing w:line="284" w:lineRule="exact"/>
              <w:ind w:left="81"/>
              <w:rPr>
                <w:rFonts w:ascii="Times New Roman" w:hAnsi="Times New Roman"/>
              </w:rPr>
            </w:pPr>
            <w:r w:rsidRPr="00DF215A">
              <w:rPr>
                <w:rFonts w:ascii="Times New Roman" w:hAnsi="Times New Roman"/>
                <w:color w:val="231F20"/>
                <w:w w:val="105"/>
              </w:rPr>
              <w:t>(</w:t>
            </w:r>
            <w:proofErr w:type="spellStart"/>
            <w:r w:rsidRPr="00DF215A">
              <w:rPr>
                <w:rFonts w:ascii="Times New Roman" w:hAnsi="Times New Roman"/>
                <w:color w:val="231F20"/>
                <w:w w:val="105"/>
              </w:rPr>
              <w:t>убыток</w:t>
            </w:r>
            <w:proofErr w:type="spellEnd"/>
            <w:r w:rsidRPr="00DF215A">
              <w:rPr>
                <w:rFonts w:ascii="Times New Roman" w:hAnsi="Times New Roman"/>
                <w:color w:val="231F20"/>
                <w:w w:val="105"/>
              </w:rPr>
              <w:t>)</w:t>
            </w:r>
          </w:p>
        </w:tc>
        <w:tc>
          <w:tcPr>
            <w:tcW w:w="1359" w:type="dxa"/>
          </w:tcPr>
          <w:p w:rsidR="00A96400" w:rsidRPr="00DF215A" w:rsidRDefault="00A96400" w:rsidP="00A96400">
            <w:pPr>
              <w:rPr>
                <w:rFonts w:ascii="Times New Roman" w:hAnsi="Times New Roman"/>
              </w:rPr>
            </w:pPr>
          </w:p>
        </w:tc>
        <w:tc>
          <w:tcPr>
            <w:tcW w:w="1400" w:type="dxa"/>
          </w:tcPr>
          <w:p w:rsidR="00A96400" w:rsidRPr="00DF215A" w:rsidRDefault="00A96400" w:rsidP="00A96400">
            <w:pPr>
              <w:rPr>
                <w:rFonts w:ascii="Times New Roman" w:hAnsi="Times New Roman"/>
              </w:rPr>
            </w:pPr>
          </w:p>
        </w:tc>
        <w:tc>
          <w:tcPr>
            <w:tcW w:w="1324" w:type="dxa"/>
          </w:tcPr>
          <w:p w:rsidR="00A96400" w:rsidRPr="00DF215A" w:rsidRDefault="00A96400" w:rsidP="00A96400">
            <w:pPr>
              <w:rPr>
                <w:rFonts w:ascii="Times New Roman" w:hAnsi="Times New Roman"/>
              </w:rPr>
            </w:pPr>
          </w:p>
        </w:tc>
        <w:tc>
          <w:tcPr>
            <w:tcW w:w="1351" w:type="dxa"/>
          </w:tcPr>
          <w:p w:rsidR="00A96400" w:rsidRPr="00DF215A" w:rsidRDefault="00A96400" w:rsidP="00A96400">
            <w:pPr>
              <w:rPr>
                <w:rFonts w:ascii="Times New Roman" w:hAnsi="Times New Roman"/>
              </w:rPr>
            </w:pPr>
          </w:p>
        </w:tc>
        <w:tc>
          <w:tcPr>
            <w:tcW w:w="1777" w:type="dxa"/>
          </w:tcPr>
          <w:p w:rsidR="00A96400" w:rsidRPr="00DF215A" w:rsidRDefault="00A96400" w:rsidP="00A96400">
            <w:pPr>
              <w:rPr>
                <w:rFonts w:ascii="Times New Roman" w:hAnsi="Times New Roman"/>
              </w:rPr>
            </w:pPr>
          </w:p>
        </w:tc>
        <w:tc>
          <w:tcPr>
            <w:tcW w:w="1372" w:type="dxa"/>
          </w:tcPr>
          <w:p w:rsidR="00A96400" w:rsidRPr="00DF215A" w:rsidRDefault="00A96400" w:rsidP="00A96400">
            <w:pPr>
              <w:rPr>
                <w:rFonts w:ascii="Times New Roman" w:hAnsi="Times New Roman"/>
              </w:rPr>
            </w:pPr>
          </w:p>
        </w:tc>
        <w:tc>
          <w:tcPr>
            <w:tcW w:w="1124" w:type="dxa"/>
          </w:tcPr>
          <w:p w:rsidR="00A96400" w:rsidRPr="00DF215A" w:rsidRDefault="00A96400" w:rsidP="00A96400">
            <w:pPr>
              <w:rPr>
                <w:rFonts w:ascii="Times New Roman" w:hAnsi="Times New Roman"/>
              </w:rPr>
            </w:pPr>
          </w:p>
        </w:tc>
      </w:tr>
      <w:tr w:rsidR="00A96400" w:rsidRPr="00DF215A" w:rsidTr="00A920F3">
        <w:trPr>
          <w:trHeight w:val="575"/>
        </w:trPr>
        <w:tc>
          <w:tcPr>
            <w:tcW w:w="672" w:type="dxa"/>
          </w:tcPr>
          <w:p w:rsidR="00A96400" w:rsidRPr="00DF215A" w:rsidRDefault="00A96400" w:rsidP="00A96400">
            <w:pPr>
              <w:spacing w:line="253" w:lineRule="exact"/>
              <w:ind w:left="81"/>
              <w:rPr>
                <w:rFonts w:ascii="Times New Roman" w:hAnsi="Times New Roman"/>
              </w:rPr>
            </w:pPr>
            <w:r w:rsidRPr="00DF215A">
              <w:rPr>
                <w:rFonts w:ascii="Times New Roman" w:hAnsi="Times New Roman"/>
                <w:color w:val="231F20"/>
                <w:w w:val="105"/>
              </w:rPr>
              <w:t>1.5</w:t>
            </w:r>
          </w:p>
        </w:tc>
        <w:tc>
          <w:tcPr>
            <w:tcW w:w="3624" w:type="dxa"/>
          </w:tcPr>
          <w:p w:rsidR="00A96400" w:rsidRPr="00DF215A" w:rsidRDefault="00A96400" w:rsidP="00A96400">
            <w:pPr>
              <w:spacing w:line="250" w:lineRule="exact"/>
              <w:ind w:left="81"/>
              <w:rPr>
                <w:rFonts w:ascii="Times New Roman" w:hAnsi="Times New Roman"/>
                <w:lang w:val="ru-RU"/>
              </w:rPr>
            </w:pPr>
            <w:r w:rsidRPr="00DF215A">
              <w:rPr>
                <w:rFonts w:ascii="Times New Roman" w:hAnsi="Times New Roman"/>
                <w:color w:val="231F20"/>
                <w:w w:val="105"/>
                <w:lang w:val="ru-RU"/>
              </w:rPr>
              <w:t>Собственные акции, выкуп-</w:t>
            </w:r>
          </w:p>
          <w:p w:rsidR="00A96400" w:rsidRPr="00DF215A" w:rsidRDefault="00A96400" w:rsidP="00A96400">
            <w:pPr>
              <w:spacing w:line="284" w:lineRule="exact"/>
              <w:ind w:left="81"/>
              <w:rPr>
                <w:rFonts w:ascii="Times New Roman" w:hAnsi="Times New Roman"/>
                <w:lang w:val="ru-RU"/>
              </w:rPr>
            </w:pPr>
            <w:r w:rsidRPr="00DF215A">
              <w:rPr>
                <w:rFonts w:ascii="Times New Roman" w:hAnsi="Times New Roman"/>
                <w:color w:val="231F20"/>
                <w:w w:val="105"/>
                <w:lang w:val="ru-RU"/>
              </w:rPr>
              <w:t>ленные у акционеров</w:t>
            </w:r>
          </w:p>
        </w:tc>
        <w:tc>
          <w:tcPr>
            <w:tcW w:w="1359" w:type="dxa"/>
          </w:tcPr>
          <w:p w:rsidR="00A96400" w:rsidRPr="00DF215A" w:rsidRDefault="00A96400" w:rsidP="00A96400">
            <w:pPr>
              <w:rPr>
                <w:rFonts w:ascii="Times New Roman" w:hAnsi="Times New Roman"/>
                <w:lang w:val="ru-RU"/>
              </w:rPr>
            </w:pPr>
          </w:p>
        </w:tc>
        <w:tc>
          <w:tcPr>
            <w:tcW w:w="1400" w:type="dxa"/>
          </w:tcPr>
          <w:p w:rsidR="00A96400" w:rsidRPr="00DF215A" w:rsidRDefault="00A96400" w:rsidP="00A96400">
            <w:pPr>
              <w:rPr>
                <w:rFonts w:ascii="Times New Roman" w:hAnsi="Times New Roman"/>
                <w:lang w:val="ru-RU"/>
              </w:rPr>
            </w:pPr>
          </w:p>
        </w:tc>
        <w:tc>
          <w:tcPr>
            <w:tcW w:w="1324" w:type="dxa"/>
          </w:tcPr>
          <w:p w:rsidR="00A96400" w:rsidRPr="00DF215A" w:rsidRDefault="00A96400" w:rsidP="00A96400">
            <w:pPr>
              <w:rPr>
                <w:rFonts w:ascii="Times New Roman" w:hAnsi="Times New Roman"/>
                <w:lang w:val="ru-RU"/>
              </w:rPr>
            </w:pPr>
          </w:p>
        </w:tc>
        <w:tc>
          <w:tcPr>
            <w:tcW w:w="1351" w:type="dxa"/>
          </w:tcPr>
          <w:p w:rsidR="00A96400" w:rsidRPr="00DF215A" w:rsidRDefault="00A96400" w:rsidP="00A96400">
            <w:pPr>
              <w:rPr>
                <w:rFonts w:ascii="Times New Roman" w:hAnsi="Times New Roman"/>
                <w:lang w:val="ru-RU"/>
              </w:rPr>
            </w:pPr>
          </w:p>
        </w:tc>
        <w:tc>
          <w:tcPr>
            <w:tcW w:w="1777" w:type="dxa"/>
          </w:tcPr>
          <w:p w:rsidR="00A96400" w:rsidRPr="00DF215A" w:rsidRDefault="00A96400" w:rsidP="00A96400">
            <w:pPr>
              <w:rPr>
                <w:rFonts w:ascii="Times New Roman" w:hAnsi="Times New Roman"/>
                <w:lang w:val="ru-RU"/>
              </w:rPr>
            </w:pPr>
          </w:p>
        </w:tc>
        <w:tc>
          <w:tcPr>
            <w:tcW w:w="1372" w:type="dxa"/>
          </w:tcPr>
          <w:p w:rsidR="00A96400" w:rsidRPr="00DF215A" w:rsidRDefault="00A96400" w:rsidP="00A96400">
            <w:pPr>
              <w:rPr>
                <w:rFonts w:ascii="Times New Roman" w:hAnsi="Times New Roman"/>
                <w:lang w:val="ru-RU"/>
              </w:rPr>
            </w:pPr>
          </w:p>
        </w:tc>
        <w:tc>
          <w:tcPr>
            <w:tcW w:w="1124" w:type="dxa"/>
          </w:tcPr>
          <w:p w:rsidR="00A96400" w:rsidRPr="00DF215A" w:rsidRDefault="00A96400" w:rsidP="00A96400">
            <w:pPr>
              <w:rPr>
                <w:rFonts w:ascii="Times New Roman" w:hAnsi="Times New Roman"/>
                <w:lang w:val="ru-RU"/>
              </w:rPr>
            </w:pPr>
          </w:p>
        </w:tc>
      </w:tr>
      <w:tr w:rsidR="00A96400" w:rsidRPr="00DF215A" w:rsidTr="00A920F3">
        <w:trPr>
          <w:trHeight w:val="591"/>
        </w:trPr>
        <w:tc>
          <w:tcPr>
            <w:tcW w:w="672" w:type="dxa"/>
          </w:tcPr>
          <w:p w:rsidR="00A96400" w:rsidRPr="00DF215A" w:rsidRDefault="00A96400" w:rsidP="00A96400">
            <w:pPr>
              <w:spacing w:line="253" w:lineRule="exact"/>
              <w:ind w:left="81"/>
              <w:rPr>
                <w:rFonts w:ascii="Times New Roman" w:hAnsi="Times New Roman"/>
              </w:rPr>
            </w:pPr>
            <w:r w:rsidRPr="00DF215A">
              <w:rPr>
                <w:rFonts w:ascii="Times New Roman" w:hAnsi="Times New Roman"/>
                <w:color w:val="231F20"/>
                <w:w w:val="105"/>
              </w:rPr>
              <w:t>1.6</w:t>
            </w:r>
          </w:p>
        </w:tc>
        <w:tc>
          <w:tcPr>
            <w:tcW w:w="3624" w:type="dxa"/>
          </w:tcPr>
          <w:p w:rsidR="00A96400" w:rsidRPr="00DF215A" w:rsidRDefault="00A96400" w:rsidP="00A96400">
            <w:pPr>
              <w:spacing w:line="250" w:lineRule="exact"/>
              <w:ind w:left="81"/>
              <w:rPr>
                <w:rFonts w:ascii="Times New Roman" w:hAnsi="Times New Roman"/>
              </w:rPr>
            </w:pPr>
            <w:proofErr w:type="spellStart"/>
            <w:r w:rsidRPr="00DF215A">
              <w:rPr>
                <w:rFonts w:ascii="Times New Roman" w:hAnsi="Times New Roman"/>
                <w:color w:val="231F20"/>
                <w:w w:val="105"/>
              </w:rPr>
              <w:t>Средства</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приравненные</w:t>
            </w:r>
            <w:proofErr w:type="spellEnd"/>
          </w:p>
          <w:p w:rsidR="00A96400" w:rsidRPr="00DF215A" w:rsidRDefault="00A96400" w:rsidP="00A96400">
            <w:pPr>
              <w:spacing w:line="284" w:lineRule="exact"/>
              <w:ind w:left="81"/>
              <w:rPr>
                <w:rFonts w:ascii="Times New Roman" w:hAnsi="Times New Roman"/>
              </w:rPr>
            </w:pPr>
            <w:r w:rsidRPr="00DF215A">
              <w:rPr>
                <w:rFonts w:ascii="Times New Roman" w:hAnsi="Times New Roman"/>
                <w:color w:val="231F20"/>
                <w:w w:val="105"/>
              </w:rPr>
              <w:t xml:space="preserve">к </w:t>
            </w:r>
            <w:proofErr w:type="spellStart"/>
            <w:r w:rsidRPr="00DF215A">
              <w:rPr>
                <w:rFonts w:ascii="Times New Roman" w:hAnsi="Times New Roman"/>
                <w:color w:val="231F20"/>
                <w:w w:val="105"/>
              </w:rPr>
              <w:t>собственным</w:t>
            </w:r>
            <w:proofErr w:type="spellEnd"/>
          </w:p>
        </w:tc>
        <w:tc>
          <w:tcPr>
            <w:tcW w:w="1359" w:type="dxa"/>
          </w:tcPr>
          <w:p w:rsidR="00A96400" w:rsidRPr="00DF215A" w:rsidRDefault="00A96400" w:rsidP="00A96400">
            <w:pPr>
              <w:rPr>
                <w:rFonts w:ascii="Times New Roman" w:hAnsi="Times New Roman"/>
              </w:rPr>
            </w:pPr>
          </w:p>
        </w:tc>
        <w:tc>
          <w:tcPr>
            <w:tcW w:w="1400" w:type="dxa"/>
          </w:tcPr>
          <w:p w:rsidR="00A96400" w:rsidRPr="00DF215A" w:rsidRDefault="00A96400" w:rsidP="00A96400">
            <w:pPr>
              <w:rPr>
                <w:rFonts w:ascii="Times New Roman" w:hAnsi="Times New Roman"/>
              </w:rPr>
            </w:pPr>
          </w:p>
        </w:tc>
        <w:tc>
          <w:tcPr>
            <w:tcW w:w="1324" w:type="dxa"/>
          </w:tcPr>
          <w:p w:rsidR="00A96400" w:rsidRPr="00DF215A" w:rsidRDefault="00A96400" w:rsidP="00A96400">
            <w:pPr>
              <w:rPr>
                <w:rFonts w:ascii="Times New Roman" w:hAnsi="Times New Roman"/>
              </w:rPr>
            </w:pPr>
          </w:p>
        </w:tc>
        <w:tc>
          <w:tcPr>
            <w:tcW w:w="1351" w:type="dxa"/>
          </w:tcPr>
          <w:p w:rsidR="00A96400" w:rsidRPr="00DF215A" w:rsidRDefault="00A96400" w:rsidP="00A96400">
            <w:pPr>
              <w:rPr>
                <w:rFonts w:ascii="Times New Roman" w:hAnsi="Times New Roman"/>
              </w:rPr>
            </w:pPr>
          </w:p>
        </w:tc>
        <w:tc>
          <w:tcPr>
            <w:tcW w:w="1777" w:type="dxa"/>
          </w:tcPr>
          <w:p w:rsidR="00A96400" w:rsidRPr="00DF215A" w:rsidRDefault="00A96400" w:rsidP="00A96400">
            <w:pPr>
              <w:rPr>
                <w:rFonts w:ascii="Times New Roman" w:hAnsi="Times New Roman"/>
              </w:rPr>
            </w:pPr>
          </w:p>
        </w:tc>
        <w:tc>
          <w:tcPr>
            <w:tcW w:w="1372" w:type="dxa"/>
          </w:tcPr>
          <w:p w:rsidR="00A96400" w:rsidRPr="00DF215A" w:rsidRDefault="00A96400" w:rsidP="00A96400">
            <w:pPr>
              <w:rPr>
                <w:rFonts w:ascii="Times New Roman" w:hAnsi="Times New Roman"/>
              </w:rPr>
            </w:pPr>
          </w:p>
        </w:tc>
        <w:tc>
          <w:tcPr>
            <w:tcW w:w="1124" w:type="dxa"/>
          </w:tcPr>
          <w:p w:rsidR="00A96400" w:rsidRPr="00DF215A" w:rsidRDefault="00A96400" w:rsidP="00A96400">
            <w:pPr>
              <w:rPr>
                <w:rFonts w:ascii="Times New Roman" w:hAnsi="Times New Roman"/>
              </w:rPr>
            </w:pPr>
          </w:p>
        </w:tc>
      </w:tr>
      <w:tr w:rsidR="00A96400" w:rsidRPr="00DF215A" w:rsidTr="00A920F3">
        <w:trPr>
          <w:trHeight w:val="332"/>
        </w:trPr>
        <w:tc>
          <w:tcPr>
            <w:tcW w:w="672" w:type="dxa"/>
          </w:tcPr>
          <w:p w:rsidR="00A96400" w:rsidRPr="00DF215A" w:rsidRDefault="00A96400" w:rsidP="00A96400">
            <w:pPr>
              <w:spacing w:line="253" w:lineRule="exact"/>
              <w:ind w:left="81"/>
              <w:rPr>
                <w:rFonts w:ascii="Times New Roman" w:hAnsi="Times New Roman"/>
              </w:rPr>
            </w:pPr>
            <w:r w:rsidRPr="00DF215A">
              <w:rPr>
                <w:rFonts w:ascii="Times New Roman" w:hAnsi="Times New Roman"/>
                <w:color w:val="231F20"/>
                <w:w w:val="105"/>
              </w:rPr>
              <w:t>2.</w:t>
            </w:r>
          </w:p>
        </w:tc>
        <w:tc>
          <w:tcPr>
            <w:tcW w:w="3624" w:type="dxa"/>
          </w:tcPr>
          <w:p w:rsidR="00A96400" w:rsidRPr="00DF215A" w:rsidRDefault="00A96400" w:rsidP="00A96400">
            <w:pPr>
              <w:spacing w:line="253" w:lineRule="exact"/>
              <w:ind w:left="81"/>
              <w:rPr>
                <w:rFonts w:ascii="Times New Roman" w:hAnsi="Times New Roman"/>
                <w:i/>
              </w:rPr>
            </w:pPr>
            <w:proofErr w:type="spellStart"/>
            <w:r w:rsidRPr="00DF215A">
              <w:rPr>
                <w:rFonts w:ascii="Times New Roman" w:hAnsi="Times New Roman"/>
                <w:i/>
                <w:color w:val="231F20"/>
                <w:w w:val="105"/>
              </w:rPr>
              <w:t>Заемные</w:t>
            </w:r>
            <w:proofErr w:type="spellEnd"/>
            <w:r w:rsidRPr="00DF215A">
              <w:rPr>
                <w:rFonts w:ascii="Times New Roman" w:hAnsi="Times New Roman"/>
                <w:i/>
                <w:color w:val="231F20"/>
                <w:w w:val="105"/>
              </w:rPr>
              <w:t xml:space="preserve"> </w:t>
            </w:r>
            <w:proofErr w:type="spellStart"/>
            <w:r w:rsidRPr="00DF215A">
              <w:rPr>
                <w:rFonts w:ascii="Times New Roman" w:hAnsi="Times New Roman"/>
                <w:i/>
                <w:color w:val="231F20"/>
                <w:w w:val="105"/>
              </w:rPr>
              <w:t>средства</w:t>
            </w:r>
            <w:proofErr w:type="spellEnd"/>
            <w:r w:rsidRPr="00DF215A">
              <w:rPr>
                <w:rFonts w:ascii="Times New Roman" w:hAnsi="Times New Roman"/>
                <w:i/>
                <w:color w:val="231F20"/>
                <w:w w:val="105"/>
              </w:rPr>
              <w:t>:</w:t>
            </w:r>
          </w:p>
        </w:tc>
        <w:tc>
          <w:tcPr>
            <w:tcW w:w="1359" w:type="dxa"/>
          </w:tcPr>
          <w:p w:rsidR="00A96400" w:rsidRPr="00DF215A" w:rsidRDefault="00A96400" w:rsidP="00A96400">
            <w:pPr>
              <w:rPr>
                <w:rFonts w:ascii="Times New Roman" w:hAnsi="Times New Roman"/>
              </w:rPr>
            </w:pPr>
          </w:p>
        </w:tc>
        <w:tc>
          <w:tcPr>
            <w:tcW w:w="1400" w:type="dxa"/>
          </w:tcPr>
          <w:p w:rsidR="00A96400" w:rsidRPr="00DF215A" w:rsidRDefault="00A96400" w:rsidP="00A96400">
            <w:pPr>
              <w:rPr>
                <w:rFonts w:ascii="Times New Roman" w:hAnsi="Times New Roman"/>
              </w:rPr>
            </w:pPr>
          </w:p>
        </w:tc>
        <w:tc>
          <w:tcPr>
            <w:tcW w:w="1324" w:type="dxa"/>
          </w:tcPr>
          <w:p w:rsidR="00A96400" w:rsidRPr="00DF215A" w:rsidRDefault="00A96400" w:rsidP="00A96400">
            <w:pPr>
              <w:rPr>
                <w:rFonts w:ascii="Times New Roman" w:hAnsi="Times New Roman"/>
              </w:rPr>
            </w:pPr>
          </w:p>
        </w:tc>
        <w:tc>
          <w:tcPr>
            <w:tcW w:w="1351" w:type="dxa"/>
          </w:tcPr>
          <w:p w:rsidR="00A96400" w:rsidRPr="00DF215A" w:rsidRDefault="00A96400" w:rsidP="00A96400">
            <w:pPr>
              <w:rPr>
                <w:rFonts w:ascii="Times New Roman" w:hAnsi="Times New Roman"/>
              </w:rPr>
            </w:pPr>
          </w:p>
        </w:tc>
        <w:tc>
          <w:tcPr>
            <w:tcW w:w="1777" w:type="dxa"/>
          </w:tcPr>
          <w:p w:rsidR="00A96400" w:rsidRPr="00DF215A" w:rsidRDefault="00A96400" w:rsidP="00A96400">
            <w:pPr>
              <w:rPr>
                <w:rFonts w:ascii="Times New Roman" w:hAnsi="Times New Roman"/>
              </w:rPr>
            </w:pPr>
          </w:p>
        </w:tc>
        <w:tc>
          <w:tcPr>
            <w:tcW w:w="1372" w:type="dxa"/>
          </w:tcPr>
          <w:p w:rsidR="00A96400" w:rsidRPr="00DF215A" w:rsidRDefault="00A96400" w:rsidP="00A96400">
            <w:pPr>
              <w:rPr>
                <w:rFonts w:ascii="Times New Roman" w:hAnsi="Times New Roman"/>
              </w:rPr>
            </w:pPr>
          </w:p>
        </w:tc>
        <w:tc>
          <w:tcPr>
            <w:tcW w:w="1124" w:type="dxa"/>
          </w:tcPr>
          <w:p w:rsidR="00A96400" w:rsidRPr="00DF215A" w:rsidRDefault="00A96400" w:rsidP="00A96400">
            <w:pPr>
              <w:rPr>
                <w:rFonts w:ascii="Times New Roman" w:hAnsi="Times New Roman"/>
              </w:rPr>
            </w:pPr>
          </w:p>
        </w:tc>
      </w:tr>
      <w:tr w:rsidR="00A96400" w:rsidRPr="00DF215A" w:rsidTr="00A920F3">
        <w:trPr>
          <w:trHeight w:val="384"/>
        </w:trPr>
        <w:tc>
          <w:tcPr>
            <w:tcW w:w="672" w:type="dxa"/>
          </w:tcPr>
          <w:p w:rsidR="00A96400" w:rsidRPr="00DF215A" w:rsidRDefault="00A96400" w:rsidP="00A96400">
            <w:pPr>
              <w:spacing w:line="253" w:lineRule="exact"/>
              <w:ind w:left="81"/>
              <w:rPr>
                <w:rFonts w:ascii="Times New Roman" w:hAnsi="Times New Roman"/>
              </w:rPr>
            </w:pPr>
            <w:r w:rsidRPr="00DF215A">
              <w:rPr>
                <w:rFonts w:ascii="Times New Roman" w:hAnsi="Times New Roman"/>
                <w:color w:val="231F20"/>
                <w:w w:val="105"/>
              </w:rPr>
              <w:t>2.1</w:t>
            </w:r>
          </w:p>
        </w:tc>
        <w:tc>
          <w:tcPr>
            <w:tcW w:w="3624" w:type="dxa"/>
          </w:tcPr>
          <w:p w:rsidR="00A96400" w:rsidRPr="00DF215A" w:rsidRDefault="00A96400" w:rsidP="00A96400">
            <w:pPr>
              <w:spacing w:line="253" w:lineRule="exact"/>
              <w:ind w:left="81"/>
              <w:rPr>
                <w:rFonts w:ascii="Times New Roman" w:hAnsi="Times New Roman"/>
              </w:rPr>
            </w:pPr>
            <w:proofErr w:type="spellStart"/>
            <w:r w:rsidRPr="00DF215A">
              <w:rPr>
                <w:rFonts w:ascii="Times New Roman" w:hAnsi="Times New Roman"/>
                <w:color w:val="231F20"/>
                <w:w w:val="105"/>
              </w:rPr>
              <w:t>Долгосрочные</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обязательства</w:t>
            </w:r>
            <w:proofErr w:type="spellEnd"/>
          </w:p>
        </w:tc>
        <w:tc>
          <w:tcPr>
            <w:tcW w:w="1359" w:type="dxa"/>
          </w:tcPr>
          <w:p w:rsidR="00A96400" w:rsidRPr="00DF215A" w:rsidRDefault="00A96400" w:rsidP="00A96400">
            <w:pPr>
              <w:rPr>
                <w:rFonts w:ascii="Times New Roman" w:hAnsi="Times New Roman"/>
              </w:rPr>
            </w:pPr>
          </w:p>
        </w:tc>
        <w:tc>
          <w:tcPr>
            <w:tcW w:w="1400" w:type="dxa"/>
          </w:tcPr>
          <w:p w:rsidR="00A96400" w:rsidRPr="00DF215A" w:rsidRDefault="00A96400" w:rsidP="00A96400">
            <w:pPr>
              <w:rPr>
                <w:rFonts w:ascii="Times New Roman" w:hAnsi="Times New Roman"/>
              </w:rPr>
            </w:pPr>
          </w:p>
        </w:tc>
        <w:tc>
          <w:tcPr>
            <w:tcW w:w="1324" w:type="dxa"/>
          </w:tcPr>
          <w:p w:rsidR="00A96400" w:rsidRPr="00DF215A" w:rsidRDefault="00A96400" w:rsidP="00A96400">
            <w:pPr>
              <w:rPr>
                <w:rFonts w:ascii="Times New Roman" w:hAnsi="Times New Roman"/>
              </w:rPr>
            </w:pPr>
          </w:p>
        </w:tc>
        <w:tc>
          <w:tcPr>
            <w:tcW w:w="1351" w:type="dxa"/>
          </w:tcPr>
          <w:p w:rsidR="00A96400" w:rsidRPr="00DF215A" w:rsidRDefault="00A96400" w:rsidP="00A96400">
            <w:pPr>
              <w:rPr>
                <w:rFonts w:ascii="Times New Roman" w:hAnsi="Times New Roman"/>
              </w:rPr>
            </w:pPr>
          </w:p>
        </w:tc>
        <w:tc>
          <w:tcPr>
            <w:tcW w:w="1777" w:type="dxa"/>
          </w:tcPr>
          <w:p w:rsidR="00A96400" w:rsidRPr="00DF215A" w:rsidRDefault="00A96400" w:rsidP="00A96400">
            <w:pPr>
              <w:rPr>
                <w:rFonts w:ascii="Times New Roman" w:hAnsi="Times New Roman"/>
              </w:rPr>
            </w:pPr>
          </w:p>
        </w:tc>
        <w:tc>
          <w:tcPr>
            <w:tcW w:w="1372" w:type="dxa"/>
          </w:tcPr>
          <w:p w:rsidR="00A96400" w:rsidRPr="00DF215A" w:rsidRDefault="00A96400" w:rsidP="00A96400">
            <w:pPr>
              <w:rPr>
                <w:rFonts w:ascii="Times New Roman" w:hAnsi="Times New Roman"/>
              </w:rPr>
            </w:pPr>
          </w:p>
        </w:tc>
        <w:tc>
          <w:tcPr>
            <w:tcW w:w="1124" w:type="dxa"/>
          </w:tcPr>
          <w:p w:rsidR="00A96400" w:rsidRPr="00DF215A" w:rsidRDefault="00A96400" w:rsidP="00A96400">
            <w:pPr>
              <w:rPr>
                <w:rFonts w:ascii="Times New Roman" w:hAnsi="Times New Roman"/>
              </w:rPr>
            </w:pPr>
          </w:p>
        </w:tc>
      </w:tr>
      <w:tr w:rsidR="00A96400" w:rsidRPr="00DF215A" w:rsidTr="00A920F3">
        <w:trPr>
          <w:trHeight w:val="608"/>
        </w:trPr>
        <w:tc>
          <w:tcPr>
            <w:tcW w:w="672" w:type="dxa"/>
          </w:tcPr>
          <w:p w:rsidR="00A96400" w:rsidRPr="00DF215A" w:rsidRDefault="00A96400" w:rsidP="00A96400">
            <w:pPr>
              <w:spacing w:line="253" w:lineRule="exact"/>
              <w:ind w:left="81"/>
              <w:rPr>
                <w:rFonts w:ascii="Times New Roman" w:hAnsi="Times New Roman"/>
              </w:rPr>
            </w:pPr>
            <w:r w:rsidRPr="00DF215A">
              <w:rPr>
                <w:rFonts w:ascii="Times New Roman" w:hAnsi="Times New Roman"/>
                <w:color w:val="231F20"/>
                <w:w w:val="105"/>
              </w:rPr>
              <w:t>2.2</w:t>
            </w:r>
          </w:p>
        </w:tc>
        <w:tc>
          <w:tcPr>
            <w:tcW w:w="3624" w:type="dxa"/>
          </w:tcPr>
          <w:p w:rsidR="00A96400" w:rsidRPr="00DF215A" w:rsidRDefault="00A96400" w:rsidP="00A96400">
            <w:pPr>
              <w:spacing w:line="250" w:lineRule="exact"/>
              <w:ind w:left="81"/>
              <w:rPr>
                <w:rFonts w:ascii="Times New Roman" w:hAnsi="Times New Roman"/>
              </w:rPr>
            </w:pPr>
            <w:proofErr w:type="spellStart"/>
            <w:r w:rsidRPr="00DF215A">
              <w:rPr>
                <w:rFonts w:ascii="Times New Roman" w:hAnsi="Times New Roman"/>
                <w:color w:val="231F20"/>
                <w:w w:val="105"/>
              </w:rPr>
              <w:t>Краткосрочные</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заемные</w:t>
            </w:r>
            <w:proofErr w:type="spellEnd"/>
          </w:p>
          <w:p w:rsidR="00A96400" w:rsidRPr="00DF215A" w:rsidRDefault="00A96400" w:rsidP="00A96400">
            <w:pPr>
              <w:spacing w:line="284" w:lineRule="exact"/>
              <w:ind w:left="81"/>
              <w:rPr>
                <w:rFonts w:ascii="Times New Roman" w:hAnsi="Times New Roman"/>
              </w:rPr>
            </w:pPr>
            <w:proofErr w:type="spellStart"/>
            <w:r w:rsidRPr="00DF215A">
              <w:rPr>
                <w:rFonts w:ascii="Times New Roman" w:hAnsi="Times New Roman"/>
                <w:color w:val="231F20"/>
                <w:w w:val="105"/>
              </w:rPr>
              <w:t>средства</w:t>
            </w:r>
            <w:proofErr w:type="spellEnd"/>
          </w:p>
        </w:tc>
        <w:tc>
          <w:tcPr>
            <w:tcW w:w="1359" w:type="dxa"/>
          </w:tcPr>
          <w:p w:rsidR="00A96400" w:rsidRPr="00DF215A" w:rsidRDefault="00A96400" w:rsidP="00A96400">
            <w:pPr>
              <w:rPr>
                <w:rFonts w:ascii="Times New Roman" w:hAnsi="Times New Roman"/>
              </w:rPr>
            </w:pPr>
          </w:p>
        </w:tc>
        <w:tc>
          <w:tcPr>
            <w:tcW w:w="1400" w:type="dxa"/>
          </w:tcPr>
          <w:p w:rsidR="00A96400" w:rsidRPr="00DF215A" w:rsidRDefault="00A96400" w:rsidP="00A96400">
            <w:pPr>
              <w:rPr>
                <w:rFonts w:ascii="Times New Roman" w:hAnsi="Times New Roman"/>
              </w:rPr>
            </w:pPr>
          </w:p>
        </w:tc>
        <w:tc>
          <w:tcPr>
            <w:tcW w:w="1324" w:type="dxa"/>
          </w:tcPr>
          <w:p w:rsidR="00A96400" w:rsidRPr="00DF215A" w:rsidRDefault="00A96400" w:rsidP="00A96400">
            <w:pPr>
              <w:rPr>
                <w:rFonts w:ascii="Times New Roman" w:hAnsi="Times New Roman"/>
              </w:rPr>
            </w:pPr>
          </w:p>
        </w:tc>
        <w:tc>
          <w:tcPr>
            <w:tcW w:w="1351" w:type="dxa"/>
          </w:tcPr>
          <w:p w:rsidR="00A96400" w:rsidRPr="00DF215A" w:rsidRDefault="00A96400" w:rsidP="00A96400">
            <w:pPr>
              <w:rPr>
                <w:rFonts w:ascii="Times New Roman" w:hAnsi="Times New Roman"/>
              </w:rPr>
            </w:pPr>
          </w:p>
        </w:tc>
        <w:tc>
          <w:tcPr>
            <w:tcW w:w="1777" w:type="dxa"/>
          </w:tcPr>
          <w:p w:rsidR="00A96400" w:rsidRPr="00DF215A" w:rsidRDefault="00A96400" w:rsidP="00A96400">
            <w:pPr>
              <w:rPr>
                <w:rFonts w:ascii="Times New Roman" w:hAnsi="Times New Roman"/>
              </w:rPr>
            </w:pPr>
          </w:p>
        </w:tc>
        <w:tc>
          <w:tcPr>
            <w:tcW w:w="1372" w:type="dxa"/>
          </w:tcPr>
          <w:p w:rsidR="00A96400" w:rsidRPr="00DF215A" w:rsidRDefault="00A96400" w:rsidP="00A96400">
            <w:pPr>
              <w:rPr>
                <w:rFonts w:ascii="Times New Roman" w:hAnsi="Times New Roman"/>
              </w:rPr>
            </w:pPr>
          </w:p>
        </w:tc>
        <w:tc>
          <w:tcPr>
            <w:tcW w:w="1124" w:type="dxa"/>
          </w:tcPr>
          <w:p w:rsidR="00A96400" w:rsidRPr="00DF215A" w:rsidRDefault="00A96400" w:rsidP="00A96400">
            <w:pPr>
              <w:rPr>
                <w:rFonts w:ascii="Times New Roman" w:hAnsi="Times New Roman"/>
              </w:rPr>
            </w:pPr>
          </w:p>
        </w:tc>
      </w:tr>
      <w:tr w:rsidR="00A96400" w:rsidRPr="00DF215A" w:rsidTr="00A920F3">
        <w:trPr>
          <w:trHeight w:val="382"/>
        </w:trPr>
        <w:tc>
          <w:tcPr>
            <w:tcW w:w="672" w:type="dxa"/>
          </w:tcPr>
          <w:p w:rsidR="00A96400" w:rsidRPr="00DF215A" w:rsidRDefault="00A96400" w:rsidP="00A96400">
            <w:pPr>
              <w:spacing w:line="253" w:lineRule="exact"/>
              <w:ind w:left="81"/>
              <w:rPr>
                <w:rFonts w:ascii="Times New Roman" w:hAnsi="Times New Roman"/>
              </w:rPr>
            </w:pPr>
            <w:r w:rsidRPr="00DF215A">
              <w:rPr>
                <w:rFonts w:ascii="Times New Roman" w:hAnsi="Times New Roman"/>
                <w:color w:val="231F20"/>
                <w:w w:val="105"/>
              </w:rPr>
              <w:t>2.3</w:t>
            </w:r>
          </w:p>
        </w:tc>
        <w:tc>
          <w:tcPr>
            <w:tcW w:w="3624" w:type="dxa"/>
          </w:tcPr>
          <w:p w:rsidR="00A96400" w:rsidRPr="00DF215A" w:rsidRDefault="00A96400" w:rsidP="00A96400">
            <w:pPr>
              <w:spacing w:line="253" w:lineRule="exact"/>
              <w:ind w:left="81"/>
              <w:rPr>
                <w:rFonts w:ascii="Times New Roman" w:hAnsi="Times New Roman"/>
              </w:rPr>
            </w:pPr>
            <w:proofErr w:type="spellStart"/>
            <w:r w:rsidRPr="00DF215A">
              <w:rPr>
                <w:rFonts w:ascii="Times New Roman" w:hAnsi="Times New Roman"/>
                <w:color w:val="231F20"/>
                <w:w w:val="105"/>
              </w:rPr>
              <w:t>Кредиторская</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задолженность</w:t>
            </w:r>
            <w:proofErr w:type="spellEnd"/>
          </w:p>
        </w:tc>
        <w:tc>
          <w:tcPr>
            <w:tcW w:w="1359" w:type="dxa"/>
          </w:tcPr>
          <w:p w:rsidR="00A96400" w:rsidRPr="00DF215A" w:rsidRDefault="00A96400" w:rsidP="00A96400">
            <w:pPr>
              <w:rPr>
                <w:rFonts w:ascii="Times New Roman" w:hAnsi="Times New Roman"/>
              </w:rPr>
            </w:pPr>
          </w:p>
        </w:tc>
        <w:tc>
          <w:tcPr>
            <w:tcW w:w="1400" w:type="dxa"/>
          </w:tcPr>
          <w:p w:rsidR="00A96400" w:rsidRPr="00DF215A" w:rsidRDefault="00A96400" w:rsidP="00A96400">
            <w:pPr>
              <w:rPr>
                <w:rFonts w:ascii="Times New Roman" w:hAnsi="Times New Roman"/>
              </w:rPr>
            </w:pPr>
          </w:p>
        </w:tc>
        <w:tc>
          <w:tcPr>
            <w:tcW w:w="1324" w:type="dxa"/>
          </w:tcPr>
          <w:p w:rsidR="00A96400" w:rsidRPr="00DF215A" w:rsidRDefault="00A96400" w:rsidP="00A96400">
            <w:pPr>
              <w:rPr>
                <w:rFonts w:ascii="Times New Roman" w:hAnsi="Times New Roman"/>
              </w:rPr>
            </w:pPr>
          </w:p>
        </w:tc>
        <w:tc>
          <w:tcPr>
            <w:tcW w:w="1351" w:type="dxa"/>
          </w:tcPr>
          <w:p w:rsidR="00A96400" w:rsidRPr="00DF215A" w:rsidRDefault="00A96400" w:rsidP="00A96400">
            <w:pPr>
              <w:rPr>
                <w:rFonts w:ascii="Times New Roman" w:hAnsi="Times New Roman"/>
              </w:rPr>
            </w:pPr>
          </w:p>
        </w:tc>
        <w:tc>
          <w:tcPr>
            <w:tcW w:w="1777" w:type="dxa"/>
          </w:tcPr>
          <w:p w:rsidR="00A96400" w:rsidRPr="00DF215A" w:rsidRDefault="00A96400" w:rsidP="00A96400">
            <w:pPr>
              <w:rPr>
                <w:rFonts w:ascii="Times New Roman" w:hAnsi="Times New Roman"/>
              </w:rPr>
            </w:pPr>
          </w:p>
        </w:tc>
        <w:tc>
          <w:tcPr>
            <w:tcW w:w="1372" w:type="dxa"/>
          </w:tcPr>
          <w:p w:rsidR="00A96400" w:rsidRPr="00DF215A" w:rsidRDefault="00A96400" w:rsidP="00A96400">
            <w:pPr>
              <w:rPr>
                <w:rFonts w:ascii="Times New Roman" w:hAnsi="Times New Roman"/>
              </w:rPr>
            </w:pPr>
          </w:p>
        </w:tc>
        <w:tc>
          <w:tcPr>
            <w:tcW w:w="1124" w:type="dxa"/>
          </w:tcPr>
          <w:p w:rsidR="00A96400" w:rsidRPr="00DF215A" w:rsidRDefault="00A96400" w:rsidP="00A96400">
            <w:pPr>
              <w:rPr>
                <w:rFonts w:ascii="Times New Roman" w:hAnsi="Times New Roman"/>
              </w:rPr>
            </w:pPr>
          </w:p>
        </w:tc>
      </w:tr>
      <w:tr w:rsidR="00A96400" w:rsidRPr="00DF215A" w:rsidTr="00A920F3">
        <w:trPr>
          <w:trHeight w:val="583"/>
        </w:trPr>
        <w:tc>
          <w:tcPr>
            <w:tcW w:w="672" w:type="dxa"/>
          </w:tcPr>
          <w:p w:rsidR="00A96400" w:rsidRPr="00DF215A" w:rsidRDefault="00A96400" w:rsidP="00A96400">
            <w:pPr>
              <w:spacing w:line="253" w:lineRule="exact"/>
              <w:ind w:left="81"/>
              <w:rPr>
                <w:rFonts w:ascii="Times New Roman" w:hAnsi="Times New Roman"/>
              </w:rPr>
            </w:pPr>
            <w:r w:rsidRPr="00DF215A">
              <w:rPr>
                <w:rFonts w:ascii="Times New Roman" w:hAnsi="Times New Roman"/>
                <w:color w:val="231F20"/>
                <w:w w:val="105"/>
              </w:rPr>
              <w:t>2.4</w:t>
            </w:r>
          </w:p>
        </w:tc>
        <w:tc>
          <w:tcPr>
            <w:tcW w:w="3624" w:type="dxa"/>
          </w:tcPr>
          <w:p w:rsidR="00A96400" w:rsidRPr="00DF215A" w:rsidRDefault="00A96400" w:rsidP="00A96400">
            <w:pPr>
              <w:spacing w:line="250" w:lineRule="exact"/>
              <w:ind w:left="81"/>
              <w:rPr>
                <w:rFonts w:ascii="Times New Roman" w:hAnsi="Times New Roman"/>
              </w:rPr>
            </w:pPr>
            <w:proofErr w:type="spellStart"/>
            <w:r w:rsidRPr="00DF215A">
              <w:rPr>
                <w:rFonts w:ascii="Times New Roman" w:hAnsi="Times New Roman"/>
                <w:color w:val="231F20"/>
                <w:w w:val="105"/>
              </w:rPr>
              <w:t>Прочие</w:t>
            </w:r>
            <w:proofErr w:type="spellEnd"/>
            <w:r w:rsidRPr="00DF215A">
              <w:rPr>
                <w:rFonts w:ascii="Times New Roman" w:hAnsi="Times New Roman"/>
                <w:color w:val="231F20"/>
                <w:w w:val="105"/>
              </w:rPr>
              <w:t xml:space="preserve"> </w:t>
            </w:r>
            <w:proofErr w:type="spellStart"/>
            <w:r w:rsidRPr="00DF215A">
              <w:rPr>
                <w:rFonts w:ascii="Times New Roman" w:hAnsi="Times New Roman"/>
                <w:color w:val="231F20"/>
                <w:w w:val="105"/>
              </w:rPr>
              <w:t>краткосрочные</w:t>
            </w:r>
            <w:proofErr w:type="spellEnd"/>
          </w:p>
          <w:p w:rsidR="00A96400" w:rsidRPr="00DF215A" w:rsidRDefault="00A96400" w:rsidP="00A96400">
            <w:pPr>
              <w:spacing w:line="284" w:lineRule="exact"/>
              <w:ind w:left="81"/>
              <w:rPr>
                <w:rFonts w:ascii="Times New Roman" w:hAnsi="Times New Roman"/>
              </w:rPr>
            </w:pPr>
            <w:proofErr w:type="spellStart"/>
            <w:r w:rsidRPr="00DF215A">
              <w:rPr>
                <w:rFonts w:ascii="Times New Roman" w:hAnsi="Times New Roman"/>
                <w:color w:val="231F20"/>
                <w:w w:val="105"/>
              </w:rPr>
              <w:t>обязательства</w:t>
            </w:r>
            <w:proofErr w:type="spellEnd"/>
          </w:p>
        </w:tc>
        <w:tc>
          <w:tcPr>
            <w:tcW w:w="1359" w:type="dxa"/>
          </w:tcPr>
          <w:p w:rsidR="00A96400" w:rsidRPr="00DF215A" w:rsidRDefault="00A96400" w:rsidP="00A96400">
            <w:pPr>
              <w:rPr>
                <w:rFonts w:ascii="Times New Roman" w:hAnsi="Times New Roman"/>
              </w:rPr>
            </w:pPr>
          </w:p>
        </w:tc>
        <w:tc>
          <w:tcPr>
            <w:tcW w:w="1400" w:type="dxa"/>
          </w:tcPr>
          <w:p w:rsidR="00A96400" w:rsidRPr="00DF215A" w:rsidRDefault="00A96400" w:rsidP="00A96400">
            <w:pPr>
              <w:rPr>
                <w:rFonts w:ascii="Times New Roman" w:hAnsi="Times New Roman"/>
              </w:rPr>
            </w:pPr>
          </w:p>
        </w:tc>
        <w:tc>
          <w:tcPr>
            <w:tcW w:w="1324" w:type="dxa"/>
          </w:tcPr>
          <w:p w:rsidR="00A96400" w:rsidRPr="00DF215A" w:rsidRDefault="00A96400" w:rsidP="00A96400">
            <w:pPr>
              <w:rPr>
                <w:rFonts w:ascii="Times New Roman" w:hAnsi="Times New Roman"/>
              </w:rPr>
            </w:pPr>
          </w:p>
        </w:tc>
        <w:tc>
          <w:tcPr>
            <w:tcW w:w="1351" w:type="dxa"/>
          </w:tcPr>
          <w:p w:rsidR="00A96400" w:rsidRPr="00DF215A" w:rsidRDefault="00A96400" w:rsidP="00A96400">
            <w:pPr>
              <w:rPr>
                <w:rFonts w:ascii="Times New Roman" w:hAnsi="Times New Roman"/>
              </w:rPr>
            </w:pPr>
          </w:p>
        </w:tc>
        <w:tc>
          <w:tcPr>
            <w:tcW w:w="1777" w:type="dxa"/>
          </w:tcPr>
          <w:p w:rsidR="00A96400" w:rsidRPr="00DF215A" w:rsidRDefault="00A96400" w:rsidP="00A96400">
            <w:pPr>
              <w:rPr>
                <w:rFonts w:ascii="Times New Roman" w:hAnsi="Times New Roman"/>
              </w:rPr>
            </w:pPr>
          </w:p>
        </w:tc>
        <w:tc>
          <w:tcPr>
            <w:tcW w:w="1372" w:type="dxa"/>
          </w:tcPr>
          <w:p w:rsidR="00A96400" w:rsidRPr="00DF215A" w:rsidRDefault="00A96400" w:rsidP="00A96400">
            <w:pPr>
              <w:rPr>
                <w:rFonts w:ascii="Times New Roman" w:hAnsi="Times New Roman"/>
              </w:rPr>
            </w:pPr>
          </w:p>
        </w:tc>
        <w:tc>
          <w:tcPr>
            <w:tcW w:w="1124" w:type="dxa"/>
          </w:tcPr>
          <w:p w:rsidR="00A96400" w:rsidRPr="00DF215A" w:rsidRDefault="00A96400" w:rsidP="00A96400">
            <w:pPr>
              <w:rPr>
                <w:rFonts w:ascii="Times New Roman" w:hAnsi="Times New Roman"/>
              </w:rPr>
            </w:pPr>
          </w:p>
        </w:tc>
      </w:tr>
      <w:tr w:rsidR="00A96400" w:rsidRPr="00DF215A" w:rsidTr="00A920F3">
        <w:trPr>
          <w:trHeight w:val="620"/>
        </w:trPr>
        <w:tc>
          <w:tcPr>
            <w:tcW w:w="672" w:type="dxa"/>
          </w:tcPr>
          <w:p w:rsidR="00A96400" w:rsidRPr="00DF215A" w:rsidRDefault="00A96400" w:rsidP="00A96400">
            <w:pPr>
              <w:spacing w:line="253" w:lineRule="exact"/>
              <w:ind w:right="308"/>
              <w:jc w:val="right"/>
              <w:rPr>
                <w:rFonts w:ascii="Times New Roman" w:hAnsi="Times New Roman"/>
              </w:rPr>
            </w:pPr>
            <w:r w:rsidRPr="00DF215A">
              <w:rPr>
                <w:rFonts w:ascii="Times New Roman" w:hAnsi="Times New Roman"/>
                <w:color w:val="231F20"/>
              </w:rPr>
              <w:t>3.</w:t>
            </w:r>
          </w:p>
        </w:tc>
        <w:tc>
          <w:tcPr>
            <w:tcW w:w="3624" w:type="dxa"/>
          </w:tcPr>
          <w:p w:rsidR="00A96400" w:rsidRPr="00DF215A" w:rsidRDefault="00A96400" w:rsidP="00A96400">
            <w:pPr>
              <w:spacing w:line="250" w:lineRule="exact"/>
              <w:ind w:left="155"/>
              <w:rPr>
                <w:rFonts w:ascii="Times New Roman" w:hAnsi="Times New Roman"/>
                <w:i/>
              </w:rPr>
            </w:pPr>
            <w:proofErr w:type="spellStart"/>
            <w:r w:rsidRPr="00DF215A">
              <w:rPr>
                <w:rFonts w:ascii="Times New Roman" w:hAnsi="Times New Roman"/>
                <w:i/>
                <w:color w:val="231F20"/>
                <w:w w:val="105"/>
              </w:rPr>
              <w:t>Всего</w:t>
            </w:r>
            <w:proofErr w:type="spellEnd"/>
            <w:r w:rsidRPr="00DF215A">
              <w:rPr>
                <w:rFonts w:ascii="Times New Roman" w:hAnsi="Times New Roman"/>
                <w:i/>
                <w:color w:val="231F20"/>
                <w:w w:val="105"/>
              </w:rPr>
              <w:t xml:space="preserve"> </w:t>
            </w:r>
            <w:proofErr w:type="spellStart"/>
            <w:r w:rsidRPr="00DF215A">
              <w:rPr>
                <w:rFonts w:ascii="Times New Roman" w:hAnsi="Times New Roman"/>
                <w:i/>
                <w:color w:val="231F20"/>
                <w:w w:val="105"/>
              </w:rPr>
              <w:t>источников</w:t>
            </w:r>
            <w:proofErr w:type="spellEnd"/>
          </w:p>
          <w:p w:rsidR="00A96400" w:rsidRPr="00DF215A" w:rsidRDefault="00A96400" w:rsidP="00A96400">
            <w:pPr>
              <w:spacing w:line="284" w:lineRule="exact"/>
              <w:ind w:left="155"/>
              <w:rPr>
                <w:rFonts w:ascii="Times New Roman" w:hAnsi="Times New Roman"/>
                <w:i/>
              </w:rPr>
            </w:pPr>
            <w:proofErr w:type="spellStart"/>
            <w:r w:rsidRPr="00DF215A">
              <w:rPr>
                <w:rFonts w:ascii="Times New Roman" w:hAnsi="Times New Roman"/>
                <w:i/>
                <w:color w:val="231F20"/>
                <w:w w:val="105"/>
              </w:rPr>
              <w:t>имущества</w:t>
            </w:r>
            <w:proofErr w:type="spellEnd"/>
          </w:p>
        </w:tc>
        <w:tc>
          <w:tcPr>
            <w:tcW w:w="1359" w:type="dxa"/>
          </w:tcPr>
          <w:p w:rsidR="00A96400" w:rsidRPr="00DF215A" w:rsidRDefault="00A96400" w:rsidP="00A96400">
            <w:pPr>
              <w:rPr>
                <w:rFonts w:ascii="Times New Roman" w:hAnsi="Times New Roman"/>
              </w:rPr>
            </w:pPr>
          </w:p>
        </w:tc>
        <w:tc>
          <w:tcPr>
            <w:tcW w:w="1400" w:type="dxa"/>
          </w:tcPr>
          <w:p w:rsidR="00A96400" w:rsidRPr="00DF215A" w:rsidRDefault="00A96400" w:rsidP="00A96400">
            <w:pPr>
              <w:rPr>
                <w:rFonts w:ascii="Times New Roman" w:hAnsi="Times New Roman"/>
              </w:rPr>
            </w:pPr>
          </w:p>
        </w:tc>
        <w:tc>
          <w:tcPr>
            <w:tcW w:w="1324" w:type="dxa"/>
          </w:tcPr>
          <w:p w:rsidR="00A96400" w:rsidRPr="00DF215A" w:rsidRDefault="00A96400" w:rsidP="00A96400">
            <w:pPr>
              <w:spacing w:line="253" w:lineRule="exact"/>
              <w:ind w:left="445" w:right="435"/>
              <w:jc w:val="center"/>
              <w:rPr>
                <w:rFonts w:ascii="Times New Roman" w:hAnsi="Times New Roman"/>
              </w:rPr>
            </w:pPr>
            <w:r w:rsidRPr="00DF215A">
              <w:rPr>
                <w:rFonts w:ascii="Times New Roman" w:hAnsi="Times New Roman"/>
                <w:color w:val="231F20"/>
                <w:w w:val="105"/>
              </w:rPr>
              <w:t>100</w:t>
            </w:r>
          </w:p>
        </w:tc>
        <w:tc>
          <w:tcPr>
            <w:tcW w:w="1351" w:type="dxa"/>
          </w:tcPr>
          <w:p w:rsidR="00A96400" w:rsidRPr="00DF215A" w:rsidRDefault="00A96400" w:rsidP="00A96400">
            <w:pPr>
              <w:spacing w:line="253" w:lineRule="exact"/>
              <w:ind w:left="459" w:right="447"/>
              <w:jc w:val="center"/>
              <w:rPr>
                <w:rFonts w:ascii="Times New Roman" w:hAnsi="Times New Roman"/>
              </w:rPr>
            </w:pPr>
            <w:r w:rsidRPr="00DF215A">
              <w:rPr>
                <w:rFonts w:ascii="Times New Roman" w:hAnsi="Times New Roman"/>
                <w:color w:val="231F20"/>
                <w:w w:val="105"/>
              </w:rPr>
              <w:t>100</w:t>
            </w:r>
          </w:p>
        </w:tc>
        <w:tc>
          <w:tcPr>
            <w:tcW w:w="1777" w:type="dxa"/>
          </w:tcPr>
          <w:p w:rsidR="00A96400" w:rsidRPr="00DF215A" w:rsidRDefault="00A96400" w:rsidP="00A96400">
            <w:pPr>
              <w:rPr>
                <w:rFonts w:ascii="Times New Roman" w:hAnsi="Times New Roman"/>
              </w:rPr>
            </w:pPr>
          </w:p>
        </w:tc>
        <w:tc>
          <w:tcPr>
            <w:tcW w:w="1372" w:type="dxa"/>
          </w:tcPr>
          <w:p w:rsidR="00A96400" w:rsidRPr="00DF215A" w:rsidRDefault="00A96400" w:rsidP="00A96400">
            <w:pPr>
              <w:rPr>
                <w:rFonts w:ascii="Times New Roman" w:hAnsi="Times New Roman"/>
              </w:rPr>
            </w:pPr>
          </w:p>
        </w:tc>
        <w:tc>
          <w:tcPr>
            <w:tcW w:w="1124" w:type="dxa"/>
          </w:tcPr>
          <w:p w:rsidR="00A96400" w:rsidRPr="00DF215A" w:rsidRDefault="00A96400" w:rsidP="00A96400">
            <w:pPr>
              <w:spacing w:line="253" w:lineRule="exact"/>
              <w:ind w:left="18"/>
              <w:jc w:val="center"/>
              <w:rPr>
                <w:rFonts w:ascii="Times New Roman" w:hAnsi="Times New Roman"/>
              </w:rPr>
            </w:pPr>
            <w:r w:rsidRPr="00DF215A">
              <w:rPr>
                <w:rFonts w:ascii="Times New Roman" w:hAnsi="Times New Roman"/>
                <w:color w:val="231F20"/>
                <w:w w:val="104"/>
              </w:rPr>
              <w:t>Х</w:t>
            </w:r>
          </w:p>
        </w:tc>
      </w:tr>
    </w:tbl>
    <w:p w:rsidR="00A96400" w:rsidRPr="00DF215A" w:rsidRDefault="00A96400" w:rsidP="00A96400">
      <w:pPr>
        <w:widowControl w:val="0"/>
        <w:autoSpaceDE w:val="0"/>
        <w:autoSpaceDN w:val="0"/>
        <w:spacing w:line="253" w:lineRule="exact"/>
        <w:jc w:val="center"/>
        <w:rPr>
          <w:lang w:val="en-US" w:eastAsia="en-US"/>
        </w:rPr>
        <w:sectPr w:rsidR="00A96400" w:rsidRPr="00DF215A">
          <w:footerReference w:type="default" r:id="rId11"/>
          <w:pgSz w:w="16840" w:h="11910" w:orient="landscape"/>
          <w:pgMar w:top="1100" w:right="1300" w:bottom="280" w:left="1300" w:header="0" w:footer="0" w:gutter="0"/>
          <w:cols w:space="720"/>
        </w:sectPr>
      </w:pPr>
    </w:p>
    <w:p w:rsidR="00D25060" w:rsidRPr="00DF215A" w:rsidRDefault="00D25060" w:rsidP="00902A51">
      <w:pPr>
        <w:spacing w:line="360" w:lineRule="auto"/>
        <w:ind w:right="-789" w:firstLine="426"/>
        <w:jc w:val="both"/>
        <w:rPr>
          <w:b/>
        </w:rPr>
      </w:pPr>
      <w:r w:rsidRPr="00DF215A">
        <w:rPr>
          <w:b/>
        </w:rPr>
        <w:t>Тесты</w:t>
      </w:r>
    </w:p>
    <w:p w:rsidR="004C7925" w:rsidRPr="00DF215A" w:rsidRDefault="004C7925" w:rsidP="004D5CE5">
      <w:pPr>
        <w:ind w:right="-789" w:firstLine="567"/>
        <w:jc w:val="both"/>
        <w:rPr>
          <w:color w:val="333333"/>
        </w:rPr>
      </w:pPr>
      <w:r w:rsidRPr="00DF215A">
        <w:rPr>
          <w:color w:val="333333"/>
        </w:rPr>
        <w:t>1. По пространственному признаку анализ хозяйственно</w:t>
      </w:r>
      <w:r w:rsidR="004D5CE5">
        <w:rPr>
          <w:color w:val="333333"/>
        </w:rPr>
        <w:t xml:space="preserve">й деятельности подразделяется </w:t>
      </w:r>
      <w:proofErr w:type="gramStart"/>
      <w:r w:rsidR="004D5CE5">
        <w:rPr>
          <w:color w:val="333333"/>
        </w:rPr>
        <w:t>н</w:t>
      </w:r>
      <w:r w:rsidRPr="00DF215A">
        <w:rPr>
          <w:color w:val="333333"/>
        </w:rPr>
        <w:t>а</w:t>
      </w:r>
      <w:proofErr w:type="gramEnd"/>
      <w:r w:rsidR="004D5CE5">
        <w:rPr>
          <w:color w:val="333333"/>
        </w:rPr>
        <w:t>..</w:t>
      </w:r>
    </w:p>
    <w:p w:rsidR="004C7925" w:rsidRPr="00DF215A" w:rsidRDefault="004C7925" w:rsidP="004D5CE5">
      <w:pPr>
        <w:ind w:right="-789" w:firstLine="567"/>
        <w:jc w:val="both"/>
        <w:rPr>
          <w:color w:val="333333"/>
        </w:rPr>
      </w:pPr>
      <w:r w:rsidRPr="00DF215A">
        <w:rPr>
          <w:color w:val="333333"/>
        </w:rPr>
        <w:t xml:space="preserve">А) </w:t>
      </w:r>
      <w:proofErr w:type="spellStart"/>
      <w:r w:rsidRPr="00DF215A">
        <w:rPr>
          <w:color w:val="333333"/>
        </w:rPr>
        <w:t>внугрихозяйствснный</w:t>
      </w:r>
      <w:proofErr w:type="spellEnd"/>
      <w:r w:rsidRPr="00DF215A">
        <w:rPr>
          <w:color w:val="333333"/>
        </w:rPr>
        <w:t xml:space="preserve"> и межхозяйственный </w:t>
      </w:r>
    </w:p>
    <w:p w:rsidR="004C7925" w:rsidRPr="00DF215A" w:rsidRDefault="004C7925" w:rsidP="004D5CE5">
      <w:pPr>
        <w:ind w:right="-789" w:firstLine="567"/>
        <w:jc w:val="both"/>
        <w:rPr>
          <w:color w:val="333333"/>
        </w:rPr>
      </w:pPr>
      <w:r w:rsidRPr="00DF215A">
        <w:rPr>
          <w:color w:val="333333"/>
        </w:rPr>
        <w:t xml:space="preserve">В) </w:t>
      </w:r>
      <w:proofErr w:type="spellStart"/>
      <w:r w:rsidRPr="00DF215A">
        <w:rPr>
          <w:color w:val="333333"/>
        </w:rPr>
        <w:t>внутрихозя</w:t>
      </w:r>
      <w:proofErr w:type="spellEnd"/>
      <w:r w:rsidRPr="00DF215A">
        <w:rPr>
          <w:color w:val="333333"/>
        </w:rPr>
        <w:t xml:space="preserve"> </w:t>
      </w:r>
      <w:proofErr w:type="spellStart"/>
      <w:r w:rsidRPr="00DF215A">
        <w:rPr>
          <w:color w:val="333333"/>
        </w:rPr>
        <w:t>йствениый</w:t>
      </w:r>
      <w:proofErr w:type="spellEnd"/>
      <w:r w:rsidRPr="00DF215A">
        <w:rPr>
          <w:color w:val="333333"/>
        </w:rPr>
        <w:t xml:space="preserve"> и </w:t>
      </w:r>
      <w:proofErr w:type="spellStart"/>
      <w:r w:rsidRPr="00DF215A">
        <w:rPr>
          <w:color w:val="333333"/>
        </w:rPr>
        <w:t>внугриотраслевой</w:t>
      </w:r>
      <w:proofErr w:type="spellEnd"/>
      <w:r w:rsidRPr="00DF215A">
        <w:rPr>
          <w:color w:val="333333"/>
        </w:rPr>
        <w:t xml:space="preserve"> </w:t>
      </w:r>
    </w:p>
    <w:p w:rsidR="004C7925" w:rsidRPr="00DF215A" w:rsidRDefault="004C7925" w:rsidP="004D5CE5">
      <w:pPr>
        <w:ind w:right="-789" w:firstLine="567"/>
        <w:jc w:val="both"/>
        <w:rPr>
          <w:color w:val="333333"/>
        </w:rPr>
      </w:pPr>
      <w:r w:rsidRPr="00DF215A">
        <w:rPr>
          <w:color w:val="333333"/>
        </w:rPr>
        <w:t xml:space="preserve">С) внутрипроизводственный и межотраслевой </w:t>
      </w:r>
    </w:p>
    <w:p w:rsidR="004C7925" w:rsidRPr="00DF215A" w:rsidRDefault="004C7925" w:rsidP="004D5CE5">
      <w:pPr>
        <w:ind w:right="-789" w:firstLine="567"/>
        <w:jc w:val="both"/>
        <w:rPr>
          <w:color w:val="333333"/>
        </w:rPr>
      </w:pPr>
      <w:r w:rsidRPr="00DF215A">
        <w:rPr>
          <w:color w:val="333333"/>
        </w:rPr>
        <w:t xml:space="preserve">Д) производственный. отраслевой и межхозяйственный </w:t>
      </w:r>
    </w:p>
    <w:p w:rsidR="004C7925" w:rsidRPr="00DF215A" w:rsidRDefault="004C7925" w:rsidP="004D5CE5">
      <w:pPr>
        <w:ind w:right="-789" w:firstLine="567"/>
        <w:jc w:val="both"/>
        <w:rPr>
          <w:color w:val="333333"/>
        </w:rPr>
      </w:pPr>
      <w:r w:rsidRPr="00DF215A">
        <w:rPr>
          <w:color w:val="333333"/>
        </w:rPr>
        <w:t xml:space="preserve">2. Вопросы эффективности использования собственного </w:t>
      </w:r>
      <w:proofErr w:type="gramStart"/>
      <w:r w:rsidRPr="00DF215A">
        <w:rPr>
          <w:color w:val="333333"/>
        </w:rPr>
        <w:t>в</w:t>
      </w:r>
      <w:proofErr w:type="gramEnd"/>
      <w:r w:rsidRPr="00DF215A">
        <w:rPr>
          <w:color w:val="333333"/>
        </w:rPr>
        <w:t xml:space="preserve"> </w:t>
      </w:r>
      <w:proofErr w:type="gramStart"/>
      <w:r w:rsidRPr="00DF215A">
        <w:rPr>
          <w:color w:val="333333"/>
        </w:rPr>
        <w:t>заемного</w:t>
      </w:r>
      <w:proofErr w:type="gramEnd"/>
      <w:r w:rsidRPr="00DF215A">
        <w:rPr>
          <w:color w:val="333333"/>
        </w:rPr>
        <w:t xml:space="preserve"> капитала, выявления резервов увеличения суммы прибыли, повышения рентабельности изучает анализ </w:t>
      </w:r>
    </w:p>
    <w:p w:rsidR="004C7925" w:rsidRPr="00DF215A" w:rsidRDefault="004C7925" w:rsidP="004D5CE5">
      <w:pPr>
        <w:ind w:right="-789" w:firstLine="567"/>
        <w:jc w:val="both"/>
        <w:rPr>
          <w:color w:val="333333"/>
        </w:rPr>
      </w:pPr>
      <w:r w:rsidRPr="00DF215A">
        <w:rPr>
          <w:color w:val="333333"/>
        </w:rPr>
        <w:t xml:space="preserve">А) финансово-экономический </w:t>
      </w:r>
    </w:p>
    <w:p w:rsidR="004C7925" w:rsidRPr="00DF215A" w:rsidRDefault="004C7925" w:rsidP="004D5CE5">
      <w:pPr>
        <w:ind w:right="-789" w:firstLine="567"/>
        <w:jc w:val="both"/>
        <w:rPr>
          <w:color w:val="333333"/>
        </w:rPr>
      </w:pPr>
      <w:r w:rsidRPr="00DF215A">
        <w:rPr>
          <w:color w:val="333333"/>
        </w:rPr>
        <w:t xml:space="preserve">В) бухгалтерский </w:t>
      </w:r>
    </w:p>
    <w:p w:rsidR="004C7925" w:rsidRPr="00DF215A" w:rsidRDefault="004C7925" w:rsidP="004D5CE5">
      <w:pPr>
        <w:ind w:right="-789" w:firstLine="567"/>
        <w:jc w:val="both"/>
        <w:rPr>
          <w:color w:val="333333"/>
        </w:rPr>
      </w:pPr>
      <w:r w:rsidRPr="00DF215A">
        <w:rPr>
          <w:color w:val="333333"/>
        </w:rPr>
        <w:t xml:space="preserve">С) экономико-статистический </w:t>
      </w:r>
    </w:p>
    <w:p w:rsidR="004C7925" w:rsidRPr="00DF215A" w:rsidRDefault="004C7925" w:rsidP="004D5CE5">
      <w:pPr>
        <w:ind w:right="-789" w:firstLine="567"/>
        <w:jc w:val="both"/>
        <w:rPr>
          <w:color w:val="333333"/>
        </w:rPr>
      </w:pPr>
      <w:r w:rsidRPr="00DF215A">
        <w:rPr>
          <w:color w:val="333333"/>
        </w:rPr>
        <w:t xml:space="preserve">Д) маржинальный </w:t>
      </w:r>
    </w:p>
    <w:p w:rsidR="004C7925" w:rsidRPr="00DF215A" w:rsidRDefault="004C7925" w:rsidP="004D5CE5">
      <w:pPr>
        <w:ind w:right="-789" w:firstLine="567"/>
        <w:jc w:val="both"/>
        <w:rPr>
          <w:color w:val="333333"/>
        </w:rPr>
      </w:pPr>
      <w:r w:rsidRPr="00DF215A">
        <w:rPr>
          <w:color w:val="333333"/>
        </w:rPr>
        <w:t xml:space="preserve">3. Для изучения внешней среды функционирования предприятия, рынков сырья и сбыта готовой продукции,  ее конкурентоспособности, спроса и предложения используется анализ </w:t>
      </w:r>
    </w:p>
    <w:p w:rsidR="004C7925" w:rsidRPr="00DF215A" w:rsidRDefault="004C7925" w:rsidP="004D5CE5">
      <w:pPr>
        <w:ind w:right="-789" w:firstLine="567"/>
        <w:jc w:val="both"/>
        <w:rPr>
          <w:color w:val="333333"/>
        </w:rPr>
      </w:pPr>
      <w:r w:rsidRPr="00DF215A">
        <w:rPr>
          <w:color w:val="333333"/>
        </w:rPr>
        <w:t xml:space="preserve"> А) маркетинговый </w:t>
      </w:r>
    </w:p>
    <w:p w:rsidR="004C7925" w:rsidRPr="00DF215A" w:rsidRDefault="004C7925" w:rsidP="004D5CE5">
      <w:pPr>
        <w:ind w:right="-789" w:firstLine="567"/>
        <w:jc w:val="both"/>
        <w:rPr>
          <w:color w:val="333333"/>
        </w:rPr>
      </w:pPr>
      <w:r w:rsidRPr="00DF215A">
        <w:rPr>
          <w:color w:val="333333"/>
        </w:rPr>
        <w:t xml:space="preserve">В) маржинальный </w:t>
      </w:r>
    </w:p>
    <w:p w:rsidR="004C7925" w:rsidRPr="00DF215A" w:rsidRDefault="004C7925" w:rsidP="004D5CE5">
      <w:pPr>
        <w:ind w:right="-789" w:firstLine="567"/>
        <w:jc w:val="both"/>
        <w:rPr>
          <w:color w:val="333333"/>
        </w:rPr>
      </w:pPr>
      <w:r w:rsidRPr="00DF215A">
        <w:rPr>
          <w:color w:val="333333"/>
        </w:rPr>
        <w:t xml:space="preserve">С) экономико-экологический </w:t>
      </w:r>
    </w:p>
    <w:p w:rsidR="004C7925" w:rsidRPr="00DF215A" w:rsidRDefault="004C7925" w:rsidP="004D5CE5">
      <w:pPr>
        <w:ind w:right="-789" w:firstLine="567"/>
        <w:jc w:val="both"/>
        <w:rPr>
          <w:color w:val="333333"/>
        </w:rPr>
      </w:pPr>
      <w:r w:rsidRPr="00DF215A">
        <w:rPr>
          <w:color w:val="333333"/>
        </w:rPr>
        <w:t xml:space="preserve">Д) сравнительный </w:t>
      </w:r>
    </w:p>
    <w:p w:rsidR="004C7925" w:rsidRPr="00DF215A" w:rsidRDefault="004C7925" w:rsidP="004D5CE5">
      <w:pPr>
        <w:ind w:right="-789" w:firstLine="567"/>
        <w:jc w:val="both"/>
        <w:rPr>
          <w:color w:val="333333"/>
        </w:rPr>
      </w:pPr>
      <w:r w:rsidRPr="00DF215A">
        <w:rPr>
          <w:color w:val="333333"/>
        </w:rPr>
        <w:t xml:space="preserve">4. Оценить обоснование эффективности управленческих решений в бизнесе на основании причинно-следственной взаимосвязи объема продаж, себестоимости и прибыли и деления затрат на постоянные и переменные позволяет анализ </w:t>
      </w:r>
    </w:p>
    <w:p w:rsidR="004C7925" w:rsidRPr="00DF215A" w:rsidRDefault="004C7925" w:rsidP="004D5CE5">
      <w:pPr>
        <w:ind w:right="-789" w:firstLine="567"/>
        <w:jc w:val="both"/>
        <w:rPr>
          <w:color w:val="333333"/>
        </w:rPr>
      </w:pPr>
      <w:r w:rsidRPr="00DF215A">
        <w:rPr>
          <w:color w:val="333333"/>
        </w:rPr>
        <w:t xml:space="preserve">А) маржинальный </w:t>
      </w:r>
    </w:p>
    <w:p w:rsidR="004C7925" w:rsidRPr="00DF215A" w:rsidRDefault="004C7925" w:rsidP="004D5CE5">
      <w:pPr>
        <w:ind w:right="-789" w:firstLine="567"/>
        <w:jc w:val="both"/>
        <w:rPr>
          <w:color w:val="333333"/>
        </w:rPr>
      </w:pPr>
      <w:r w:rsidRPr="00DF215A">
        <w:rPr>
          <w:color w:val="333333"/>
        </w:rPr>
        <w:t xml:space="preserve">В) сравнительный </w:t>
      </w:r>
    </w:p>
    <w:p w:rsidR="004C7925" w:rsidRPr="00DF215A" w:rsidRDefault="004C7925" w:rsidP="004D5CE5">
      <w:pPr>
        <w:ind w:right="-789" w:firstLine="567"/>
        <w:jc w:val="both"/>
        <w:rPr>
          <w:color w:val="333333"/>
        </w:rPr>
      </w:pPr>
      <w:r w:rsidRPr="00DF215A">
        <w:rPr>
          <w:color w:val="333333"/>
        </w:rPr>
        <w:t xml:space="preserve">С) маркетинговый </w:t>
      </w:r>
    </w:p>
    <w:p w:rsidR="004C7925" w:rsidRPr="00DF215A" w:rsidRDefault="004C7925" w:rsidP="004D5CE5">
      <w:pPr>
        <w:ind w:right="-789" w:firstLine="567"/>
        <w:jc w:val="both"/>
        <w:rPr>
          <w:color w:val="333333"/>
        </w:rPr>
      </w:pPr>
      <w:r w:rsidRPr="00DF215A">
        <w:rPr>
          <w:color w:val="333333"/>
        </w:rPr>
        <w:t xml:space="preserve">Д) диагностический </w:t>
      </w:r>
    </w:p>
    <w:p w:rsidR="004C7925" w:rsidRPr="00DF215A" w:rsidRDefault="004C7925" w:rsidP="004D5CE5">
      <w:pPr>
        <w:ind w:right="-789" w:firstLine="567"/>
        <w:jc w:val="both"/>
        <w:rPr>
          <w:color w:val="333333"/>
        </w:rPr>
      </w:pPr>
      <w:r w:rsidRPr="00DF215A">
        <w:rPr>
          <w:color w:val="333333"/>
        </w:rPr>
        <w:t xml:space="preserve">5. Выбрать наиболее оптимальный вариант решения экономической задачи, выявить резервы повышения эффективности производства за счет более полного использования имеющихся ресурсов позволяет анализ </w:t>
      </w:r>
    </w:p>
    <w:p w:rsidR="004C7925" w:rsidRPr="00DF215A" w:rsidRDefault="004C7925" w:rsidP="004D5CE5">
      <w:pPr>
        <w:ind w:right="-789" w:firstLine="567"/>
        <w:jc w:val="both"/>
        <w:rPr>
          <w:color w:val="333333"/>
        </w:rPr>
      </w:pPr>
      <w:r w:rsidRPr="00DF215A">
        <w:rPr>
          <w:color w:val="333333"/>
        </w:rPr>
        <w:t xml:space="preserve">А) экономико-математический </w:t>
      </w:r>
    </w:p>
    <w:p w:rsidR="004C7925" w:rsidRPr="00DF215A" w:rsidRDefault="004C7925" w:rsidP="004D5CE5">
      <w:pPr>
        <w:ind w:right="-789" w:firstLine="567"/>
        <w:jc w:val="both"/>
        <w:rPr>
          <w:color w:val="333333"/>
        </w:rPr>
      </w:pPr>
      <w:r w:rsidRPr="00DF215A">
        <w:rPr>
          <w:color w:val="333333"/>
        </w:rPr>
        <w:t xml:space="preserve">В) экономико-статистический </w:t>
      </w:r>
    </w:p>
    <w:p w:rsidR="004C7925" w:rsidRPr="00DF215A" w:rsidRDefault="004C7925" w:rsidP="004D5CE5">
      <w:pPr>
        <w:ind w:right="-789" w:firstLine="567"/>
        <w:jc w:val="both"/>
        <w:rPr>
          <w:color w:val="333333"/>
        </w:rPr>
      </w:pPr>
      <w:r w:rsidRPr="00DF215A">
        <w:rPr>
          <w:color w:val="333333"/>
        </w:rPr>
        <w:t xml:space="preserve">С) стохастический </w:t>
      </w:r>
    </w:p>
    <w:p w:rsidR="004C7925" w:rsidRPr="00DF215A" w:rsidRDefault="004C7925" w:rsidP="004D5CE5">
      <w:pPr>
        <w:ind w:right="-789" w:firstLine="567"/>
        <w:jc w:val="both"/>
        <w:rPr>
          <w:color w:val="333333"/>
        </w:rPr>
      </w:pPr>
      <w:r w:rsidRPr="00DF215A">
        <w:rPr>
          <w:color w:val="333333"/>
        </w:rPr>
        <w:t xml:space="preserve">Д) технико-экономический </w:t>
      </w:r>
    </w:p>
    <w:p w:rsidR="004C7925" w:rsidRPr="00DF215A" w:rsidRDefault="004C7925" w:rsidP="004D5CE5">
      <w:pPr>
        <w:ind w:right="-789" w:firstLine="567"/>
        <w:jc w:val="both"/>
        <w:rPr>
          <w:color w:val="333333"/>
        </w:rPr>
      </w:pPr>
      <w:r w:rsidRPr="00DF215A">
        <w:rPr>
          <w:color w:val="333333"/>
        </w:rPr>
        <w:t xml:space="preserve">6. Выявить и предупредить лишние затраты за счет ликвидации ненужных узлов, деталей, упрощения конструкции изделия, замены материалов помогает анализ </w:t>
      </w:r>
    </w:p>
    <w:p w:rsidR="004C7925" w:rsidRPr="00DF215A" w:rsidRDefault="004C7925" w:rsidP="004D5CE5">
      <w:pPr>
        <w:ind w:right="-789" w:firstLine="567"/>
        <w:jc w:val="both"/>
        <w:rPr>
          <w:color w:val="333333"/>
        </w:rPr>
      </w:pPr>
      <w:r w:rsidRPr="00DF215A">
        <w:rPr>
          <w:color w:val="333333"/>
        </w:rPr>
        <w:t xml:space="preserve">А) функционально-стоимостной </w:t>
      </w:r>
    </w:p>
    <w:p w:rsidR="004C7925" w:rsidRPr="00DF215A" w:rsidRDefault="004C7925" w:rsidP="004D5CE5">
      <w:pPr>
        <w:ind w:right="-789" w:firstLine="567"/>
        <w:jc w:val="both"/>
        <w:rPr>
          <w:color w:val="333333"/>
        </w:rPr>
      </w:pPr>
      <w:r w:rsidRPr="00DF215A">
        <w:rPr>
          <w:color w:val="333333"/>
        </w:rPr>
        <w:t xml:space="preserve">В) технико-экономический </w:t>
      </w:r>
    </w:p>
    <w:p w:rsidR="004C7925" w:rsidRPr="00DF215A" w:rsidRDefault="004C7925" w:rsidP="004D5CE5">
      <w:pPr>
        <w:ind w:right="-789" w:firstLine="567"/>
        <w:jc w:val="both"/>
        <w:rPr>
          <w:color w:val="333333"/>
        </w:rPr>
      </w:pPr>
      <w:r w:rsidRPr="00DF215A">
        <w:rPr>
          <w:color w:val="333333"/>
        </w:rPr>
        <w:t xml:space="preserve">С) диагностический </w:t>
      </w:r>
    </w:p>
    <w:p w:rsidR="004C7925" w:rsidRPr="00DF215A" w:rsidRDefault="004C7925" w:rsidP="004D5CE5">
      <w:pPr>
        <w:ind w:right="-789" w:firstLine="567"/>
        <w:jc w:val="both"/>
        <w:rPr>
          <w:color w:val="333333"/>
        </w:rPr>
      </w:pPr>
      <w:r w:rsidRPr="00DF215A">
        <w:rPr>
          <w:color w:val="333333"/>
        </w:rPr>
        <w:t xml:space="preserve">Д) сравнительный </w:t>
      </w:r>
    </w:p>
    <w:p w:rsidR="004C7925" w:rsidRPr="00DF215A" w:rsidRDefault="004C7925" w:rsidP="004D5CE5">
      <w:pPr>
        <w:ind w:right="-789" w:firstLine="567"/>
        <w:jc w:val="both"/>
        <w:rPr>
          <w:color w:val="333333"/>
        </w:rPr>
      </w:pPr>
      <w:r w:rsidRPr="00DF215A">
        <w:rPr>
          <w:color w:val="333333"/>
        </w:rPr>
        <w:t xml:space="preserve">7. Установить характер нарушений нормального хода экономических процессов на основе типичных признаков, характерных только для данного нарушения, позволяет анализ </w:t>
      </w:r>
    </w:p>
    <w:p w:rsidR="004C7925" w:rsidRPr="00DF215A" w:rsidRDefault="004C7925" w:rsidP="004D5CE5">
      <w:pPr>
        <w:ind w:right="-789" w:firstLine="567"/>
        <w:jc w:val="both"/>
        <w:rPr>
          <w:color w:val="333333"/>
        </w:rPr>
      </w:pPr>
      <w:r w:rsidRPr="00DF215A">
        <w:rPr>
          <w:color w:val="333333"/>
        </w:rPr>
        <w:t xml:space="preserve">А) диагностический </w:t>
      </w:r>
    </w:p>
    <w:p w:rsidR="004C7925" w:rsidRPr="00DF215A" w:rsidRDefault="004C7925" w:rsidP="004D5CE5">
      <w:pPr>
        <w:ind w:right="-789" w:firstLine="567"/>
        <w:jc w:val="both"/>
        <w:rPr>
          <w:color w:val="333333"/>
        </w:rPr>
      </w:pPr>
      <w:r w:rsidRPr="00DF215A">
        <w:rPr>
          <w:color w:val="333333"/>
        </w:rPr>
        <w:t xml:space="preserve">В) стохастический </w:t>
      </w:r>
    </w:p>
    <w:p w:rsidR="004C7925" w:rsidRPr="00DF215A" w:rsidRDefault="004C7925" w:rsidP="004D5CE5">
      <w:pPr>
        <w:ind w:right="-789" w:firstLine="567"/>
        <w:jc w:val="both"/>
        <w:rPr>
          <w:color w:val="333333"/>
        </w:rPr>
      </w:pPr>
      <w:r w:rsidRPr="00DF215A">
        <w:rPr>
          <w:color w:val="333333"/>
        </w:rPr>
        <w:t xml:space="preserve">С) сравнительный </w:t>
      </w:r>
    </w:p>
    <w:p w:rsidR="004C7925" w:rsidRPr="00DF215A" w:rsidRDefault="004C7925" w:rsidP="004D5CE5">
      <w:pPr>
        <w:ind w:right="-789" w:firstLine="567"/>
        <w:jc w:val="both"/>
        <w:rPr>
          <w:color w:val="333333"/>
        </w:rPr>
      </w:pPr>
      <w:r w:rsidRPr="00DF215A">
        <w:rPr>
          <w:color w:val="333333"/>
        </w:rPr>
        <w:t xml:space="preserve">Д) технико-экономический </w:t>
      </w:r>
    </w:p>
    <w:p w:rsidR="004C7925" w:rsidRPr="00DF215A" w:rsidRDefault="004C7925" w:rsidP="004D5CE5">
      <w:pPr>
        <w:ind w:right="-789" w:firstLine="567"/>
        <w:jc w:val="both"/>
        <w:rPr>
          <w:color w:val="333333"/>
        </w:rPr>
      </w:pPr>
      <w:r w:rsidRPr="00DF215A">
        <w:rPr>
          <w:color w:val="333333"/>
        </w:rPr>
        <w:t xml:space="preserve">8. По субъектам анализа (пользователям анализа)  различают анализ </w:t>
      </w:r>
    </w:p>
    <w:p w:rsidR="004C7925" w:rsidRPr="00DF215A" w:rsidRDefault="004C7925" w:rsidP="004D5CE5">
      <w:pPr>
        <w:ind w:right="-789" w:firstLine="567"/>
        <w:jc w:val="both"/>
        <w:rPr>
          <w:color w:val="333333"/>
        </w:rPr>
      </w:pPr>
      <w:r w:rsidRPr="00DF215A">
        <w:rPr>
          <w:color w:val="333333"/>
        </w:rPr>
        <w:t xml:space="preserve">А) внутренний и внешний </w:t>
      </w:r>
    </w:p>
    <w:p w:rsidR="004C7925" w:rsidRPr="00DF215A" w:rsidRDefault="004C7925" w:rsidP="004D5CE5">
      <w:pPr>
        <w:ind w:right="-789" w:firstLine="567"/>
        <w:jc w:val="both"/>
        <w:rPr>
          <w:color w:val="333333"/>
        </w:rPr>
      </w:pPr>
      <w:r w:rsidRPr="00DF215A">
        <w:rPr>
          <w:color w:val="333333"/>
        </w:rPr>
        <w:t xml:space="preserve">В) внутренний и отраслевой </w:t>
      </w:r>
    </w:p>
    <w:p w:rsidR="004C7925" w:rsidRPr="00DF215A" w:rsidRDefault="004C7925" w:rsidP="004D5CE5">
      <w:pPr>
        <w:ind w:right="-789" w:firstLine="567"/>
        <w:jc w:val="both"/>
        <w:rPr>
          <w:color w:val="333333"/>
        </w:rPr>
      </w:pPr>
      <w:r w:rsidRPr="00DF215A">
        <w:rPr>
          <w:color w:val="333333"/>
        </w:rPr>
        <w:t xml:space="preserve">С) отраслевой и внешний </w:t>
      </w:r>
    </w:p>
    <w:p w:rsidR="004C7925" w:rsidRPr="00DF215A" w:rsidRDefault="004C7925" w:rsidP="004D5CE5">
      <w:pPr>
        <w:ind w:right="-789" w:firstLine="567"/>
        <w:jc w:val="both"/>
        <w:rPr>
          <w:color w:val="333333"/>
        </w:rPr>
      </w:pPr>
      <w:r w:rsidRPr="00DF215A">
        <w:rPr>
          <w:color w:val="333333"/>
        </w:rPr>
        <w:t xml:space="preserve">Д) </w:t>
      </w:r>
      <w:proofErr w:type="spellStart"/>
      <w:r w:rsidRPr="00DF215A">
        <w:rPr>
          <w:color w:val="333333"/>
        </w:rPr>
        <w:t>внугренний</w:t>
      </w:r>
      <w:proofErr w:type="spellEnd"/>
      <w:r w:rsidRPr="00DF215A">
        <w:rPr>
          <w:color w:val="333333"/>
        </w:rPr>
        <w:t xml:space="preserve">, внешний и межотраслевой </w:t>
      </w:r>
    </w:p>
    <w:p w:rsidR="004C7925" w:rsidRPr="00DF215A" w:rsidRDefault="004C7925" w:rsidP="004D5CE5">
      <w:pPr>
        <w:ind w:right="-789" w:firstLine="567"/>
        <w:jc w:val="both"/>
        <w:rPr>
          <w:color w:val="333333"/>
        </w:rPr>
      </w:pPr>
      <w:r w:rsidRPr="00DF215A">
        <w:rPr>
          <w:color w:val="333333"/>
        </w:rPr>
        <w:t xml:space="preserve">9. По охвату изучаемых объектов анализ хозяйственной деятельности делится на </w:t>
      </w:r>
    </w:p>
    <w:p w:rsidR="004C7925" w:rsidRPr="00DF215A" w:rsidRDefault="004C7925" w:rsidP="004D5CE5">
      <w:pPr>
        <w:ind w:right="-789" w:firstLine="567"/>
        <w:jc w:val="both"/>
        <w:rPr>
          <w:color w:val="333333"/>
        </w:rPr>
      </w:pPr>
      <w:r w:rsidRPr="00DF215A">
        <w:rPr>
          <w:color w:val="333333"/>
        </w:rPr>
        <w:t xml:space="preserve">А) сплошной и выборочный </w:t>
      </w:r>
    </w:p>
    <w:p w:rsidR="004C7925" w:rsidRPr="00DF215A" w:rsidRDefault="004C7925" w:rsidP="004D5CE5">
      <w:pPr>
        <w:ind w:right="-789" w:firstLine="567"/>
        <w:jc w:val="both"/>
        <w:rPr>
          <w:color w:val="333333"/>
        </w:rPr>
      </w:pPr>
      <w:r w:rsidRPr="00DF215A">
        <w:rPr>
          <w:color w:val="333333"/>
        </w:rPr>
        <w:t xml:space="preserve">В) сплошной и моментный </w:t>
      </w:r>
    </w:p>
    <w:p w:rsidR="004C7925" w:rsidRPr="00DF215A" w:rsidRDefault="004C7925" w:rsidP="004D5CE5">
      <w:pPr>
        <w:ind w:right="-789" w:firstLine="567"/>
        <w:jc w:val="both"/>
        <w:rPr>
          <w:color w:val="333333"/>
        </w:rPr>
      </w:pPr>
      <w:r w:rsidRPr="00DF215A">
        <w:rPr>
          <w:color w:val="333333"/>
        </w:rPr>
        <w:t xml:space="preserve">С) плановый и выборочный </w:t>
      </w:r>
    </w:p>
    <w:p w:rsidR="004C7925" w:rsidRPr="00DF215A" w:rsidRDefault="004C7925" w:rsidP="004D5CE5">
      <w:pPr>
        <w:ind w:right="-789" w:firstLine="567"/>
        <w:jc w:val="both"/>
        <w:rPr>
          <w:color w:val="333333"/>
        </w:rPr>
      </w:pPr>
      <w:r w:rsidRPr="00DF215A">
        <w:rPr>
          <w:color w:val="333333"/>
        </w:rPr>
        <w:t xml:space="preserve">Д) полный и выборочный </w:t>
      </w:r>
    </w:p>
    <w:p w:rsidR="004C7925" w:rsidRPr="00DF215A" w:rsidRDefault="00DF2F21" w:rsidP="004D5CE5">
      <w:pPr>
        <w:ind w:right="-789" w:firstLine="567"/>
        <w:jc w:val="both"/>
        <w:rPr>
          <w:color w:val="333333"/>
        </w:rPr>
      </w:pPr>
      <w:r w:rsidRPr="00DF215A">
        <w:rPr>
          <w:color w:val="333333"/>
        </w:rPr>
        <w:t>1</w:t>
      </w:r>
      <w:r w:rsidR="004C7925" w:rsidRPr="00DF215A">
        <w:rPr>
          <w:color w:val="333333"/>
        </w:rPr>
        <w:t xml:space="preserve">0. По содержанию программы анализ хозяйственной деятельности может быть </w:t>
      </w:r>
    </w:p>
    <w:p w:rsidR="004C7925" w:rsidRPr="00DF215A" w:rsidRDefault="004C7925" w:rsidP="004D5CE5">
      <w:pPr>
        <w:ind w:right="-789" w:firstLine="567"/>
        <w:jc w:val="both"/>
        <w:rPr>
          <w:color w:val="333333"/>
        </w:rPr>
      </w:pPr>
      <w:r w:rsidRPr="00DF215A">
        <w:rPr>
          <w:color w:val="333333"/>
        </w:rPr>
        <w:t xml:space="preserve">А) комплексным и тематическим </w:t>
      </w:r>
    </w:p>
    <w:p w:rsidR="004C7925" w:rsidRPr="00DF215A" w:rsidRDefault="004C7925" w:rsidP="004D5CE5">
      <w:pPr>
        <w:ind w:right="-789" w:firstLine="567"/>
        <w:jc w:val="both"/>
        <w:rPr>
          <w:color w:val="333333"/>
        </w:rPr>
      </w:pPr>
      <w:r w:rsidRPr="00DF215A">
        <w:rPr>
          <w:color w:val="333333"/>
        </w:rPr>
        <w:t xml:space="preserve">В) полным и выборочным </w:t>
      </w:r>
    </w:p>
    <w:p w:rsidR="004C7925" w:rsidRPr="00DF215A" w:rsidRDefault="004C7925" w:rsidP="004D5CE5">
      <w:pPr>
        <w:ind w:right="-789" w:firstLine="567"/>
        <w:jc w:val="both"/>
        <w:rPr>
          <w:color w:val="333333"/>
        </w:rPr>
      </w:pPr>
      <w:r w:rsidRPr="00DF215A">
        <w:rPr>
          <w:color w:val="333333"/>
        </w:rPr>
        <w:t xml:space="preserve">С) сплошным и тематическим </w:t>
      </w:r>
    </w:p>
    <w:p w:rsidR="004C7925" w:rsidRPr="00DF215A" w:rsidRDefault="004C7925" w:rsidP="004D5CE5">
      <w:pPr>
        <w:ind w:right="-789" w:firstLine="567"/>
        <w:jc w:val="both"/>
        <w:rPr>
          <w:color w:val="333333"/>
        </w:rPr>
      </w:pPr>
      <w:r w:rsidRPr="00DF215A">
        <w:rPr>
          <w:color w:val="333333"/>
        </w:rPr>
        <w:t>Д) комплексным и выборочным</w:t>
      </w:r>
    </w:p>
    <w:p w:rsidR="004C7925" w:rsidRPr="00DF215A" w:rsidRDefault="004C7925" w:rsidP="004C7925">
      <w:pPr>
        <w:jc w:val="both"/>
        <w:rPr>
          <w:color w:val="333333"/>
        </w:rPr>
      </w:pPr>
    </w:p>
    <w:p w:rsidR="000708DC" w:rsidRPr="00DF215A" w:rsidRDefault="004C7925" w:rsidP="00902A51">
      <w:pPr>
        <w:ind w:right="-931"/>
        <w:jc w:val="both"/>
        <w:rPr>
          <w:b/>
        </w:rPr>
      </w:pPr>
      <w:r w:rsidRPr="00DF215A">
        <w:rPr>
          <w:color w:val="333333"/>
        </w:rPr>
        <w:t xml:space="preserve"> </w:t>
      </w:r>
      <w:r w:rsidR="00230EED" w:rsidRPr="00DF215A">
        <w:rPr>
          <w:b/>
          <w:color w:val="000000"/>
          <w:spacing w:val="2"/>
        </w:rPr>
        <w:t>Тема 3</w:t>
      </w:r>
      <w:r w:rsidR="000A402F" w:rsidRPr="00DF215A">
        <w:rPr>
          <w:b/>
          <w:color w:val="000000"/>
          <w:spacing w:val="2"/>
        </w:rPr>
        <w:t xml:space="preserve">. </w:t>
      </w:r>
      <w:r w:rsidR="000A402F" w:rsidRPr="00DF215A">
        <w:rPr>
          <w:b/>
        </w:rPr>
        <w:t>Анализ эффективности использования основных средств</w:t>
      </w:r>
      <w:r w:rsidR="00CF5012" w:rsidRPr="00DF215A">
        <w:rPr>
          <w:b/>
        </w:rPr>
        <w:t xml:space="preserve">  </w:t>
      </w:r>
    </w:p>
    <w:p w:rsidR="00230EED" w:rsidRPr="004D5CE5" w:rsidRDefault="00230EED" w:rsidP="004D5CE5">
      <w:pPr>
        <w:pStyle w:val="1"/>
        <w:spacing w:before="120" w:after="120" w:line="240" w:lineRule="auto"/>
        <w:ind w:left="0" w:right="-930" w:firstLine="567"/>
        <w:jc w:val="both"/>
        <w:rPr>
          <w:rFonts w:ascii="Times New Roman" w:hAnsi="Times New Roman"/>
          <w:b/>
          <w:bCs/>
          <w:i/>
          <w:sz w:val="24"/>
          <w:szCs w:val="24"/>
        </w:rPr>
      </w:pPr>
      <w:r w:rsidRPr="004D5CE5">
        <w:rPr>
          <w:rFonts w:ascii="Times New Roman" w:hAnsi="Times New Roman"/>
          <w:b/>
          <w:bCs/>
          <w:i/>
          <w:sz w:val="24"/>
          <w:szCs w:val="24"/>
        </w:rPr>
        <w:t>Вопросы к занятию</w:t>
      </w:r>
    </w:p>
    <w:p w:rsidR="00CF5012" w:rsidRPr="00DF215A" w:rsidRDefault="00CF5012" w:rsidP="00902A51">
      <w:pPr>
        <w:numPr>
          <w:ilvl w:val="0"/>
          <w:numId w:val="23"/>
        </w:numPr>
        <w:tabs>
          <w:tab w:val="clear" w:pos="1080"/>
          <w:tab w:val="num" w:pos="0"/>
          <w:tab w:val="num" w:pos="142"/>
          <w:tab w:val="left" w:pos="426"/>
        </w:tabs>
        <w:ind w:left="142" w:right="-931" w:firstLine="0"/>
        <w:jc w:val="both"/>
      </w:pPr>
      <w:r w:rsidRPr="00DF215A">
        <w:t>Анализ наличия и обеспеченности основными средствами.</w:t>
      </w:r>
    </w:p>
    <w:p w:rsidR="00CF5012" w:rsidRPr="00DF215A" w:rsidRDefault="00CF5012" w:rsidP="00902A51">
      <w:pPr>
        <w:numPr>
          <w:ilvl w:val="0"/>
          <w:numId w:val="23"/>
        </w:numPr>
        <w:tabs>
          <w:tab w:val="clear" w:pos="1080"/>
          <w:tab w:val="num" w:pos="0"/>
          <w:tab w:val="num" w:pos="142"/>
          <w:tab w:val="left" w:pos="426"/>
        </w:tabs>
        <w:ind w:left="142" w:right="-931" w:firstLine="0"/>
        <w:jc w:val="both"/>
      </w:pPr>
      <w:r w:rsidRPr="00DF215A">
        <w:t xml:space="preserve">Анализ показателей движения и состояния основных средств. </w:t>
      </w:r>
    </w:p>
    <w:p w:rsidR="00CF5012" w:rsidRPr="00DF215A" w:rsidRDefault="00CF5012" w:rsidP="00902A51">
      <w:pPr>
        <w:numPr>
          <w:ilvl w:val="0"/>
          <w:numId w:val="23"/>
        </w:numPr>
        <w:tabs>
          <w:tab w:val="clear" w:pos="1080"/>
          <w:tab w:val="num" w:pos="0"/>
          <w:tab w:val="num" w:pos="142"/>
          <w:tab w:val="left" w:pos="426"/>
        </w:tabs>
        <w:ind w:left="142" w:right="-931" w:firstLine="0"/>
        <w:jc w:val="both"/>
      </w:pPr>
      <w:r w:rsidRPr="00DF215A">
        <w:t xml:space="preserve">Анализ натуральных и стоимостных показателей эффективности использования основных средств. </w:t>
      </w:r>
    </w:p>
    <w:p w:rsidR="00CF5012" w:rsidRPr="00DF215A" w:rsidRDefault="00CF5012" w:rsidP="00902A51">
      <w:pPr>
        <w:numPr>
          <w:ilvl w:val="0"/>
          <w:numId w:val="23"/>
        </w:numPr>
        <w:tabs>
          <w:tab w:val="clear" w:pos="1080"/>
          <w:tab w:val="num" w:pos="0"/>
          <w:tab w:val="num" w:pos="142"/>
          <w:tab w:val="left" w:pos="426"/>
        </w:tabs>
        <w:ind w:left="142" w:right="-931" w:firstLine="0"/>
        <w:jc w:val="both"/>
      </w:pPr>
      <w:r w:rsidRPr="00DF215A">
        <w:t>Резервы и возможности повышения эффективности использования основных средств.</w:t>
      </w:r>
    </w:p>
    <w:p w:rsidR="00A920F3" w:rsidRPr="00DF215A" w:rsidRDefault="00A920F3" w:rsidP="00902A51">
      <w:pPr>
        <w:spacing w:line="360" w:lineRule="auto"/>
        <w:ind w:right="-931" w:firstLine="426"/>
        <w:jc w:val="both"/>
        <w:rPr>
          <w:i/>
        </w:rPr>
      </w:pPr>
    </w:p>
    <w:p w:rsidR="00881B5E" w:rsidRPr="00DF215A" w:rsidRDefault="00881B5E" w:rsidP="004D5CE5">
      <w:pPr>
        <w:ind w:firstLine="567"/>
        <w:jc w:val="both"/>
        <w:rPr>
          <w:b/>
          <w:i/>
        </w:rPr>
      </w:pPr>
      <w:r w:rsidRPr="00DF215A">
        <w:rPr>
          <w:b/>
          <w:i/>
        </w:rPr>
        <w:t>Задания к занятию</w:t>
      </w:r>
    </w:p>
    <w:p w:rsidR="009D4040" w:rsidRPr="00DF215A" w:rsidRDefault="009D4040" w:rsidP="004D5CE5">
      <w:pPr>
        <w:spacing w:line="276" w:lineRule="auto"/>
        <w:ind w:right="-931" w:firstLine="567"/>
        <w:jc w:val="both"/>
      </w:pPr>
      <w:r w:rsidRPr="00DF215A">
        <w:rPr>
          <w:b/>
        </w:rPr>
        <w:t>Задание 1.</w:t>
      </w:r>
      <w:r w:rsidRPr="00DF215A">
        <w:t xml:space="preserve"> </w:t>
      </w:r>
    </w:p>
    <w:p w:rsidR="009D4040" w:rsidRPr="00DF215A" w:rsidRDefault="009D4040" w:rsidP="004D5CE5">
      <w:pPr>
        <w:spacing w:line="276" w:lineRule="auto"/>
        <w:ind w:right="-931" w:firstLine="567"/>
        <w:jc w:val="both"/>
      </w:pPr>
      <w:r w:rsidRPr="00DF215A">
        <w:t xml:space="preserve">Проанализировать обеспеченность основными фондами исследуемого предприятия. Провести анализ объема, структуры и динамики основных фондов. Анализ качественного состояния основных фондов. </w:t>
      </w:r>
    </w:p>
    <w:p w:rsidR="009D4040" w:rsidRPr="00DF215A" w:rsidRDefault="009D4040" w:rsidP="004D5CE5">
      <w:pPr>
        <w:spacing w:line="276" w:lineRule="auto"/>
        <w:ind w:right="-931" w:firstLine="567"/>
        <w:jc w:val="both"/>
      </w:pPr>
      <w:r w:rsidRPr="00DF215A">
        <w:t>Анализ эффективности использования основных фондов. Анализ обеспеченности хозяйствующего субъекта производственным оборудованием и эффективности его использования. Анализ использования производственной мощности.</w:t>
      </w:r>
    </w:p>
    <w:p w:rsidR="009D4040" w:rsidRPr="00DF215A" w:rsidRDefault="009D4040" w:rsidP="004D5CE5">
      <w:pPr>
        <w:spacing w:line="276" w:lineRule="auto"/>
        <w:ind w:right="-931" w:firstLine="567"/>
        <w:jc w:val="both"/>
        <w:rPr>
          <w:b/>
        </w:rPr>
      </w:pPr>
      <w:r w:rsidRPr="00DF215A">
        <w:t>Расчеты представьте в нижеприведенных таблицах. Сделайте выводы.</w:t>
      </w:r>
    </w:p>
    <w:p w:rsidR="009D4040" w:rsidRPr="00DF215A" w:rsidRDefault="00902A51" w:rsidP="00902A51">
      <w:pPr>
        <w:ind w:right="-931" w:firstLine="142"/>
        <w:jc w:val="both"/>
        <w:rPr>
          <w:b/>
        </w:rPr>
      </w:pPr>
      <w:r w:rsidRPr="00DF215A">
        <w:rPr>
          <w:b/>
        </w:rPr>
        <w:t xml:space="preserve">                                                                                                                                   </w:t>
      </w:r>
      <w:r w:rsidR="009D4040" w:rsidRPr="00DF215A">
        <w:rPr>
          <w:b/>
        </w:rPr>
        <w:t>Табл</w:t>
      </w:r>
      <w:r w:rsidRPr="00DF215A">
        <w:rPr>
          <w:b/>
        </w:rPr>
        <w:t xml:space="preserve">ица </w:t>
      </w:r>
      <w:r w:rsidR="00A920F3" w:rsidRPr="00DF215A">
        <w:rPr>
          <w:b/>
        </w:rPr>
        <w:t>1</w:t>
      </w:r>
    </w:p>
    <w:p w:rsidR="009D4040" w:rsidRPr="00DF215A" w:rsidRDefault="00A920F3" w:rsidP="00902A51">
      <w:pPr>
        <w:ind w:right="-931" w:firstLine="142"/>
        <w:jc w:val="both"/>
        <w:rPr>
          <w:b/>
        </w:rPr>
      </w:pPr>
      <w:r w:rsidRPr="00DF215A">
        <w:rPr>
          <w:b/>
        </w:rPr>
        <w:t xml:space="preserve">     </w:t>
      </w:r>
      <w:r w:rsidR="009D4040" w:rsidRPr="00DF215A">
        <w:rPr>
          <w:b/>
        </w:rPr>
        <w:t>Состав и структура основных сре</w:t>
      </w:r>
      <w:r w:rsidR="00902A51" w:rsidRPr="00DF215A">
        <w:rPr>
          <w:b/>
        </w:rPr>
        <w:t>дств по состоянию на конец года</w:t>
      </w:r>
    </w:p>
    <w:p w:rsidR="009D4040" w:rsidRPr="00DF215A" w:rsidRDefault="009D4040" w:rsidP="009D4040">
      <w:pPr>
        <w:ind w:left="-142" w:firstLine="142"/>
        <w:jc w:val="cente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374"/>
        <w:gridCol w:w="1177"/>
        <w:gridCol w:w="1134"/>
        <w:gridCol w:w="1418"/>
        <w:gridCol w:w="992"/>
        <w:gridCol w:w="992"/>
      </w:tblGrid>
      <w:tr w:rsidR="009D4040" w:rsidRPr="00DF215A" w:rsidTr="000708DC">
        <w:trPr>
          <w:cantSplit/>
        </w:trPr>
        <w:tc>
          <w:tcPr>
            <w:tcW w:w="2660" w:type="dxa"/>
            <w:vMerge w:val="restart"/>
            <w:vAlign w:val="center"/>
          </w:tcPr>
          <w:p w:rsidR="009D4040" w:rsidRPr="00DF215A" w:rsidRDefault="009D4040" w:rsidP="009D4040">
            <w:pPr>
              <w:ind w:right="-65"/>
            </w:pPr>
            <w:r w:rsidRPr="00DF215A">
              <w:t>Виды основных средств</w:t>
            </w:r>
          </w:p>
        </w:tc>
        <w:tc>
          <w:tcPr>
            <w:tcW w:w="2551" w:type="dxa"/>
            <w:gridSpan w:val="2"/>
          </w:tcPr>
          <w:p w:rsidR="009D4040" w:rsidRPr="00DF215A" w:rsidRDefault="009D4040" w:rsidP="009D4040">
            <w:pPr>
              <w:jc w:val="center"/>
            </w:pPr>
            <w:r w:rsidRPr="00DF215A">
              <w:t>Прошлый год</w:t>
            </w:r>
          </w:p>
        </w:tc>
        <w:tc>
          <w:tcPr>
            <w:tcW w:w="2552" w:type="dxa"/>
            <w:gridSpan w:val="2"/>
          </w:tcPr>
          <w:p w:rsidR="009D4040" w:rsidRPr="00DF215A" w:rsidRDefault="009D4040" w:rsidP="009D4040">
            <w:pPr>
              <w:jc w:val="center"/>
            </w:pPr>
            <w:r w:rsidRPr="00DF215A">
              <w:t>Отчетный год</w:t>
            </w:r>
          </w:p>
        </w:tc>
        <w:tc>
          <w:tcPr>
            <w:tcW w:w="1984" w:type="dxa"/>
            <w:gridSpan w:val="2"/>
          </w:tcPr>
          <w:p w:rsidR="009D4040" w:rsidRPr="00DF215A" w:rsidRDefault="009D4040" w:rsidP="009D4040">
            <w:pPr>
              <w:jc w:val="center"/>
            </w:pPr>
            <w:r w:rsidRPr="00DF215A">
              <w:t>Изменение,+,-</w:t>
            </w:r>
          </w:p>
        </w:tc>
      </w:tr>
      <w:tr w:rsidR="009D4040" w:rsidRPr="00DF215A" w:rsidTr="000708DC">
        <w:trPr>
          <w:cantSplit/>
        </w:trPr>
        <w:tc>
          <w:tcPr>
            <w:tcW w:w="2660" w:type="dxa"/>
            <w:vMerge/>
          </w:tcPr>
          <w:p w:rsidR="009D4040" w:rsidRPr="00DF215A" w:rsidRDefault="009D4040" w:rsidP="009D4040">
            <w:pPr>
              <w:jc w:val="center"/>
            </w:pPr>
          </w:p>
        </w:tc>
        <w:tc>
          <w:tcPr>
            <w:tcW w:w="1374" w:type="dxa"/>
          </w:tcPr>
          <w:p w:rsidR="009D4040" w:rsidRPr="00DF215A" w:rsidRDefault="009D4040" w:rsidP="009D4040">
            <w:pPr>
              <w:ind w:left="-151" w:right="-55" w:firstLine="142"/>
              <w:jc w:val="both"/>
            </w:pPr>
            <w:r w:rsidRPr="00DF215A">
              <w:t xml:space="preserve">Сумма </w:t>
            </w:r>
            <w:proofErr w:type="spellStart"/>
            <w:r w:rsidRPr="00DF215A">
              <w:t>млн.руб</w:t>
            </w:r>
            <w:proofErr w:type="spellEnd"/>
            <w:r w:rsidRPr="00DF215A">
              <w:t>.</w:t>
            </w:r>
          </w:p>
        </w:tc>
        <w:tc>
          <w:tcPr>
            <w:tcW w:w="1177" w:type="dxa"/>
          </w:tcPr>
          <w:p w:rsidR="009D4040" w:rsidRPr="00DF215A" w:rsidRDefault="009D4040" w:rsidP="009D4040">
            <w:pPr>
              <w:ind w:left="-161" w:right="-108" w:firstLine="142"/>
            </w:pPr>
            <w:r w:rsidRPr="00DF215A">
              <w:t>Удельный вес, %</w:t>
            </w:r>
          </w:p>
        </w:tc>
        <w:tc>
          <w:tcPr>
            <w:tcW w:w="1134" w:type="dxa"/>
          </w:tcPr>
          <w:p w:rsidR="009D4040" w:rsidRPr="00DF215A" w:rsidRDefault="009D4040" w:rsidP="009D4040">
            <w:pPr>
              <w:ind w:right="-108"/>
            </w:pPr>
            <w:r w:rsidRPr="00DF215A">
              <w:t>Сумма млн..</w:t>
            </w:r>
            <w:proofErr w:type="spellStart"/>
            <w:r w:rsidRPr="00DF215A">
              <w:t>руб</w:t>
            </w:r>
            <w:proofErr w:type="spellEnd"/>
            <w:r w:rsidRPr="00DF215A">
              <w:t>.</w:t>
            </w:r>
          </w:p>
        </w:tc>
        <w:tc>
          <w:tcPr>
            <w:tcW w:w="1418" w:type="dxa"/>
          </w:tcPr>
          <w:p w:rsidR="009D4040" w:rsidRPr="00DF215A" w:rsidRDefault="009D4040" w:rsidP="009D4040">
            <w:pPr>
              <w:ind w:right="-108" w:hanging="108"/>
              <w:jc w:val="center"/>
            </w:pPr>
            <w:r w:rsidRPr="00DF215A">
              <w:t>Удельный вес, %</w:t>
            </w:r>
          </w:p>
        </w:tc>
        <w:tc>
          <w:tcPr>
            <w:tcW w:w="992" w:type="dxa"/>
          </w:tcPr>
          <w:p w:rsidR="009D4040" w:rsidRPr="00DF215A" w:rsidRDefault="009D4040" w:rsidP="009D4040">
            <w:pPr>
              <w:ind w:left="-108" w:right="-98"/>
            </w:pPr>
            <w:r w:rsidRPr="00DF215A">
              <w:t xml:space="preserve">Сумма </w:t>
            </w:r>
            <w:proofErr w:type="spellStart"/>
            <w:r w:rsidRPr="00DF215A">
              <w:t>млн.руб</w:t>
            </w:r>
            <w:proofErr w:type="spellEnd"/>
            <w:r w:rsidRPr="00DF215A">
              <w:t>.</w:t>
            </w:r>
          </w:p>
        </w:tc>
        <w:tc>
          <w:tcPr>
            <w:tcW w:w="992" w:type="dxa"/>
          </w:tcPr>
          <w:p w:rsidR="009D4040" w:rsidRPr="00DF215A" w:rsidRDefault="009D4040" w:rsidP="009D4040">
            <w:pPr>
              <w:ind w:hanging="137"/>
            </w:pPr>
            <w:r w:rsidRPr="00DF215A">
              <w:t>Удельный вес, %</w:t>
            </w:r>
          </w:p>
        </w:tc>
      </w:tr>
      <w:tr w:rsidR="009D4040" w:rsidRPr="00DF215A" w:rsidTr="000708DC">
        <w:tc>
          <w:tcPr>
            <w:tcW w:w="2660" w:type="dxa"/>
          </w:tcPr>
          <w:p w:rsidR="009D4040" w:rsidRPr="00DF215A" w:rsidRDefault="009D4040" w:rsidP="009D4040">
            <w:r w:rsidRPr="00DF215A">
              <w:t>Здания</w:t>
            </w:r>
          </w:p>
        </w:tc>
        <w:tc>
          <w:tcPr>
            <w:tcW w:w="1374" w:type="dxa"/>
          </w:tcPr>
          <w:p w:rsidR="009D4040" w:rsidRPr="00DF215A" w:rsidRDefault="009D4040" w:rsidP="009D4040">
            <w:pPr>
              <w:jc w:val="center"/>
            </w:pPr>
            <w:r w:rsidRPr="00DF215A">
              <w:t>3100</w:t>
            </w:r>
          </w:p>
        </w:tc>
        <w:tc>
          <w:tcPr>
            <w:tcW w:w="1177" w:type="dxa"/>
          </w:tcPr>
          <w:p w:rsidR="009D4040" w:rsidRPr="00DF215A" w:rsidRDefault="009D4040" w:rsidP="009D4040">
            <w:pPr>
              <w:jc w:val="center"/>
            </w:pPr>
          </w:p>
        </w:tc>
        <w:tc>
          <w:tcPr>
            <w:tcW w:w="1134" w:type="dxa"/>
          </w:tcPr>
          <w:p w:rsidR="009D4040" w:rsidRPr="00DF215A" w:rsidRDefault="009D4040" w:rsidP="009D4040">
            <w:pPr>
              <w:jc w:val="center"/>
            </w:pPr>
            <w:r w:rsidRPr="00DF215A">
              <w:t>4700</w:t>
            </w:r>
          </w:p>
        </w:tc>
        <w:tc>
          <w:tcPr>
            <w:tcW w:w="1418" w:type="dxa"/>
          </w:tcPr>
          <w:p w:rsidR="009D4040" w:rsidRPr="00DF215A" w:rsidRDefault="009D4040" w:rsidP="009D4040">
            <w:pPr>
              <w:jc w:val="center"/>
            </w:pPr>
          </w:p>
        </w:tc>
        <w:tc>
          <w:tcPr>
            <w:tcW w:w="992" w:type="dxa"/>
          </w:tcPr>
          <w:p w:rsidR="009D4040" w:rsidRPr="00DF215A" w:rsidRDefault="009D4040" w:rsidP="009D4040">
            <w:pPr>
              <w:jc w:val="center"/>
            </w:pPr>
          </w:p>
        </w:tc>
        <w:tc>
          <w:tcPr>
            <w:tcW w:w="992" w:type="dxa"/>
          </w:tcPr>
          <w:p w:rsidR="009D4040" w:rsidRPr="00DF215A" w:rsidRDefault="009D4040" w:rsidP="009D4040">
            <w:pPr>
              <w:jc w:val="center"/>
            </w:pPr>
          </w:p>
        </w:tc>
      </w:tr>
      <w:tr w:rsidR="009D4040" w:rsidRPr="00DF215A" w:rsidTr="000708DC">
        <w:tc>
          <w:tcPr>
            <w:tcW w:w="2660" w:type="dxa"/>
          </w:tcPr>
          <w:p w:rsidR="009D4040" w:rsidRPr="00DF215A" w:rsidRDefault="009D4040" w:rsidP="009D4040">
            <w:r w:rsidRPr="00DF215A">
              <w:t>Сооружения</w:t>
            </w:r>
          </w:p>
        </w:tc>
        <w:tc>
          <w:tcPr>
            <w:tcW w:w="1374" w:type="dxa"/>
          </w:tcPr>
          <w:p w:rsidR="009D4040" w:rsidRPr="00DF215A" w:rsidRDefault="009D4040" w:rsidP="009D4040">
            <w:pPr>
              <w:jc w:val="center"/>
            </w:pPr>
            <w:r w:rsidRPr="00DF215A">
              <w:t>1800</w:t>
            </w:r>
          </w:p>
        </w:tc>
        <w:tc>
          <w:tcPr>
            <w:tcW w:w="1177" w:type="dxa"/>
          </w:tcPr>
          <w:p w:rsidR="009D4040" w:rsidRPr="00DF215A" w:rsidRDefault="009D4040" w:rsidP="009D4040">
            <w:pPr>
              <w:jc w:val="center"/>
            </w:pPr>
          </w:p>
        </w:tc>
        <w:tc>
          <w:tcPr>
            <w:tcW w:w="1134" w:type="dxa"/>
          </w:tcPr>
          <w:p w:rsidR="009D4040" w:rsidRPr="00DF215A" w:rsidRDefault="009D4040" w:rsidP="009D4040">
            <w:pPr>
              <w:jc w:val="center"/>
            </w:pPr>
            <w:r w:rsidRPr="00DF215A">
              <w:t>1800</w:t>
            </w:r>
          </w:p>
        </w:tc>
        <w:tc>
          <w:tcPr>
            <w:tcW w:w="1418" w:type="dxa"/>
          </w:tcPr>
          <w:p w:rsidR="009D4040" w:rsidRPr="00DF215A" w:rsidRDefault="009D4040" w:rsidP="009D4040">
            <w:pPr>
              <w:jc w:val="center"/>
            </w:pPr>
          </w:p>
        </w:tc>
        <w:tc>
          <w:tcPr>
            <w:tcW w:w="992" w:type="dxa"/>
          </w:tcPr>
          <w:p w:rsidR="009D4040" w:rsidRPr="00DF215A" w:rsidRDefault="009D4040" w:rsidP="009D4040">
            <w:pPr>
              <w:jc w:val="center"/>
            </w:pPr>
          </w:p>
        </w:tc>
        <w:tc>
          <w:tcPr>
            <w:tcW w:w="992" w:type="dxa"/>
          </w:tcPr>
          <w:p w:rsidR="009D4040" w:rsidRPr="00DF215A" w:rsidRDefault="009D4040" w:rsidP="009D4040">
            <w:pPr>
              <w:jc w:val="center"/>
            </w:pPr>
          </w:p>
        </w:tc>
      </w:tr>
      <w:tr w:rsidR="009D4040" w:rsidRPr="00DF215A" w:rsidTr="000708DC">
        <w:tc>
          <w:tcPr>
            <w:tcW w:w="2660" w:type="dxa"/>
          </w:tcPr>
          <w:p w:rsidR="009D4040" w:rsidRPr="00DF215A" w:rsidRDefault="009D4040" w:rsidP="009D4040">
            <w:r w:rsidRPr="00DF215A">
              <w:t>Оборудование</w:t>
            </w:r>
          </w:p>
        </w:tc>
        <w:tc>
          <w:tcPr>
            <w:tcW w:w="1374" w:type="dxa"/>
          </w:tcPr>
          <w:p w:rsidR="009D4040" w:rsidRPr="00DF215A" w:rsidRDefault="009D4040" w:rsidP="009D4040">
            <w:pPr>
              <w:jc w:val="center"/>
            </w:pPr>
            <w:r w:rsidRPr="00DF215A">
              <w:t>11060</w:t>
            </w:r>
          </w:p>
        </w:tc>
        <w:tc>
          <w:tcPr>
            <w:tcW w:w="1177" w:type="dxa"/>
          </w:tcPr>
          <w:p w:rsidR="009D4040" w:rsidRPr="00DF215A" w:rsidRDefault="009D4040" w:rsidP="009D4040">
            <w:pPr>
              <w:jc w:val="center"/>
            </w:pPr>
          </w:p>
        </w:tc>
        <w:tc>
          <w:tcPr>
            <w:tcW w:w="1134" w:type="dxa"/>
          </w:tcPr>
          <w:p w:rsidR="009D4040" w:rsidRPr="00DF215A" w:rsidRDefault="009D4040" w:rsidP="009D4040">
            <w:pPr>
              <w:jc w:val="center"/>
            </w:pPr>
            <w:r w:rsidRPr="00DF215A">
              <w:t>16250</w:t>
            </w:r>
          </w:p>
        </w:tc>
        <w:tc>
          <w:tcPr>
            <w:tcW w:w="1418" w:type="dxa"/>
          </w:tcPr>
          <w:p w:rsidR="009D4040" w:rsidRPr="00DF215A" w:rsidRDefault="009D4040" w:rsidP="009D4040">
            <w:pPr>
              <w:jc w:val="center"/>
            </w:pPr>
          </w:p>
        </w:tc>
        <w:tc>
          <w:tcPr>
            <w:tcW w:w="992" w:type="dxa"/>
          </w:tcPr>
          <w:p w:rsidR="009D4040" w:rsidRPr="00DF215A" w:rsidRDefault="009D4040" w:rsidP="009D4040">
            <w:pPr>
              <w:jc w:val="center"/>
            </w:pPr>
          </w:p>
        </w:tc>
        <w:tc>
          <w:tcPr>
            <w:tcW w:w="992" w:type="dxa"/>
          </w:tcPr>
          <w:p w:rsidR="009D4040" w:rsidRPr="00DF215A" w:rsidRDefault="009D4040" w:rsidP="009D4040">
            <w:pPr>
              <w:jc w:val="center"/>
            </w:pPr>
          </w:p>
        </w:tc>
      </w:tr>
      <w:tr w:rsidR="009D4040" w:rsidRPr="00DF215A" w:rsidTr="000708DC">
        <w:tc>
          <w:tcPr>
            <w:tcW w:w="2660" w:type="dxa"/>
          </w:tcPr>
          <w:p w:rsidR="009D4040" w:rsidRPr="00DF215A" w:rsidRDefault="009D4040" w:rsidP="009D4040">
            <w:r w:rsidRPr="00DF215A">
              <w:t>Измерительные приборы</w:t>
            </w:r>
          </w:p>
        </w:tc>
        <w:tc>
          <w:tcPr>
            <w:tcW w:w="1374" w:type="dxa"/>
          </w:tcPr>
          <w:p w:rsidR="009D4040" w:rsidRPr="00DF215A" w:rsidRDefault="009D4040" w:rsidP="009D4040">
            <w:pPr>
              <w:jc w:val="center"/>
            </w:pPr>
            <w:r w:rsidRPr="00DF215A">
              <w:t>280</w:t>
            </w:r>
          </w:p>
        </w:tc>
        <w:tc>
          <w:tcPr>
            <w:tcW w:w="1177" w:type="dxa"/>
          </w:tcPr>
          <w:p w:rsidR="009D4040" w:rsidRPr="00DF215A" w:rsidRDefault="009D4040" w:rsidP="009D4040">
            <w:pPr>
              <w:jc w:val="center"/>
            </w:pPr>
          </w:p>
        </w:tc>
        <w:tc>
          <w:tcPr>
            <w:tcW w:w="1134" w:type="dxa"/>
          </w:tcPr>
          <w:p w:rsidR="009D4040" w:rsidRPr="00DF215A" w:rsidRDefault="009D4040" w:rsidP="009D4040">
            <w:pPr>
              <w:jc w:val="center"/>
            </w:pPr>
            <w:r w:rsidRPr="00DF215A">
              <w:t>400</w:t>
            </w:r>
          </w:p>
        </w:tc>
        <w:tc>
          <w:tcPr>
            <w:tcW w:w="1418" w:type="dxa"/>
          </w:tcPr>
          <w:p w:rsidR="009D4040" w:rsidRPr="00DF215A" w:rsidRDefault="009D4040" w:rsidP="009D4040">
            <w:pPr>
              <w:jc w:val="center"/>
            </w:pPr>
          </w:p>
        </w:tc>
        <w:tc>
          <w:tcPr>
            <w:tcW w:w="992" w:type="dxa"/>
          </w:tcPr>
          <w:p w:rsidR="009D4040" w:rsidRPr="00DF215A" w:rsidRDefault="009D4040" w:rsidP="009D4040">
            <w:pPr>
              <w:jc w:val="center"/>
            </w:pPr>
          </w:p>
        </w:tc>
        <w:tc>
          <w:tcPr>
            <w:tcW w:w="992" w:type="dxa"/>
          </w:tcPr>
          <w:p w:rsidR="009D4040" w:rsidRPr="00DF215A" w:rsidRDefault="009D4040" w:rsidP="009D4040">
            <w:pPr>
              <w:jc w:val="center"/>
            </w:pPr>
          </w:p>
        </w:tc>
      </w:tr>
      <w:tr w:rsidR="009D4040" w:rsidRPr="00DF215A" w:rsidTr="000708DC">
        <w:tc>
          <w:tcPr>
            <w:tcW w:w="2660" w:type="dxa"/>
          </w:tcPr>
          <w:p w:rsidR="009D4040" w:rsidRPr="00DF215A" w:rsidRDefault="009D4040" w:rsidP="009D4040">
            <w:r w:rsidRPr="00DF215A">
              <w:t>Вычислительная техника</w:t>
            </w:r>
          </w:p>
        </w:tc>
        <w:tc>
          <w:tcPr>
            <w:tcW w:w="1374" w:type="dxa"/>
          </w:tcPr>
          <w:p w:rsidR="009D4040" w:rsidRPr="00DF215A" w:rsidRDefault="009D4040" w:rsidP="009D4040">
            <w:pPr>
              <w:jc w:val="center"/>
            </w:pPr>
            <w:r w:rsidRPr="00DF215A">
              <w:t>420</w:t>
            </w:r>
          </w:p>
        </w:tc>
        <w:tc>
          <w:tcPr>
            <w:tcW w:w="1177" w:type="dxa"/>
          </w:tcPr>
          <w:p w:rsidR="009D4040" w:rsidRPr="00DF215A" w:rsidRDefault="009D4040" w:rsidP="009D4040">
            <w:pPr>
              <w:jc w:val="center"/>
            </w:pPr>
          </w:p>
        </w:tc>
        <w:tc>
          <w:tcPr>
            <w:tcW w:w="1134" w:type="dxa"/>
          </w:tcPr>
          <w:p w:rsidR="009D4040" w:rsidRPr="00DF215A" w:rsidRDefault="009D4040" w:rsidP="009D4040">
            <w:pPr>
              <w:jc w:val="center"/>
            </w:pPr>
            <w:r w:rsidRPr="00DF215A">
              <w:t>750</w:t>
            </w:r>
          </w:p>
        </w:tc>
        <w:tc>
          <w:tcPr>
            <w:tcW w:w="1418" w:type="dxa"/>
          </w:tcPr>
          <w:p w:rsidR="009D4040" w:rsidRPr="00DF215A" w:rsidRDefault="009D4040" w:rsidP="009D4040">
            <w:pPr>
              <w:jc w:val="center"/>
            </w:pPr>
          </w:p>
        </w:tc>
        <w:tc>
          <w:tcPr>
            <w:tcW w:w="992" w:type="dxa"/>
          </w:tcPr>
          <w:p w:rsidR="009D4040" w:rsidRPr="00DF215A" w:rsidRDefault="009D4040" w:rsidP="009D4040">
            <w:pPr>
              <w:jc w:val="center"/>
            </w:pPr>
          </w:p>
        </w:tc>
        <w:tc>
          <w:tcPr>
            <w:tcW w:w="992" w:type="dxa"/>
          </w:tcPr>
          <w:p w:rsidR="009D4040" w:rsidRPr="00DF215A" w:rsidRDefault="009D4040" w:rsidP="009D4040">
            <w:pPr>
              <w:jc w:val="center"/>
            </w:pPr>
          </w:p>
        </w:tc>
      </w:tr>
      <w:tr w:rsidR="009D4040" w:rsidRPr="00DF215A" w:rsidTr="000708DC">
        <w:tc>
          <w:tcPr>
            <w:tcW w:w="2660" w:type="dxa"/>
          </w:tcPr>
          <w:p w:rsidR="009D4040" w:rsidRPr="00DF215A" w:rsidRDefault="009D4040" w:rsidP="009D4040">
            <w:r w:rsidRPr="00DF215A">
              <w:t>Транспортные средства</w:t>
            </w:r>
          </w:p>
        </w:tc>
        <w:tc>
          <w:tcPr>
            <w:tcW w:w="1374" w:type="dxa"/>
          </w:tcPr>
          <w:p w:rsidR="009D4040" w:rsidRPr="00DF215A" w:rsidRDefault="009D4040" w:rsidP="009D4040">
            <w:pPr>
              <w:jc w:val="center"/>
            </w:pPr>
            <w:r w:rsidRPr="00DF215A">
              <w:t>490</w:t>
            </w:r>
          </w:p>
        </w:tc>
        <w:tc>
          <w:tcPr>
            <w:tcW w:w="1177" w:type="dxa"/>
          </w:tcPr>
          <w:p w:rsidR="009D4040" w:rsidRPr="00DF215A" w:rsidRDefault="009D4040" w:rsidP="009D4040">
            <w:pPr>
              <w:jc w:val="center"/>
            </w:pPr>
          </w:p>
        </w:tc>
        <w:tc>
          <w:tcPr>
            <w:tcW w:w="1134" w:type="dxa"/>
          </w:tcPr>
          <w:p w:rsidR="009D4040" w:rsidRPr="00DF215A" w:rsidRDefault="009D4040" w:rsidP="009D4040">
            <w:pPr>
              <w:jc w:val="center"/>
            </w:pPr>
            <w:r w:rsidRPr="00DF215A">
              <w:t>650</w:t>
            </w:r>
          </w:p>
        </w:tc>
        <w:tc>
          <w:tcPr>
            <w:tcW w:w="1418" w:type="dxa"/>
          </w:tcPr>
          <w:p w:rsidR="009D4040" w:rsidRPr="00DF215A" w:rsidRDefault="009D4040" w:rsidP="009D4040">
            <w:pPr>
              <w:jc w:val="center"/>
            </w:pPr>
          </w:p>
        </w:tc>
        <w:tc>
          <w:tcPr>
            <w:tcW w:w="992" w:type="dxa"/>
          </w:tcPr>
          <w:p w:rsidR="009D4040" w:rsidRPr="00DF215A" w:rsidRDefault="009D4040" w:rsidP="009D4040">
            <w:pPr>
              <w:jc w:val="center"/>
            </w:pPr>
          </w:p>
        </w:tc>
        <w:tc>
          <w:tcPr>
            <w:tcW w:w="992" w:type="dxa"/>
          </w:tcPr>
          <w:p w:rsidR="009D4040" w:rsidRPr="00DF215A" w:rsidRDefault="009D4040" w:rsidP="009D4040">
            <w:pPr>
              <w:jc w:val="center"/>
            </w:pPr>
          </w:p>
        </w:tc>
      </w:tr>
      <w:tr w:rsidR="009D4040" w:rsidRPr="00DF215A" w:rsidTr="000708DC">
        <w:tc>
          <w:tcPr>
            <w:tcW w:w="2660" w:type="dxa"/>
          </w:tcPr>
          <w:p w:rsidR="009D4040" w:rsidRPr="00DF215A" w:rsidRDefault="009D4040" w:rsidP="009D4040">
            <w:r w:rsidRPr="00DF215A">
              <w:t xml:space="preserve">Инструменты </w:t>
            </w:r>
          </w:p>
        </w:tc>
        <w:tc>
          <w:tcPr>
            <w:tcW w:w="1374" w:type="dxa"/>
          </w:tcPr>
          <w:p w:rsidR="009D4040" w:rsidRPr="00DF215A" w:rsidRDefault="009D4040" w:rsidP="009D4040">
            <w:pPr>
              <w:jc w:val="center"/>
            </w:pPr>
            <w:r w:rsidRPr="00DF215A">
              <w:t>350</w:t>
            </w:r>
          </w:p>
        </w:tc>
        <w:tc>
          <w:tcPr>
            <w:tcW w:w="1177" w:type="dxa"/>
          </w:tcPr>
          <w:p w:rsidR="009D4040" w:rsidRPr="00DF215A" w:rsidRDefault="009D4040" w:rsidP="009D4040">
            <w:pPr>
              <w:jc w:val="center"/>
            </w:pPr>
          </w:p>
        </w:tc>
        <w:tc>
          <w:tcPr>
            <w:tcW w:w="1134" w:type="dxa"/>
          </w:tcPr>
          <w:p w:rsidR="009D4040" w:rsidRPr="00DF215A" w:rsidRDefault="009D4040" w:rsidP="009D4040">
            <w:pPr>
              <w:jc w:val="center"/>
            </w:pPr>
            <w:r w:rsidRPr="00DF215A">
              <w:t>450</w:t>
            </w:r>
          </w:p>
        </w:tc>
        <w:tc>
          <w:tcPr>
            <w:tcW w:w="1418" w:type="dxa"/>
          </w:tcPr>
          <w:p w:rsidR="009D4040" w:rsidRPr="00DF215A" w:rsidRDefault="009D4040" w:rsidP="009D4040">
            <w:pPr>
              <w:jc w:val="center"/>
            </w:pPr>
          </w:p>
        </w:tc>
        <w:tc>
          <w:tcPr>
            <w:tcW w:w="992" w:type="dxa"/>
          </w:tcPr>
          <w:p w:rsidR="009D4040" w:rsidRPr="00DF215A" w:rsidRDefault="009D4040" w:rsidP="009D4040">
            <w:pPr>
              <w:jc w:val="center"/>
            </w:pPr>
          </w:p>
        </w:tc>
        <w:tc>
          <w:tcPr>
            <w:tcW w:w="992" w:type="dxa"/>
          </w:tcPr>
          <w:p w:rsidR="009D4040" w:rsidRPr="00DF215A" w:rsidRDefault="009D4040" w:rsidP="009D4040">
            <w:pPr>
              <w:jc w:val="center"/>
            </w:pPr>
          </w:p>
        </w:tc>
      </w:tr>
      <w:tr w:rsidR="009D4040" w:rsidRPr="00DF215A" w:rsidTr="000708DC">
        <w:tc>
          <w:tcPr>
            <w:tcW w:w="2660" w:type="dxa"/>
          </w:tcPr>
          <w:p w:rsidR="009D4040" w:rsidRPr="00DF215A" w:rsidRDefault="009D4040" w:rsidP="009D4040"/>
        </w:tc>
        <w:tc>
          <w:tcPr>
            <w:tcW w:w="1374" w:type="dxa"/>
          </w:tcPr>
          <w:p w:rsidR="009D4040" w:rsidRPr="00DF215A" w:rsidRDefault="009D4040" w:rsidP="009D4040">
            <w:pPr>
              <w:jc w:val="center"/>
            </w:pPr>
          </w:p>
        </w:tc>
        <w:tc>
          <w:tcPr>
            <w:tcW w:w="1177" w:type="dxa"/>
          </w:tcPr>
          <w:p w:rsidR="009D4040" w:rsidRPr="00DF215A" w:rsidRDefault="009D4040" w:rsidP="009D4040">
            <w:pPr>
              <w:jc w:val="center"/>
            </w:pPr>
          </w:p>
        </w:tc>
        <w:tc>
          <w:tcPr>
            <w:tcW w:w="1134" w:type="dxa"/>
          </w:tcPr>
          <w:p w:rsidR="009D4040" w:rsidRPr="00DF215A" w:rsidRDefault="009D4040" w:rsidP="009D4040">
            <w:pPr>
              <w:jc w:val="center"/>
            </w:pPr>
          </w:p>
        </w:tc>
        <w:tc>
          <w:tcPr>
            <w:tcW w:w="1418" w:type="dxa"/>
          </w:tcPr>
          <w:p w:rsidR="009D4040" w:rsidRPr="00DF215A" w:rsidRDefault="009D4040" w:rsidP="009D4040">
            <w:pPr>
              <w:jc w:val="center"/>
            </w:pPr>
          </w:p>
        </w:tc>
        <w:tc>
          <w:tcPr>
            <w:tcW w:w="992" w:type="dxa"/>
          </w:tcPr>
          <w:p w:rsidR="009D4040" w:rsidRPr="00DF215A" w:rsidRDefault="009D4040" w:rsidP="009D4040">
            <w:pPr>
              <w:jc w:val="center"/>
            </w:pPr>
          </w:p>
        </w:tc>
        <w:tc>
          <w:tcPr>
            <w:tcW w:w="992" w:type="dxa"/>
          </w:tcPr>
          <w:p w:rsidR="009D4040" w:rsidRPr="00DF215A" w:rsidRDefault="009D4040" w:rsidP="009D4040">
            <w:pPr>
              <w:jc w:val="center"/>
            </w:pPr>
          </w:p>
        </w:tc>
      </w:tr>
      <w:tr w:rsidR="009D4040" w:rsidRPr="00DF215A" w:rsidTr="000708DC">
        <w:tc>
          <w:tcPr>
            <w:tcW w:w="2660" w:type="dxa"/>
          </w:tcPr>
          <w:p w:rsidR="009D4040" w:rsidRPr="00DF215A" w:rsidRDefault="009D4040" w:rsidP="009D4040"/>
        </w:tc>
        <w:tc>
          <w:tcPr>
            <w:tcW w:w="1374" w:type="dxa"/>
          </w:tcPr>
          <w:p w:rsidR="009D4040" w:rsidRPr="00DF215A" w:rsidRDefault="009D4040" w:rsidP="009D4040">
            <w:pPr>
              <w:jc w:val="center"/>
            </w:pPr>
          </w:p>
        </w:tc>
        <w:tc>
          <w:tcPr>
            <w:tcW w:w="1177" w:type="dxa"/>
          </w:tcPr>
          <w:p w:rsidR="009D4040" w:rsidRPr="00DF215A" w:rsidRDefault="009D4040" w:rsidP="009D4040">
            <w:pPr>
              <w:jc w:val="center"/>
            </w:pPr>
          </w:p>
        </w:tc>
        <w:tc>
          <w:tcPr>
            <w:tcW w:w="1134" w:type="dxa"/>
          </w:tcPr>
          <w:p w:rsidR="009D4040" w:rsidRPr="00DF215A" w:rsidRDefault="009D4040" w:rsidP="009D4040">
            <w:pPr>
              <w:jc w:val="center"/>
            </w:pPr>
          </w:p>
        </w:tc>
        <w:tc>
          <w:tcPr>
            <w:tcW w:w="1418" w:type="dxa"/>
          </w:tcPr>
          <w:p w:rsidR="009D4040" w:rsidRPr="00DF215A" w:rsidRDefault="009D4040" w:rsidP="009D4040">
            <w:pPr>
              <w:jc w:val="center"/>
            </w:pPr>
          </w:p>
        </w:tc>
        <w:tc>
          <w:tcPr>
            <w:tcW w:w="992" w:type="dxa"/>
          </w:tcPr>
          <w:p w:rsidR="009D4040" w:rsidRPr="00DF215A" w:rsidRDefault="009D4040" w:rsidP="009D4040">
            <w:pPr>
              <w:jc w:val="center"/>
            </w:pPr>
          </w:p>
        </w:tc>
        <w:tc>
          <w:tcPr>
            <w:tcW w:w="992" w:type="dxa"/>
          </w:tcPr>
          <w:p w:rsidR="009D4040" w:rsidRPr="00DF215A" w:rsidRDefault="009D4040" w:rsidP="009D4040">
            <w:pPr>
              <w:jc w:val="center"/>
            </w:pPr>
          </w:p>
        </w:tc>
      </w:tr>
      <w:tr w:rsidR="009D4040" w:rsidRPr="00DF215A" w:rsidTr="000708DC">
        <w:tc>
          <w:tcPr>
            <w:tcW w:w="2660" w:type="dxa"/>
          </w:tcPr>
          <w:p w:rsidR="009D4040" w:rsidRPr="00DF215A" w:rsidRDefault="009D4040" w:rsidP="009D4040"/>
        </w:tc>
        <w:tc>
          <w:tcPr>
            <w:tcW w:w="1374" w:type="dxa"/>
          </w:tcPr>
          <w:p w:rsidR="009D4040" w:rsidRPr="00DF215A" w:rsidRDefault="009D4040" w:rsidP="009D4040">
            <w:pPr>
              <w:jc w:val="center"/>
            </w:pPr>
          </w:p>
        </w:tc>
        <w:tc>
          <w:tcPr>
            <w:tcW w:w="1177" w:type="dxa"/>
          </w:tcPr>
          <w:p w:rsidR="009D4040" w:rsidRPr="00DF215A" w:rsidRDefault="009D4040" w:rsidP="009D4040">
            <w:pPr>
              <w:jc w:val="center"/>
            </w:pPr>
          </w:p>
        </w:tc>
        <w:tc>
          <w:tcPr>
            <w:tcW w:w="1134" w:type="dxa"/>
          </w:tcPr>
          <w:p w:rsidR="009D4040" w:rsidRPr="00DF215A" w:rsidRDefault="009D4040" w:rsidP="009D4040">
            <w:pPr>
              <w:jc w:val="center"/>
            </w:pPr>
          </w:p>
        </w:tc>
        <w:tc>
          <w:tcPr>
            <w:tcW w:w="1418" w:type="dxa"/>
          </w:tcPr>
          <w:p w:rsidR="009D4040" w:rsidRPr="00DF215A" w:rsidRDefault="009D4040" w:rsidP="009D4040">
            <w:pPr>
              <w:jc w:val="center"/>
            </w:pPr>
          </w:p>
        </w:tc>
        <w:tc>
          <w:tcPr>
            <w:tcW w:w="992" w:type="dxa"/>
          </w:tcPr>
          <w:p w:rsidR="009D4040" w:rsidRPr="00DF215A" w:rsidRDefault="009D4040" w:rsidP="009D4040">
            <w:pPr>
              <w:jc w:val="center"/>
            </w:pPr>
          </w:p>
        </w:tc>
        <w:tc>
          <w:tcPr>
            <w:tcW w:w="992" w:type="dxa"/>
          </w:tcPr>
          <w:p w:rsidR="009D4040" w:rsidRPr="00DF215A" w:rsidRDefault="009D4040" w:rsidP="009D4040">
            <w:pPr>
              <w:jc w:val="center"/>
            </w:pPr>
          </w:p>
        </w:tc>
      </w:tr>
      <w:tr w:rsidR="009D4040" w:rsidRPr="00DF215A" w:rsidTr="000708DC">
        <w:tc>
          <w:tcPr>
            <w:tcW w:w="2660" w:type="dxa"/>
          </w:tcPr>
          <w:p w:rsidR="009D4040" w:rsidRPr="00DF215A" w:rsidRDefault="009D4040" w:rsidP="009D4040">
            <w:r w:rsidRPr="00DF215A">
              <w:t>Всего производственных фондов</w:t>
            </w:r>
          </w:p>
        </w:tc>
        <w:tc>
          <w:tcPr>
            <w:tcW w:w="1374" w:type="dxa"/>
          </w:tcPr>
          <w:p w:rsidR="009D4040" w:rsidRPr="00DF215A" w:rsidRDefault="009D4040" w:rsidP="009D4040">
            <w:pPr>
              <w:jc w:val="center"/>
            </w:pPr>
            <w:r w:rsidRPr="00DF215A">
              <w:t>17500</w:t>
            </w:r>
          </w:p>
        </w:tc>
        <w:tc>
          <w:tcPr>
            <w:tcW w:w="1177" w:type="dxa"/>
          </w:tcPr>
          <w:p w:rsidR="009D4040" w:rsidRPr="00DF215A" w:rsidRDefault="009D4040" w:rsidP="009D4040">
            <w:pPr>
              <w:jc w:val="center"/>
            </w:pPr>
          </w:p>
        </w:tc>
        <w:tc>
          <w:tcPr>
            <w:tcW w:w="1134" w:type="dxa"/>
          </w:tcPr>
          <w:p w:rsidR="009D4040" w:rsidRPr="00DF215A" w:rsidRDefault="009D4040" w:rsidP="009D4040">
            <w:pPr>
              <w:jc w:val="center"/>
            </w:pPr>
            <w:r w:rsidRPr="00DF215A">
              <w:t>25000</w:t>
            </w:r>
          </w:p>
        </w:tc>
        <w:tc>
          <w:tcPr>
            <w:tcW w:w="1418" w:type="dxa"/>
          </w:tcPr>
          <w:p w:rsidR="009D4040" w:rsidRPr="00DF215A" w:rsidRDefault="009D4040" w:rsidP="009D4040">
            <w:pPr>
              <w:jc w:val="center"/>
            </w:pPr>
          </w:p>
        </w:tc>
        <w:tc>
          <w:tcPr>
            <w:tcW w:w="992" w:type="dxa"/>
          </w:tcPr>
          <w:p w:rsidR="009D4040" w:rsidRPr="00DF215A" w:rsidRDefault="009D4040" w:rsidP="009D4040">
            <w:pPr>
              <w:jc w:val="center"/>
            </w:pPr>
          </w:p>
        </w:tc>
        <w:tc>
          <w:tcPr>
            <w:tcW w:w="992" w:type="dxa"/>
          </w:tcPr>
          <w:p w:rsidR="009D4040" w:rsidRPr="00DF215A" w:rsidRDefault="009D4040" w:rsidP="009D4040">
            <w:pPr>
              <w:jc w:val="center"/>
            </w:pPr>
          </w:p>
        </w:tc>
      </w:tr>
      <w:tr w:rsidR="009D4040" w:rsidRPr="00DF215A" w:rsidTr="000708DC">
        <w:tc>
          <w:tcPr>
            <w:tcW w:w="2660" w:type="dxa"/>
          </w:tcPr>
          <w:p w:rsidR="009D4040" w:rsidRPr="00DF215A" w:rsidRDefault="009D4040" w:rsidP="009D4040">
            <w:pPr>
              <w:ind w:right="-65"/>
            </w:pPr>
            <w:r w:rsidRPr="00DF215A">
              <w:t>Непроизводственные основные средства</w:t>
            </w:r>
          </w:p>
        </w:tc>
        <w:tc>
          <w:tcPr>
            <w:tcW w:w="1374" w:type="dxa"/>
          </w:tcPr>
          <w:p w:rsidR="009D4040" w:rsidRPr="00DF215A" w:rsidRDefault="009D4040" w:rsidP="009D4040">
            <w:pPr>
              <w:jc w:val="center"/>
            </w:pPr>
            <w:r w:rsidRPr="00DF215A">
              <w:t>-</w:t>
            </w:r>
          </w:p>
        </w:tc>
        <w:tc>
          <w:tcPr>
            <w:tcW w:w="1177" w:type="dxa"/>
          </w:tcPr>
          <w:p w:rsidR="009D4040" w:rsidRPr="00DF215A" w:rsidRDefault="009D4040" w:rsidP="009D4040">
            <w:pPr>
              <w:jc w:val="center"/>
            </w:pPr>
          </w:p>
        </w:tc>
        <w:tc>
          <w:tcPr>
            <w:tcW w:w="1134" w:type="dxa"/>
          </w:tcPr>
          <w:p w:rsidR="009D4040" w:rsidRPr="00DF215A" w:rsidRDefault="009D4040" w:rsidP="009D4040">
            <w:pPr>
              <w:jc w:val="center"/>
            </w:pPr>
            <w:r w:rsidRPr="00DF215A">
              <w:t>-</w:t>
            </w:r>
          </w:p>
        </w:tc>
        <w:tc>
          <w:tcPr>
            <w:tcW w:w="1418" w:type="dxa"/>
          </w:tcPr>
          <w:p w:rsidR="009D4040" w:rsidRPr="00DF215A" w:rsidRDefault="009D4040" w:rsidP="009D4040">
            <w:pPr>
              <w:jc w:val="center"/>
            </w:pPr>
          </w:p>
        </w:tc>
        <w:tc>
          <w:tcPr>
            <w:tcW w:w="992" w:type="dxa"/>
          </w:tcPr>
          <w:p w:rsidR="009D4040" w:rsidRPr="00DF215A" w:rsidRDefault="009D4040" w:rsidP="009D4040">
            <w:pPr>
              <w:jc w:val="center"/>
            </w:pPr>
          </w:p>
        </w:tc>
        <w:tc>
          <w:tcPr>
            <w:tcW w:w="992" w:type="dxa"/>
          </w:tcPr>
          <w:p w:rsidR="009D4040" w:rsidRPr="00DF215A" w:rsidRDefault="009D4040" w:rsidP="009D4040">
            <w:pPr>
              <w:jc w:val="center"/>
            </w:pPr>
          </w:p>
        </w:tc>
      </w:tr>
      <w:tr w:rsidR="009D4040" w:rsidRPr="00DF215A" w:rsidTr="000708DC">
        <w:tc>
          <w:tcPr>
            <w:tcW w:w="2660" w:type="dxa"/>
          </w:tcPr>
          <w:p w:rsidR="009D4040" w:rsidRPr="00DF215A" w:rsidRDefault="009D4040" w:rsidP="009D4040">
            <w:r w:rsidRPr="00DF215A">
              <w:t xml:space="preserve">Итого </w:t>
            </w:r>
          </w:p>
        </w:tc>
        <w:tc>
          <w:tcPr>
            <w:tcW w:w="1374" w:type="dxa"/>
          </w:tcPr>
          <w:p w:rsidR="009D4040" w:rsidRPr="00DF215A" w:rsidRDefault="009D4040" w:rsidP="009D4040">
            <w:pPr>
              <w:jc w:val="center"/>
            </w:pPr>
            <w:r w:rsidRPr="00DF215A">
              <w:t>17500</w:t>
            </w:r>
          </w:p>
        </w:tc>
        <w:tc>
          <w:tcPr>
            <w:tcW w:w="1177" w:type="dxa"/>
          </w:tcPr>
          <w:p w:rsidR="009D4040" w:rsidRPr="00DF215A" w:rsidRDefault="009D4040" w:rsidP="009D4040">
            <w:pPr>
              <w:jc w:val="center"/>
            </w:pPr>
            <w:r w:rsidRPr="00DF215A">
              <w:t>100</w:t>
            </w:r>
          </w:p>
        </w:tc>
        <w:tc>
          <w:tcPr>
            <w:tcW w:w="1134" w:type="dxa"/>
          </w:tcPr>
          <w:p w:rsidR="009D4040" w:rsidRPr="00DF215A" w:rsidRDefault="009D4040" w:rsidP="009D4040">
            <w:pPr>
              <w:jc w:val="center"/>
            </w:pPr>
            <w:r w:rsidRPr="00DF215A">
              <w:t>25000</w:t>
            </w:r>
          </w:p>
        </w:tc>
        <w:tc>
          <w:tcPr>
            <w:tcW w:w="1418" w:type="dxa"/>
          </w:tcPr>
          <w:p w:rsidR="009D4040" w:rsidRPr="00DF215A" w:rsidRDefault="009D4040" w:rsidP="009D4040">
            <w:pPr>
              <w:jc w:val="center"/>
            </w:pPr>
            <w:r w:rsidRPr="00DF215A">
              <w:t>100</w:t>
            </w:r>
          </w:p>
        </w:tc>
        <w:tc>
          <w:tcPr>
            <w:tcW w:w="992" w:type="dxa"/>
          </w:tcPr>
          <w:p w:rsidR="009D4040" w:rsidRPr="00DF215A" w:rsidRDefault="009D4040" w:rsidP="009D4040">
            <w:pPr>
              <w:jc w:val="center"/>
            </w:pPr>
          </w:p>
        </w:tc>
        <w:tc>
          <w:tcPr>
            <w:tcW w:w="992" w:type="dxa"/>
          </w:tcPr>
          <w:p w:rsidR="009D4040" w:rsidRPr="00DF215A" w:rsidRDefault="009D4040" w:rsidP="009D4040">
            <w:pPr>
              <w:jc w:val="center"/>
            </w:pPr>
            <w:r w:rsidRPr="00DF215A">
              <w:t>-</w:t>
            </w:r>
          </w:p>
        </w:tc>
      </w:tr>
    </w:tbl>
    <w:p w:rsidR="00A920F3" w:rsidRPr="00DF215A" w:rsidRDefault="00A920F3" w:rsidP="009D4040">
      <w:pPr>
        <w:rPr>
          <w:sz w:val="28"/>
          <w:szCs w:val="28"/>
        </w:rPr>
      </w:pPr>
    </w:p>
    <w:p w:rsidR="009D4040" w:rsidRPr="00DF215A" w:rsidRDefault="009D4040" w:rsidP="009D4040">
      <w:r w:rsidRPr="00DF215A">
        <w:t>Выводы:</w:t>
      </w:r>
    </w:p>
    <w:p w:rsidR="00BD1FF1" w:rsidRPr="00DF215A" w:rsidRDefault="00BD1FF1" w:rsidP="009D4040">
      <w:pPr>
        <w:ind w:left="-142" w:firstLine="142"/>
        <w:jc w:val="right"/>
        <w:rPr>
          <w:sz w:val="28"/>
          <w:szCs w:val="28"/>
        </w:rPr>
      </w:pPr>
    </w:p>
    <w:p w:rsidR="009D4040" w:rsidRPr="00DF215A" w:rsidRDefault="009D4040" w:rsidP="009D4040">
      <w:pPr>
        <w:ind w:left="-142" w:firstLine="142"/>
        <w:jc w:val="right"/>
        <w:rPr>
          <w:b/>
        </w:rPr>
      </w:pPr>
      <w:r w:rsidRPr="00DF215A">
        <w:rPr>
          <w:b/>
        </w:rPr>
        <w:t xml:space="preserve">Таблица </w:t>
      </w:r>
      <w:r w:rsidR="00A920F3" w:rsidRPr="00DF215A">
        <w:rPr>
          <w:b/>
        </w:rPr>
        <w:t>2</w:t>
      </w:r>
    </w:p>
    <w:p w:rsidR="009D4040" w:rsidRPr="00DF215A" w:rsidRDefault="009D4040" w:rsidP="009D4040">
      <w:pPr>
        <w:ind w:left="-142" w:firstLine="142"/>
        <w:jc w:val="center"/>
        <w:rPr>
          <w:b/>
        </w:rPr>
      </w:pPr>
      <w:r w:rsidRPr="00DF215A">
        <w:rPr>
          <w:b/>
        </w:rPr>
        <w:t>Наличие и движение основных средств.</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276"/>
        <w:gridCol w:w="764"/>
        <w:gridCol w:w="1373"/>
        <w:gridCol w:w="754"/>
        <w:gridCol w:w="1219"/>
        <w:gridCol w:w="1123"/>
        <w:gridCol w:w="1712"/>
      </w:tblGrid>
      <w:tr w:rsidR="009D4040" w:rsidRPr="00DF215A" w:rsidTr="00A920F3">
        <w:trPr>
          <w:cantSplit/>
        </w:trPr>
        <w:tc>
          <w:tcPr>
            <w:tcW w:w="1526" w:type="dxa"/>
            <w:vMerge w:val="restart"/>
          </w:tcPr>
          <w:p w:rsidR="009D4040" w:rsidRPr="00DF215A" w:rsidRDefault="009D4040" w:rsidP="009D4040">
            <w:r w:rsidRPr="00DF215A">
              <w:t>Виды основных средств</w:t>
            </w:r>
          </w:p>
        </w:tc>
        <w:tc>
          <w:tcPr>
            <w:tcW w:w="1276" w:type="dxa"/>
            <w:vMerge w:val="restart"/>
          </w:tcPr>
          <w:p w:rsidR="009D4040" w:rsidRPr="00DF215A" w:rsidRDefault="009D4040" w:rsidP="009D4040">
            <w:r w:rsidRPr="00DF215A">
              <w:t xml:space="preserve">Наличие на начало года, </w:t>
            </w:r>
            <w:proofErr w:type="spellStart"/>
            <w:r w:rsidRPr="00DF215A">
              <w:t>млн.руб</w:t>
            </w:r>
            <w:proofErr w:type="spellEnd"/>
            <w:r w:rsidRPr="00DF215A">
              <w:t>.</w:t>
            </w:r>
          </w:p>
        </w:tc>
        <w:tc>
          <w:tcPr>
            <w:tcW w:w="2137" w:type="dxa"/>
            <w:gridSpan w:val="2"/>
          </w:tcPr>
          <w:p w:rsidR="009D4040" w:rsidRPr="00DF215A" w:rsidRDefault="009D4040" w:rsidP="009D4040">
            <w:r w:rsidRPr="00DF215A">
              <w:t xml:space="preserve">Поступило за год, </w:t>
            </w:r>
            <w:proofErr w:type="spellStart"/>
            <w:r w:rsidRPr="00DF215A">
              <w:t>млн.руб</w:t>
            </w:r>
            <w:proofErr w:type="spellEnd"/>
            <w:r w:rsidRPr="00DF215A">
              <w:t>.</w:t>
            </w:r>
          </w:p>
        </w:tc>
        <w:tc>
          <w:tcPr>
            <w:tcW w:w="1973" w:type="dxa"/>
            <w:gridSpan w:val="2"/>
          </w:tcPr>
          <w:p w:rsidR="009D4040" w:rsidRPr="00DF215A" w:rsidRDefault="009D4040" w:rsidP="009D4040">
            <w:r w:rsidRPr="00DF215A">
              <w:t xml:space="preserve">Выбыло за год, </w:t>
            </w:r>
            <w:proofErr w:type="spellStart"/>
            <w:r w:rsidRPr="00DF215A">
              <w:t>млн.руб</w:t>
            </w:r>
            <w:proofErr w:type="spellEnd"/>
            <w:r w:rsidRPr="00DF215A">
              <w:t>.</w:t>
            </w:r>
          </w:p>
        </w:tc>
        <w:tc>
          <w:tcPr>
            <w:tcW w:w="1123" w:type="dxa"/>
            <w:vMerge w:val="restart"/>
          </w:tcPr>
          <w:p w:rsidR="009D4040" w:rsidRPr="00DF215A" w:rsidRDefault="009D4040" w:rsidP="009D4040">
            <w:r w:rsidRPr="00DF215A">
              <w:t xml:space="preserve">Наличие на конец года </w:t>
            </w:r>
            <w:proofErr w:type="spellStart"/>
            <w:r w:rsidRPr="00DF215A">
              <w:t>млн.руб</w:t>
            </w:r>
            <w:proofErr w:type="spellEnd"/>
            <w:r w:rsidRPr="00DF215A">
              <w:t>.</w:t>
            </w:r>
          </w:p>
        </w:tc>
        <w:tc>
          <w:tcPr>
            <w:tcW w:w="1712" w:type="dxa"/>
            <w:vMerge w:val="restart"/>
          </w:tcPr>
          <w:p w:rsidR="009D4040" w:rsidRPr="00DF215A" w:rsidRDefault="009D4040" w:rsidP="009D4040">
            <w:r w:rsidRPr="00DF215A">
              <w:t xml:space="preserve">Превышение поступления над выбытием </w:t>
            </w:r>
            <w:proofErr w:type="spellStart"/>
            <w:r w:rsidRPr="00DF215A">
              <w:t>млн.руб</w:t>
            </w:r>
            <w:proofErr w:type="spellEnd"/>
            <w:r w:rsidRPr="00DF215A">
              <w:t>.</w:t>
            </w:r>
          </w:p>
        </w:tc>
      </w:tr>
      <w:tr w:rsidR="009D4040" w:rsidRPr="00DF215A" w:rsidTr="00A920F3">
        <w:trPr>
          <w:cantSplit/>
        </w:trPr>
        <w:tc>
          <w:tcPr>
            <w:tcW w:w="1526" w:type="dxa"/>
            <w:vMerge/>
          </w:tcPr>
          <w:p w:rsidR="009D4040" w:rsidRPr="00DF215A" w:rsidRDefault="009D4040" w:rsidP="009D4040"/>
        </w:tc>
        <w:tc>
          <w:tcPr>
            <w:tcW w:w="1276" w:type="dxa"/>
            <w:vMerge/>
          </w:tcPr>
          <w:p w:rsidR="009D4040" w:rsidRPr="00DF215A" w:rsidRDefault="009D4040" w:rsidP="009D4040"/>
        </w:tc>
        <w:tc>
          <w:tcPr>
            <w:tcW w:w="764" w:type="dxa"/>
            <w:vAlign w:val="center"/>
          </w:tcPr>
          <w:p w:rsidR="009D4040" w:rsidRPr="00DF215A" w:rsidRDefault="009D4040" w:rsidP="009D4040">
            <w:pPr>
              <w:ind w:right="-66"/>
            </w:pPr>
            <w:r w:rsidRPr="00DF215A">
              <w:t xml:space="preserve">Всего </w:t>
            </w:r>
          </w:p>
        </w:tc>
        <w:tc>
          <w:tcPr>
            <w:tcW w:w="1373" w:type="dxa"/>
            <w:vAlign w:val="center"/>
          </w:tcPr>
          <w:p w:rsidR="009D4040" w:rsidRPr="00DF215A" w:rsidRDefault="009D4040" w:rsidP="009D4040">
            <w:r w:rsidRPr="00DF215A">
              <w:t xml:space="preserve"> В </w:t>
            </w:r>
            <w:proofErr w:type="spellStart"/>
            <w:r w:rsidRPr="00DF215A">
              <w:t>т.ч</w:t>
            </w:r>
            <w:proofErr w:type="spellEnd"/>
            <w:r w:rsidRPr="00DF215A">
              <w:t>. введено</w:t>
            </w:r>
          </w:p>
        </w:tc>
        <w:tc>
          <w:tcPr>
            <w:tcW w:w="754" w:type="dxa"/>
            <w:vAlign w:val="center"/>
          </w:tcPr>
          <w:p w:rsidR="009D4040" w:rsidRPr="00DF215A" w:rsidRDefault="009D4040" w:rsidP="009D4040">
            <w:pPr>
              <w:ind w:right="-56"/>
            </w:pPr>
            <w:r w:rsidRPr="00DF215A">
              <w:t>всего</w:t>
            </w:r>
          </w:p>
        </w:tc>
        <w:tc>
          <w:tcPr>
            <w:tcW w:w="1219" w:type="dxa"/>
          </w:tcPr>
          <w:p w:rsidR="009D4040" w:rsidRPr="00DF215A" w:rsidRDefault="009D4040" w:rsidP="009D4040">
            <w:r w:rsidRPr="00DF215A">
              <w:t xml:space="preserve">В </w:t>
            </w:r>
            <w:proofErr w:type="spellStart"/>
            <w:r w:rsidRPr="00DF215A">
              <w:t>т.ч</w:t>
            </w:r>
            <w:proofErr w:type="spellEnd"/>
            <w:r w:rsidRPr="00DF215A">
              <w:t xml:space="preserve"> ликвидировано</w:t>
            </w:r>
          </w:p>
        </w:tc>
        <w:tc>
          <w:tcPr>
            <w:tcW w:w="1123" w:type="dxa"/>
            <w:vMerge/>
          </w:tcPr>
          <w:p w:rsidR="009D4040" w:rsidRPr="00DF215A" w:rsidRDefault="009D4040" w:rsidP="009D4040"/>
        </w:tc>
        <w:tc>
          <w:tcPr>
            <w:tcW w:w="1712" w:type="dxa"/>
            <w:vMerge/>
          </w:tcPr>
          <w:p w:rsidR="009D4040" w:rsidRPr="00DF215A" w:rsidRDefault="009D4040" w:rsidP="009D4040"/>
        </w:tc>
      </w:tr>
      <w:tr w:rsidR="009D4040" w:rsidRPr="00DF215A" w:rsidTr="00A920F3">
        <w:tc>
          <w:tcPr>
            <w:tcW w:w="1526" w:type="dxa"/>
          </w:tcPr>
          <w:p w:rsidR="009D4040" w:rsidRPr="00DF215A" w:rsidRDefault="009D4040" w:rsidP="009D4040">
            <w:r w:rsidRPr="00DF215A">
              <w:t>Здания</w:t>
            </w:r>
          </w:p>
        </w:tc>
        <w:tc>
          <w:tcPr>
            <w:tcW w:w="1276" w:type="dxa"/>
          </w:tcPr>
          <w:p w:rsidR="009D4040" w:rsidRPr="00DF215A" w:rsidRDefault="009D4040" w:rsidP="009D4040">
            <w:pPr>
              <w:jc w:val="center"/>
            </w:pPr>
            <w:r w:rsidRPr="00DF215A">
              <w:t>3100</w:t>
            </w:r>
          </w:p>
        </w:tc>
        <w:tc>
          <w:tcPr>
            <w:tcW w:w="764" w:type="dxa"/>
          </w:tcPr>
          <w:p w:rsidR="009D4040" w:rsidRPr="00DF215A" w:rsidRDefault="009D4040" w:rsidP="009D4040">
            <w:pPr>
              <w:jc w:val="center"/>
            </w:pPr>
            <w:r w:rsidRPr="00DF215A">
              <w:t>2400</w:t>
            </w:r>
          </w:p>
        </w:tc>
        <w:tc>
          <w:tcPr>
            <w:tcW w:w="1373" w:type="dxa"/>
          </w:tcPr>
          <w:p w:rsidR="009D4040" w:rsidRPr="00DF215A" w:rsidRDefault="009D4040" w:rsidP="009D4040">
            <w:pPr>
              <w:jc w:val="center"/>
            </w:pPr>
            <w:r w:rsidRPr="00DF215A">
              <w:t>2400</w:t>
            </w:r>
          </w:p>
        </w:tc>
        <w:tc>
          <w:tcPr>
            <w:tcW w:w="754" w:type="dxa"/>
          </w:tcPr>
          <w:p w:rsidR="009D4040" w:rsidRPr="00DF215A" w:rsidRDefault="009D4040" w:rsidP="009D4040">
            <w:pPr>
              <w:jc w:val="center"/>
            </w:pPr>
            <w:r w:rsidRPr="00DF215A">
              <w:t>800</w:t>
            </w:r>
          </w:p>
        </w:tc>
        <w:tc>
          <w:tcPr>
            <w:tcW w:w="1219" w:type="dxa"/>
          </w:tcPr>
          <w:p w:rsidR="009D4040" w:rsidRPr="00DF215A" w:rsidRDefault="009D4040" w:rsidP="009D4040">
            <w:pPr>
              <w:jc w:val="center"/>
            </w:pPr>
            <w:r w:rsidRPr="00DF215A">
              <w:t>300</w:t>
            </w:r>
          </w:p>
        </w:tc>
        <w:tc>
          <w:tcPr>
            <w:tcW w:w="1123" w:type="dxa"/>
          </w:tcPr>
          <w:p w:rsidR="009D4040" w:rsidRPr="00DF215A" w:rsidRDefault="009D4040" w:rsidP="009D4040">
            <w:pPr>
              <w:jc w:val="center"/>
            </w:pPr>
            <w:r w:rsidRPr="00DF215A">
              <w:t>4700</w:t>
            </w:r>
          </w:p>
        </w:tc>
        <w:tc>
          <w:tcPr>
            <w:tcW w:w="1712" w:type="dxa"/>
          </w:tcPr>
          <w:p w:rsidR="009D4040" w:rsidRPr="00DF215A" w:rsidRDefault="009D4040" w:rsidP="009D4040"/>
        </w:tc>
      </w:tr>
      <w:tr w:rsidR="009D4040" w:rsidRPr="00DF215A" w:rsidTr="00A920F3">
        <w:tc>
          <w:tcPr>
            <w:tcW w:w="1526" w:type="dxa"/>
          </w:tcPr>
          <w:p w:rsidR="009D4040" w:rsidRPr="00DF215A" w:rsidRDefault="009D4040" w:rsidP="009D4040">
            <w:r w:rsidRPr="00DF215A">
              <w:t>Сооружение</w:t>
            </w:r>
          </w:p>
        </w:tc>
        <w:tc>
          <w:tcPr>
            <w:tcW w:w="1276" w:type="dxa"/>
          </w:tcPr>
          <w:p w:rsidR="009D4040" w:rsidRPr="00DF215A" w:rsidRDefault="009D4040" w:rsidP="009D4040">
            <w:pPr>
              <w:jc w:val="center"/>
            </w:pPr>
            <w:r w:rsidRPr="00DF215A">
              <w:t>1800</w:t>
            </w:r>
          </w:p>
        </w:tc>
        <w:tc>
          <w:tcPr>
            <w:tcW w:w="764" w:type="dxa"/>
          </w:tcPr>
          <w:p w:rsidR="009D4040" w:rsidRPr="00DF215A" w:rsidRDefault="009D4040" w:rsidP="009D4040">
            <w:pPr>
              <w:jc w:val="center"/>
            </w:pPr>
            <w:r w:rsidRPr="00DF215A">
              <w:t>-</w:t>
            </w:r>
          </w:p>
        </w:tc>
        <w:tc>
          <w:tcPr>
            <w:tcW w:w="1373" w:type="dxa"/>
          </w:tcPr>
          <w:p w:rsidR="009D4040" w:rsidRPr="00DF215A" w:rsidRDefault="009D4040" w:rsidP="009D4040">
            <w:pPr>
              <w:jc w:val="center"/>
            </w:pPr>
            <w:r w:rsidRPr="00DF215A">
              <w:t>-</w:t>
            </w:r>
          </w:p>
        </w:tc>
        <w:tc>
          <w:tcPr>
            <w:tcW w:w="754" w:type="dxa"/>
          </w:tcPr>
          <w:p w:rsidR="009D4040" w:rsidRPr="00DF215A" w:rsidRDefault="009D4040" w:rsidP="009D4040">
            <w:pPr>
              <w:jc w:val="center"/>
            </w:pPr>
            <w:r w:rsidRPr="00DF215A">
              <w:t>-</w:t>
            </w:r>
          </w:p>
        </w:tc>
        <w:tc>
          <w:tcPr>
            <w:tcW w:w="1219" w:type="dxa"/>
          </w:tcPr>
          <w:p w:rsidR="009D4040" w:rsidRPr="00DF215A" w:rsidRDefault="009D4040" w:rsidP="009D4040">
            <w:pPr>
              <w:jc w:val="center"/>
            </w:pPr>
            <w:r w:rsidRPr="00DF215A">
              <w:t>-</w:t>
            </w:r>
          </w:p>
        </w:tc>
        <w:tc>
          <w:tcPr>
            <w:tcW w:w="1123" w:type="dxa"/>
          </w:tcPr>
          <w:p w:rsidR="009D4040" w:rsidRPr="00DF215A" w:rsidRDefault="009D4040" w:rsidP="009D4040">
            <w:pPr>
              <w:jc w:val="center"/>
            </w:pPr>
            <w:r w:rsidRPr="00DF215A">
              <w:t>1800</w:t>
            </w:r>
          </w:p>
        </w:tc>
        <w:tc>
          <w:tcPr>
            <w:tcW w:w="1712" w:type="dxa"/>
          </w:tcPr>
          <w:p w:rsidR="009D4040" w:rsidRPr="00DF215A" w:rsidRDefault="009D4040" w:rsidP="009D4040"/>
        </w:tc>
      </w:tr>
      <w:tr w:rsidR="009D4040" w:rsidRPr="00DF215A" w:rsidTr="00A920F3">
        <w:tc>
          <w:tcPr>
            <w:tcW w:w="1526" w:type="dxa"/>
          </w:tcPr>
          <w:p w:rsidR="009D4040" w:rsidRPr="00DF215A" w:rsidRDefault="009D4040" w:rsidP="009D4040">
            <w:proofErr w:type="spellStart"/>
            <w:r w:rsidRPr="00DF215A">
              <w:t>Оборудова-ние</w:t>
            </w:r>
            <w:proofErr w:type="spellEnd"/>
          </w:p>
        </w:tc>
        <w:tc>
          <w:tcPr>
            <w:tcW w:w="1276" w:type="dxa"/>
          </w:tcPr>
          <w:p w:rsidR="009D4040" w:rsidRPr="00DF215A" w:rsidRDefault="009D4040" w:rsidP="009D4040">
            <w:pPr>
              <w:jc w:val="center"/>
            </w:pPr>
            <w:r w:rsidRPr="00DF215A">
              <w:t>11060</w:t>
            </w:r>
          </w:p>
        </w:tc>
        <w:tc>
          <w:tcPr>
            <w:tcW w:w="764" w:type="dxa"/>
          </w:tcPr>
          <w:p w:rsidR="009D4040" w:rsidRPr="00DF215A" w:rsidRDefault="009D4040" w:rsidP="009D4040">
            <w:pPr>
              <w:jc w:val="center"/>
            </w:pPr>
            <w:r w:rsidRPr="00DF215A">
              <w:t>6790</w:t>
            </w:r>
          </w:p>
        </w:tc>
        <w:tc>
          <w:tcPr>
            <w:tcW w:w="1373" w:type="dxa"/>
          </w:tcPr>
          <w:p w:rsidR="009D4040" w:rsidRPr="00DF215A" w:rsidRDefault="009D4040" w:rsidP="009D4040">
            <w:pPr>
              <w:jc w:val="center"/>
            </w:pPr>
            <w:r w:rsidRPr="00DF215A">
              <w:t>6000</w:t>
            </w:r>
          </w:p>
        </w:tc>
        <w:tc>
          <w:tcPr>
            <w:tcW w:w="754" w:type="dxa"/>
          </w:tcPr>
          <w:p w:rsidR="009D4040" w:rsidRPr="00DF215A" w:rsidRDefault="009D4040" w:rsidP="009D4040">
            <w:pPr>
              <w:jc w:val="center"/>
            </w:pPr>
            <w:r w:rsidRPr="00DF215A">
              <w:t>1600</w:t>
            </w:r>
          </w:p>
        </w:tc>
        <w:tc>
          <w:tcPr>
            <w:tcW w:w="1219" w:type="dxa"/>
          </w:tcPr>
          <w:p w:rsidR="009D4040" w:rsidRPr="00DF215A" w:rsidRDefault="009D4040" w:rsidP="009D4040">
            <w:pPr>
              <w:jc w:val="center"/>
            </w:pPr>
            <w:r w:rsidRPr="00DF215A">
              <w:t>800</w:t>
            </w:r>
          </w:p>
        </w:tc>
        <w:tc>
          <w:tcPr>
            <w:tcW w:w="1123" w:type="dxa"/>
          </w:tcPr>
          <w:p w:rsidR="009D4040" w:rsidRPr="00DF215A" w:rsidRDefault="009D4040" w:rsidP="009D4040">
            <w:pPr>
              <w:jc w:val="center"/>
            </w:pPr>
            <w:r w:rsidRPr="00DF215A">
              <w:t>16250</w:t>
            </w:r>
          </w:p>
        </w:tc>
        <w:tc>
          <w:tcPr>
            <w:tcW w:w="1712" w:type="dxa"/>
          </w:tcPr>
          <w:p w:rsidR="009D4040" w:rsidRPr="00DF215A" w:rsidRDefault="009D4040" w:rsidP="009D4040"/>
        </w:tc>
      </w:tr>
      <w:tr w:rsidR="009D4040" w:rsidRPr="00DF215A" w:rsidTr="00A920F3">
        <w:tc>
          <w:tcPr>
            <w:tcW w:w="1526" w:type="dxa"/>
          </w:tcPr>
          <w:p w:rsidR="009D4040" w:rsidRPr="00DF215A" w:rsidRDefault="009D4040" w:rsidP="009D4040">
            <w:r w:rsidRPr="00DF215A">
              <w:t>Измерительные приборы</w:t>
            </w:r>
          </w:p>
        </w:tc>
        <w:tc>
          <w:tcPr>
            <w:tcW w:w="1276" w:type="dxa"/>
            <w:vAlign w:val="center"/>
          </w:tcPr>
          <w:p w:rsidR="009D4040" w:rsidRPr="00DF215A" w:rsidRDefault="009D4040" w:rsidP="009D4040">
            <w:pPr>
              <w:jc w:val="center"/>
            </w:pPr>
            <w:r w:rsidRPr="00DF215A">
              <w:t>280</w:t>
            </w:r>
          </w:p>
        </w:tc>
        <w:tc>
          <w:tcPr>
            <w:tcW w:w="764" w:type="dxa"/>
            <w:vAlign w:val="center"/>
          </w:tcPr>
          <w:p w:rsidR="009D4040" w:rsidRPr="00DF215A" w:rsidRDefault="009D4040" w:rsidP="009D4040">
            <w:pPr>
              <w:jc w:val="center"/>
            </w:pPr>
            <w:r w:rsidRPr="00DF215A">
              <w:t>120</w:t>
            </w:r>
          </w:p>
        </w:tc>
        <w:tc>
          <w:tcPr>
            <w:tcW w:w="1373" w:type="dxa"/>
            <w:vAlign w:val="center"/>
          </w:tcPr>
          <w:p w:rsidR="009D4040" w:rsidRPr="00DF215A" w:rsidRDefault="009D4040" w:rsidP="009D4040">
            <w:pPr>
              <w:jc w:val="center"/>
            </w:pPr>
            <w:r w:rsidRPr="00DF215A">
              <w:t>120</w:t>
            </w:r>
          </w:p>
        </w:tc>
        <w:tc>
          <w:tcPr>
            <w:tcW w:w="754" w:type="dxa"/>
            <w:vAlign w:val="center"/>
          </w:tcPr>
          <w:p w:rsidR="009D4040" w:rsidRPr="00DF215A" w:rsidRDefault="009D4040" w:rsidP="009D4040">
            <w:pPr>
              <w:jc w:val="center"/>
            </w:pPr>
            <w:r w:rsidRPr="00DF215A">
              <w:t>-</w:t>
            </w:r>
          </w:p>
        </w:tc>
        <w:tc>
          <w:tcPr>
            <w:tcW w:w="1219" w:type="dxa"/>
            <w:vAlign w:val="center"/>
          </w:tcPr>
          <w:p w:rsidR="009D4040" w:rsidRPr="00DF215A" w:rsidRDefault="009D4040" w:rsidP="009D4040">
            <w:pPr>
              <w:jc w:val="center"/>
            </w:pPr>
            <w:r w:rsidRPr="00DF215A">
              <w:t>-</w:t>
            </w:r>
          </w:p>
        </w:tc>
        <w:tc>
          <w:tcPr>
            <w:tcW w:w="1123" w:type="dxa"/>
            <w:vAlign w:val="center"/>
          </w:tcPr>
          <w:p w:rsidR="009D4040" w:rsidRPr="00DF215A" w:rsidRDefault="009D4040" w:rsidP="009D4040">
            <w:pPr>
              <w:jc w:val="center"/>
            </w:pPr>
            <w:r w:rsidRPr="00DF215A">
              <w:t>400</w:t>
            </w:r>
          </w:p>
        </w:tc>
        <w:tc>
          <w:tcPr>
            <w:tcW w:w="1712" w:type="dxa"/>
          </w:tcPr>
          <w:p w:rsidR="009D4040" w:rsidRPr="00DF215A" w:rsidRDefault="009D4040" w:rsidP="009D4040"/>
        </w:tc>
      </w:tr>
      <w:tr w:rsidR="009D4040" w:rsidRPr="00DF215A" w:rsidTr="00A920F3">
        <w:tc>
          <w:tcPr>
            <w:tcW w:w="1526" w:type="dxa"/>
          </w:tcPr>
          <w:p w:rsidR="009D4040" w:rsidRPr="00DF215A" w:rsidRDefault="009D4040" w:rsidP="009D4040">
            <w:r w:rsidRPr="00DF215A">
              <w:t>Вычислите-</w:t>
            </w:r>
            <w:proofErr w:type="spellStart"/>
            <w:r w:rsidRPr="00DF215A">
              <w:t>льная</w:t>
            </w:r>
            <w:proofErr w:type="spellEnd"/>
            <w:r w:rsidRPr="00DF215A">
              <w:t xml:space="preserve"> техника</w:t>
            </w:r>
          </w:p>
        </w:tc>
        <w:tc>
          <w:tcPr>
            <w:tcW w:w="1276" w:type="dxa"/>
            <w:vAlign w:val="center"/>
          </w:tcPr>
          <w:p w:rsidR="009D4040" w:rsidRPr="00DF215A" w:rsidRDefault="009D4040" w:rsidP="009D4040">
            <w:pPr>
              <w:jc w:val="center"/>
            </w:pPr>
            <w:r w:rsidRPr="00DF215A">
              <w:t>420</w:t>
            </w:r>
          </w:p>
        </w:tc>
        <w:tc>
          <w:tcPr>
            <w:tcW w:w="764" w:type="dxa"/>
            <w:vAlign w:val="center"/>
          </w:tcPr>
          <w:p w:rsidR="009D4040" w:rsidRPr="00DF215A" w:rsidRDefault="009D4040" w:rsidP="009D4040">
            <w:pPr>
              <w:jc w:val="center"/>
            </w:pPr>
            <w:r w:rsidRPr="00DF215A">
              <w:t>410</w:t>
            </w:r>
          </w:p>
        </w:tc>
        <w:tc>
          <w:tcPr>
            <w:tcW w:w="1373" w:type="dxa"/>
            <w:vAlign w:val="center"/>
          </w:tcPr>
          <w:p w:rsidR="009D4040" w:rsidRPr="00DF215A" w:rsidRDefault="009D4040" w:rsidP="009D4040">
            <w:pPr>
              <w:jc w:val="center"/>
            </w:pPr>
            <w:r w:rsidRPr="00DF215A">
              <w:t>410</w:t>
            </w:r>
          </w:p>
        </w:tc>
        <w:tc>
          <w:tcPr>
            <w:tcW w:w="754" w:type="dxa"/>
            <w:vAlign w:val="center"/>
          </w:tcPr>
          <w:p w:rsidR="009D4040" w:rsidRPr="00DF215A" w:rsidRDefault="009D4040" w:rsidP="009D4040">
            <w:pPr>
              <w:jc w:val="center"/>
            </w:pPr>
            <w:r w:rsidRPr="00DF215A">
              <w:t>80</w:t>
            </w:r>
          </w:p>
        </w:tc>
        <w:tc>
          <w:tcPr>
            <w:tcW w:w="1219" w:type="dxa"/>
            <w:vAlign w:val="center"/>
          </w:tcPr>
          <w:p w:rsidR="009D4040" w:rsidRPr="00DF215A" w:rsidRDefault="009D4040" w:rsidP="009D4040">
            <w:pPr>
              <w:jc w:val="center"/>
            </w:pPr>
            <w:r w:rsidRPr="00DF215A">
              <w:t>-</w:t>
            </w:r>
          </w:p>
        </w:tc>
        <w:tc>
          <w:tcPr>
            <w:tcW w:w="1123" w:type="dxa"/>
            <w:vAlign w:val="center"/>
          </w:tcPr>
          <w:p w:rsidR="009D4040" w:rsidRPr="00DF215A" w:rsidRDefault="009D4040" w:rsidP="009D4040">
            <w:pPr>
              <w:jc w:val="center"/>
            </w:pPr>
            <w:r w:rsidRPr="00DF215A">
              <w:t>750</w:t>
            </w:r>
          </w:p>
        </w:tc>
        <w:tc>
          <w:tcPr>
            <w:tcW w:w="1712" w:type="dxa"/>
          </w:tcPr>
          <w:p w:rsidR="009D4040" w:rsidRPr="00DF215A" w:rsidRDefault="009D4040" w:rsidP="009D4040"/>
        </w:tc>
      </w:tr>
      <w:tr w:rsidR="009D4040" w:rsidRPr="00DF215A" w:rsidTr="00A920F3">
        <w:tc>
          <w:tcPr>
            <w:tcW w:w="1526" w:type="dxa"/>
          </w:tcPr>
          <w:p w:rsidR="009D4040" w:rsidRPr="00DF215A" w:rsidRDefault="009D4040" w:rsidP="009D4040">
            <w:r w:rsidRPr="00DF215A">
              <w:t>Транспорт-</w:t>
            </w:r>
            <w:proofErr w:type="spellStart"/>
            <w:r w:rsidRPr="00DF215A">
              <w:t>ные</w:t>
            </w:r>
            <w:proofErr w:type="spellEnd"/>
            <w:r w:rsidRPr="00DF215A">
              <w:t xml:space="preserve"> средства</w:t>
            </w:r>
          </w:p>
        </w:tc>
        <w:tc>
          <w:tcPr>
            <w:tcW w:w="1276" w:type="dxa"/>
            <w:vAlign w:val="center"/>
          </w:tcPr>
          <w:p w:rsidR="009D4040" w:rsidRPr="00DF215A" w:rsidRDefault="009D4040" w:rsidP="009D4040">
            <w:pPr>
              <w:jc w:val="center"/>
            </w:pPr>
            <w:r w:rsidRPr="00DF215A">
              <w:t>490</w:t>
            </w:r>
          </w:p>
        </w:tc>
        <w:tc>
          <w:tcPr>
            <w:tcW w:w="764" w:type="dxa"/>
            <w:vAlign w:val="center"/>
          </w:tcPr>
          <w:p w:rsidR="009D4040" w:rsidRPr="00DF215A" w:rsidRDefault="009D4040" w:rsidP="009D4040">
            <w:pPr>
              <w:jc w:val="center"/>
            </w:pPr>
            <w:r w:rsidRPr="00DF215A">
              <w:t>235</w:t>
            </w:r>
          </w:p>
        </w:tc>
        <w:tc>
          <w:tcPr>
            <w:tcW w:w="1373" w:type="dxa"/>
            <w:vAlign w:val="center"/>
          </w:tcPr>
          <w:p w:rsidR="009D4040" w:rsidRPr="00DF215A" w:rsidRDefault="009D4040" w:rsidP="009D4040">
            <w:pPr>
              <w:jc w:val="center"/>
            </w:pPr>
            <w:r w:rsidRPr="00DF215A">
              <w:t>235</w:t>
            </w:r>
          </w:p>
        </w:tc>
        <w:tc>
          <w:tcPr>
            <w:tcW w:w="754" w:type="dxa"/>
            <w:vAlign w:val="center"/>
          </w:tcPr>
          <w:p w:rsidR="009D4040" w:rsidRPr="00DF215A" w:rsidRDefault="009D4040" w:rsidP="009D4040">
            <w:pPr>
              <w:jc w:val="center"/>
            </w:pPr>
            <w:r w:rsidRPr="00DF215A">
              <w:t>75</w:t>
            </w:r>
          </w:p>
        </w:tc>
        <w:tc>
          <w:tcPr>
            <w:tcW w:w="1219" w:type="dxa"/>
            <w:vAlign w:val="center"/>
          </w:tcPr>
          <w:p w:rsidR="009D4040" w:rsidRPr="00DF215A" w:rsidRDefault="009D4040" w:rsidP="009D4040">
            <w:pPr>
              <w:jc w:val="center"/>
            </w:pPr>
            <w:r w:rsidRPr="00DF215A">
              <w:t>15</w:t>
            </w:r>
          </w:p>
        </w:tc>
        <w:tc>
          <w:tcPr>
            <w:tcW w:w="1123" w:type="dxa"/>
            <w:vAlign w:val="center"/>
          </w:tcPr>
          <w:p w:rsidR="009D4040" w:rsidRPr="00DF215A" w:rsidRDefault="009D4040" w:rsidP="009D4040">
            <w:pPr>
              <w:jc w:val="center"/>
            </w:pPr>
            <w:r w:rsidRPr="00DF215A">
              <w:t>650</w:t>
            </w:r>
          </w:p>
        </w:tc>
        <w:tc>
          <w:tcPr>
            <w:tcW w:w="1712" w:type="dxa"/>
          </w:tcPr>
          <w:p w:rsidR="009D4040" w:rsidRPr="00DF215A" w:rsidRDefault="009D4040" w:rsidP="009D4040"/>
        </w:tc>
      </w:tr>
      <w:tr w:rsidR="009D4040" w:rsidRPr="00DF215A" w:rsidTr="00A920F3">
        <w:tc>
          <w:tcPr>
            <w:tcW w:w="1526" w:type="dxa"/>
          </w:tcPr>
          <w:p w:rsidR="009D4040" w:rsidRPr="00DF215A" w:rsidRDefault="009D4040" w:rsidP="009D4040">
            <w:proofErr w:type="spellStart"/>
            <w:r w:rsidRPr="00DF215A">
              <w:t>Инструмен</w:t>
            </w:r>
            <w:proofErr w:type="spellEnd"/>
            <w:r w:rsidRPr="00DF215A">
              <w:t>-ты</w:t>
            </w:r>
          </w:p>
        </w:tc>
        <w:tc>
          <w:tcPr>
            <w:tcW w:w="1276" w:type="dxa"/>
          </w:tcPr>
          <w:p w:rsidR="009D4040" w:rsidRPr="00DF215A" w:rsidRDefault="009D4040" w:rsidP="009D4040">
            <w:pPr>
              <w:jc w:val="center"/>
            </w:pPr>
            <w:r w:rsidRPr="00DF215A">
              <w:t>350</w:t>
            </w:r>
          </w:p>
        </w:tc>
        <w:tc>
          <w:tcPr>
            <w:tcW w:w="764" w:type="dxa"/>
          </w:tcPr>
          <w:p w:rsidR="009D4040" w:rsidRPr="00DF215A" w:rsidRDefault="009D4040" w:rsidP="009D4040">
            <w:pPr>
              <w:jc w:val="center"/>
            </w:pPr>
            <w:r w:rsidRPr="00DF215A">
              <w:t>100</w:t>
            </w:r>
          </w:p>
        </w:tc>
        <w:tc>
          <w:tcPr>
            <w:tcW w:w="1373" w:type="dxa"/>
          </w:tcPr>
          <w:p w:rsidR="009D4040" w:rsidRPr="00DF215A" w:rsidRDefault="009D4040" w:rsidP="009D4040">
            <w:pPr>
              <w:jc w:val="center"/>
            </w:pPr>
            <w:r w:rsidRPr="00DF215A">
              <w:t>100</w:t>
            </w:r>
          </w:p>
        </w:tc>
        <w:tc>
          <w:tcPr>
            <w:tcW w:w="754" w:type="dxa"/>
          </w:tcPr>
          <w:p w:rsidR="009D4040" w:rsidRPr="00DF215A" w:rsidRDefault="009D4040" w:rsidP="009D4040">
            <w:pPr>
              <w:jc w:val="center"/>
            </w:pPr>
            <w:r w:rsidRPr="00DF215A">
              <w:t>-</w:t>
            </w:r>
          </w:p>
        </w:tc>
        <w:tc>
          <w:tcPr>
            <w:tcW w:w="1219" w:type="dxa"/>
          </w:tcPr>
          <w:p w:rsidR="009D4040" w:rsidRPr="00DF215A" w:rsidRDefault="009D4040" w:rsidP="009D4040">
            <w:pPr>
              <w:jc w:val="center"/>
            </w:pPr>
            <w:r w:rsidRPr="00DF215A">
              <w:t>-</w:t>
            </w:r>
          </w:p>
        </w:tc>
        <w:tc>
          <w:tcPr>
            <w:tcW w:w="1123" w:type="dxa"/>
          </w:tcPr>
          <w:p w:rsidR="009D4040" w:rsidRPr="00DF215A" w:rsidRDefault="009D4040" w:rsidP="009D4040">
            <w:pPr>
              <w:jc w:val="center"/>
            </w:pPr>
            <w:r w:rsidRPr="00DF215A">
              <w:t>450</w:t>
            </w:r>
          </w:p>
        </w:tc>
        <w:tc>
          <w:tcPr>
            <w:tcW w:w="1712" w:type="dxa"/>
          </w:tcPr>
          <w:p w:rsidR="009D4040" w:rsidRPr="00DF215A" w:rsidRDefault="009D4040" w:rsidP="009D4040"/>
        </w:tc>
      </w:tr>
      <w:tr w:rsidR="009D4040" w:rsidRPr="00DF215A" w:rsidTr="00A920F3">
        <w:tc>
          <w:tcPr>
            <w:tcW w:w="1526" w:type="dxa"/>
          </w:tcPr>
          <w:p w:rsidR="009D4040" w:rsidRPr="00DF215A" w:rsidRDefault="009D4040" w:rsidP="009D4040">
            <w:r w:rsidRPr="00DF215A">
              <w:t xml:space="preserve">Всего </w:t>
            </w:r>
            <w:proofErr w:type="spellStart"/>
            <w:r w:rsidRPr="00DF215A">
              <w:t>производст</w:t>
            </w:r>
            <w:proofErr w:type="spellEnd"/>
            <w:r w:rsidRPr="00DF215A">
              <w:t>-венных фондов</w:t>
            </w:r>
          </w:p>
        </w:tc>
        <w:tc>
          <w:tcPr>
            <w:tcW w:w="1276" w:type="dxa"/>
            <w:vAlign w:val="center"/>
          </w:tcPr>
          <w:p w:rsidR="009D4040" w:rsidRPr="00DF215A" w:rsidRDefault="009D4040" w:rsidP="009D4040">
            <w:pPr>
              <w:jc w:val="center"/>
            </w:pPr>
            <w:r w:rsidRPr="00DF215A">
              <w:t>17500</w:t>
            </w:r>
          </w:p>
        </w:tc>
        <w:tc>
          <w:tcPr>
            <w:tcW w:w="764" w:type="dxa"/>
            <w:vAlign w:val="center"/>
          </w:tcPr>
          <w:p w:rsidR="009D4040" w:rsidRPr="00DF215A" w:rsidRDefault="009D4040" w:rsidP="009D4040">
            <w:pPr>
              <w:jc w:val="center"/>
            </w:pPr>
          </w:p>
        </w:tc>
        <w:tc>
          <w:tcPr>
            <w:tcW w:w="1373" w:type="dxa"/>
            <w:vAlign w:val="center"/>
          </w:tcPr>
          <w:p w:rsidR="009D4040" w:rsidRPr="00DF215A" w:rsidRDefault="009D4040" w:rsidP="009D4040">
            <w:pPr>
              <w:jc w:val="center"/>
            </w:pPr>
          </w:p>
        </w:tc>
        <w:tc>
          <w:tcPr>
            <w:tcW w:w="754" w:type="dxa"/>
            <w:vAlign w:val="center"/>
          </w:tcPr>
          <w:p w:rsidR="009D4040" w:rsidRPr="00DF215A" w:rsidRDefault="009D4040" w:rsidP="009D4040">
            <w:pPr>
              <w:jc w:val="center"/>
            </w:pPr>
          </w:p>
        </w:tc>
        <w:tc>
          <w:tcPr>
            <w:tcW w:w="1219" w:type="dxa"/>
            <w:vAlign w:val="center"/>
          </w:tcPr>
          <w:p w:rsidR="009D4040" w:rsidRPr="00DF215A" w:rsidRDefault="009D4040" w:rsidP="009D4040">
            <w:pPr>
              <w:jc w:val="center"/>
            </w:pPr>
          </w:p>
        </w:tc>
        <w:tc>
          <w:tcPr>
            <w:tcW w:w="1123" w:type="dxa"/>
            <w:vAlign w:val="center"/>
          </w:tcPr>
          <w:p w:rsidR="009D4040" w:rsidRPr="00DF215A" w:rsidRDefault="009D4040" w:rsidP="009D4040">
            <w:pPr>
              <w:jc w:val="center"/>
            </w:pPr>
            <w:r w:rsidRPr="00DF215A">
              <w:t>25000</w:t>
            </w:r>
          </w:p>
        </w:tc>
        <w:tc>
          <w:tcPr>
            <w:tcW w:w="1712" w:type="dxa"/>
          </w:tcPr>
          <w:p w:rsidR="009D4040" w:rsidRPr="00DF215A" w:rsidRDefault="009D4040" w:rsidP="009D4040"/>
        </w:tc>
      </w:tr>
    </w:tbl>
    <w:p w:rsidR="009D4040" w:rsidRPr="00DF215A" w:rsidRDefault="009D4040" w:rsidP="009D4040">
      <w:pPr>
        <w:ind w:left="-142" w:firstLine="142"/>
        <w:jc w:val="right"/>
        <w:rPr>
          <w:sz w:val="28"/>
          <w:szCs w:val="28"/>
        </w:rPr>
      </w:pPr>
    </w:p>
    <w:p w:rsidR="009D4040" w:rsidRPr="00DF215A" w:rsidRDefault="009D4040" w:rsidP="009D4040">
      <w:pPr>
        <w:ind w:left="-142" w:firstLine="142"/>
        <w:rPr>
          <w:sz w:val="28"/>
          <w:szCs w:val="28"/>
        </w:rPr>
      </w:pPr>
      <w:r w:rsidRPr="00DF215A">
        <w:rPr>
          <w:sz w:val="28"/>
          <w:szCs w:val="28"/>
        </w:rPr>
        <w:t>Выводы:</w:t>
      </w:r>
    </w:p>
    <w:p w:rsidR="009D4040" w:rsidRPr="00DF215A" w:rsidRDefault="009D4040" w:rsidP="009D4040">
      <w:pPr>
        <w:ind w:left="-142" w:firstLine="142"/>
        <w:jc w:val="right"/>
        <w:rPr>
          <w:sz w:val="28"/>
          <w:szCs w:val="28"/>
        </w:rPr>
      </w:pPr>
    </w:p>
    <w:p w:rsidR="009D4040" w:rsidRPr="00DF215A" w:rsidRDefault="009D4040" w:rsidP="009D4040">
      <w:pPr>
        <w:ind w:left="-142" w:firstLine="142"/>
        <w:jc w:val="right"/>
        <w:rPr>
          <w:b/>
        </w:rPr>
      </w:pPr>
      <w:r w:rsidRPr="00DF215A">
        <w:rPr>
          <w:b/>
        </w:rPr>
        <w:t xml:space="preserve">Таблица </w:t>
      </w:r>
      <w:r w:rsidR="0029501E" w:rsidRPr="00DF215A">
        <w:rPr>
          <w:b/>
        </w:rPr>
        <w:t>3</w:t>
      </w:r>
    </w:p>
    <w:p w:rsidR="009D4040" w:rsidRPr="00DF215A" w:rsidRDefault="009D4040" w:rsidP="009D4040">
      <w:pPr>
        <w:ind w:left="-142" w:firstLine="142"/>
        <w:jc w:val="center"/>
        <w:rPr>
          <w:sz w:val="28"/>
          <w:szCs w:val="28"/>
        </w:rPr>
      </w:pPr>
      <w:r w:rsidRPr="00DF215A">
        <w:rPr>
          <w:b/>
        </w:rPr>
        <w:t>Показатели движения и технического состояния основных средств</w:t>
      </w:r>
      <w:r w:rsidRPr="00DF215A">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1614"/>
        <w:gridCol w:w="1559"/>
        <w:gridCol w:w="1363"/>
      </w:tblGrid>
      <w:tr w:rsidR="009D4040" w:rsidRPr="00DF215A" w:rsidTr="00CF5012">
        <w:trPr>
          <w:cantSplit/>
        </w:trPr>
        <w:tc>
          <w:tcPr>
            <w:tcW w:w="4786" w:type="dxa"/>
            <w:vMerge w:val="restart"/>
            <w:vAlign w:val="center"/>
          </w:tcPr>
          <w:p w:rsidR="009D4040" w:rsidRPr="00DF215A" w:rsidRDefault="009D4040" w:rsidP="009D4040">
            <w:pPr>
              <w:jc w:val="center"/>
            </w:pPr>
            <w:r w:rsidRPr="00DF215A">
              <w:t>Показатели</w:t>
            </w:r>
          </w:p>
        </w:tc>
        <w:tc>
          <w:tcPr>
            <w:tcW w:w="4536" w:type="dxa"/>
            <w:gridSpan w:val="3"/>
          </w:tcPr>
          <w:p w:rsidR="009D4040" w:rsidRPr="00DF215A" w:rsidRDefault="009D4040" w:rsidP="009D4040">
            <w:pPr>
              <w:jc w:val="center"/>
            </w:pPr>
            <w:r w:rsidRPr="00DF215A">
              <w:t>Уровень показателя</w:t>
            </w:r>
          </w:p>
        </w:tc>
      </w:tr>
      <w:tr w:rsidR="009D4040" w:rsidRPr="00DF215A" w:rsidTr="00CF5012">
        <w:trPr>
          <w:cantSplit/>
        </w:trPr>
        <w:tc>
          <w:tcPr>
            <w:tcW w:w="4786" w:type="dxa"/>
            <w:vMerge/>
          </w:tcPr>
          <w:p w:rsidR="009D4040" w:rsidRPr="00DF215A" w:rsidRDefault="009D4040" w:rsidP="009D4040"/>
        </w:tc>
        <w:tc>
          <w:tcPr>
            <w:tcW w:w="1614" w:type="dxa"/>
          </w:tcPr>
          <w:p w:rsidR="009D4040" w:rsidRPr="00DF215A" w:rsidRDefault="009D4040" w:rsidP="009D4040">
            <w:pPr>
              <w:jc w:val="center"/>
            </w:pPr>
            <w:r w:rsidRPr="00DF215A">
              <w:t>Прошлый год</w:t>
            </w:r>
          </w:p>
        </w:tc>
        <w:tc>
          <w:tcPr>
            <w:tcW w:w="1559" w:type="dxa"/>
          </w:tcPr>
          <w:p w:rsidR="009D4040" w:rsidRPr="00DF215A" w:rsidRDefault="009D4040" w:rsidP="009D4040">
            <w:pPr>
              <w:jc w:val="center"/>
            </w:pPr>
            <w:r w:rsidRPr="00DF215A">
              <w:t>Отчетный год</w:t>
            </w:r>
          </w:p>
        </w:tc>
        <w:tc>
          <w:tcPr>
            <w:tcW w:w="1363" w:type="dxa"/>
          </w:tcPr>
          <w:p w:rsidR="009D4040" w:rsidRPr="00DF215A" w:rsidRDefault="009D4040" w:rsidP="009D4040">
            <w:pPr>
              <w:jc w:val="center"/>
            </w:pPr>
            <w:r w:rsidRPr="00DF215A">
              <w:t xml:space="preserve">Изменение </w:t>
            </w:r>
          </w:p>
        </w:tc>
      </w:tr>
      <w:tr w:rsidR="009D4040" w:rsidRPr="00DF215A" w:rsidTr="00CF5012">
        <w:tc>
          <w:tcPr>
            <w:tcW w:w="4786" w:type="dxa"/>
          </w:tcPr>
          <w:p w:rsidR="009D4040" w:rsidRPr="00DF215A" w:rsidRDefault="009D4040" w:rsidP="009D4040">
            <w:r w:rsidRPr="00DF215A">
              <w:t>Коэффициент обновления, %</w:t>
            </w:r>
          </w:p>
        </w:tc>
        <w:tc>
          <w:tcPr>
            <w:tcW w:w="1614" w:type="dxa"/>
          </w:tcPr>
          <w:p w:rsidR="009D4040" w:rsidRPr="00DF215A" w:rsidRDefault="009D4040" w:rsidP="009D4040"/>
        </w:tc>
        <w:tc>
          <w:tcPr>
            <w:tcW w:w="1559" w:type="dxa"/>
          </w:tcPr>
          <w:p w:rsidR="009D4040" w:rsidRPr="00DF215A" w:rsidRDefault="009D4040" w:rsidP="009D4040"/>
        </w:tc>
        <w:tc>
          <w:tcPr>
            <w:tcW w:w="1363" w:type="dxa"/>
          </w:tcPr>
          <w:p w:rsidR="009D4040" w:rsidRPr="00DF215A" w:rsidRDefault="009D4040" w:rsidP="009D4040"/>
        </w:tc>
      </w:tr>
      <w:tr w:rsidR="009D4040" w:rsidRPr="00DF215A" w:rsidTr="00CF5012">
        <w:tc>
          <w:tcPr>
            <w:tcW w:w="4786" w:type="dxa"/>
          </w:tcPr>
          <w:p w:rsidR="009D4040" w:rsidRPr="00DF215A" w:rsidRDefault="009D4040" w:rsidP="009D4040">
            <w:r w:rsidRPr="00DF215A">
              <w:t>Срок обновления , лет</w:t>
            </w:r>
          </w:p>
        </w:tc>
        <w:tc>
          <w:tcPr>
            <w:tcW w:w="1614" w:type="dxa"/>
          </w:tcPr>
          <w:p w:rsidR="009D4040" w:rsidRPr="00DF215A" w:rsidRDefault="009D4040" w:rsidP="009D4040"/>
        </w:tc>
        <w:tc>
          <w:tcPr>
            <w:tcW w:w="1559" w:type="dxa"/>
          </w:tcPr>
          <w:p w:rsidR="009D4040" w:rsidRPr="00DF215A" w:rsidRDefault="009D4040" w:rsidP="009D4040"/>
        </w:tc>
        <w:tc>
          <w:tcPr>
            <w:tcW w:w="1363" w:type="dxa"/>
          </w:tcPr>
          <w:p w:rsidR="009D4040" w:rsidRPr="00DF215A" w:rsidRDefault="009D4040" w:rsidP="009D4040"/>
        </w:tc>
      </w:tr>
      <w:tr w:rsidR="009D4040" w:rsidRPr="00DF215A" w:rsidTr="00CF5012">
        <w:tc>
          <w:tcPr>
            <w:tcW w:w="4786" w:type="dxa"/>
          </w:tcPr>
          <w:p w:rsidR="009D4040" w:rsidRPr="00DF215A" w:rsidRDefault="009D4040" w:rsidP="009D4040">
            <w:r w:rsidRPr="00DF215A">
              <w:t>Коэффициент выбытия</w:t>
            </w:r>
          </w:p>
        </w:tc>
        <w:tc>
          <w:tcPr>
            <w:tcW w:w="1614" w:type="dxa"/>
          </w:tcPr>
          <w:p w:rsidR="009D4040" w:rsidRPr="00DF215A" w:rsidRDefault="009D4040" w:rsidP="009D4040"/>
        </w:tc>
        <w:tc>
          <w:tcPr>
            <w:tcW w:w="1559" w:type="dxa"/>
          </w:tcPr>
          <w:p w:rsidR="009D4040" w:rsidRPr="00DF215A" w:rsidRDefault="009D4040" w:rsidP="009D4040"/>
        </w:tc>
        <w:tc>
          <w:tcPr>
            <w:tcW w:w="1363" w:type="dxa"/>
          </w:tcPr>
          <w:p w:rsidR="009D4040" w:rsidRPr="00DF215A" w:rsidRDefault="009D4040" w:rsidP="009D4040"/>
        </w:tc>
      </w:tr>
      <w:tr w:rsidR="009D4040" w:rsidRPr="00DF215A" w:rsidTr="00CF5012">
        <w:tc>
          <w:tcPr>
            <w:tcW w:w="4786" w:type="dxa"/>
          </w:tcPr>
          <w:p w:rsidR="009D4040" w:rsidRPr="00DF215A" w:rsidRDefault="009D4040" w:rsidP="009D4040">
            <w:r w:rsidRPr="00DF215A">
              <w:t>Коэффициент  прироста</w:t>
            </w:r>
          </w:p>
        </w:tc>
        <w:tc>
          <w:tcPr>
            <w:tcW w:w="1614" w:type="dxa"/>
          </w:tcPr>
          <w:p w:rsidR="009D4040" w:rsidRPr="00DF215A" w:rsidRDefault="009D4040" w:rsidP="009D4040"/>
        </w:tc>
        <w:tc>
          <w:tcPr>
            <w:tcW w:w="1559" w:type="dxa"/>
          </w:tcPr>
          <w:p w:rsidR="009D4040" w:rsidRPr="00DF215A" w:rsidRDefault="009D4040" w:rsidP="009D4040"/>
        </w:tc>
        <w:tc>
          <w:tcPr>
            <w:tcW w:w="1363" w:type="dxa"/>
          </w:tcPr>
          <w:p w:rsidR="009D4040" w:rsidRPr="00DF215A" w:rsidRDefault="009D4040" w:rsidP="009D4040"/>
        </w:tc>
      </w:tr>
      <w:tr w:rsidR="009D4040" w:rsidRPr="00DF215A" w:rsidTr="00CF5012">
        <w:tc>
          <w:tcPr>
            <w:tcW w:w="4786" w:type="dxa"/>
          </w:tcPr>
          <w:p w:rsidR="009D4040" w:rsidRPr="00DF215A" w:rsidRDefault="009D4040" w:rsidP="009D4040">
            <w:r w:rsidRPr="00DF215A">
              <w:t>Коэффициент износа</w:t>
            </w:r>
          </w:p>
        </w:tc>
        <w:tc>
          <w:tcPr>
            <w:tcW w:w="1614" w:type="dxa"/>
          </w:tcPr>
          <w:p w:rsidR="009D4040" w:rsidRPr="00DF215A" w:rsidRDefault="009D4040" w:rsidP="009D4040"/>
        </w:tc>
        <w:tc>
          <w:tcPr>
            <w:tcW w:w="1559" w:type="dxa"/>
          </w:tcPr>
          <w:p w:rsidR="009D4040" w:rsidRPr="00DF215A" w:rsidRDefault="009D4040" w:rsidP="009D4040"/>
        </w:tc>
        <w:tc>
          <w:tcPr>
            <w:tcW w:w="1363" w:type="dxa"/>
          </w:tcPr>
          <w:p w:rsidR="009D4040" w:rsidRPr="00DF215A" w:rsidRDefault="009D4040" w:rsidP="009D4040"/>
        </w:tc>
      </w:tr>
      <w:tr w:rsidR="009D4040" w:rsidRPr="00DF215A" w:rsidTr="00CF5012">
        <w:tc>
          <w:tcPr>
            <w:tcW w:w="4786" w:type="dxa"/>
          </w:tcPr>
          <w:p w:rsidR="009D4040" w:rsidRPr="00DF215A" w:rsidRDefault="009D4040" w:rsidP="009D4040">
            <w:r w:rsidRPr="00DF215A">
              <w:t>Коэффициент годности</w:t>
            </w:r>
          </w:p>
        </w:tc>
        <w:tc>
          <w:tcPr>
            <w:tcW w:w="1614" w:type="dxa"/>
          </w:tcPr>
          <w:p w:rsidR="009D4040" w:rsidRPr="00DF215A" w:rsidRDefault="009D4040" w:rsidP="009D4040"/>
        </w:tc>
        <w:tc>
          <w:tcPr>
            <w:tcW w:w="1559" w:type="dxa"/>
          </w:tcPr>
          <w:p w:rsidR="009D4040" w:rsidRPr="00DF215A" w:rsidRDefault="009D4040" w:rsidP="009D4040"/>
        </w:tc>
        <w:tc>
          <w:tcPr>
            <w:tcW w:w="1363" w:type="dxa"/>
          </w:tcPr>
          <w:p w:rsidR="009D4040" w:rsidRPr="00DF215A" w:rsidRDefault="009D4040" w:rsidP="009D4040"/>
        </w:tc>
      </w:tr>
      <w:tr w:rsidR="009D4040" w:rsidRPr="00DF215A" w:rsidTr="00CF5012">
        <w:tc>
          <w:tcPr>
            <w:tcW w:w="4786" w:type="dxa"/>
          </w:tcPr>
          <w:p w:rsidR="009D4040" w:rsidRPr="00DF215A" w:rsidRDefault="009D4040" w:rsidP="009D4040">
            <w:r w:rsidRPr="00DF215A">
              <w:t>Средний возраст оборудования, лет</w:t>
            </w:r>
          </w:p>
        </w:tc>
        <w:tc>
          <w:tcPr>
            <w:tcW w:w="1614" w:type="dxa"/>
          </w:tcPr>
          <w:p w:rsidR="009D4040" w:rsidRPr="00DF215A" w:rsidRDefault="009D4040" w:rsidP="009D4040"/>
        </w:tc>
        <w:tc>
          <w:tcPr>
            <w:tcW w:w="1559" w:type="dxa"/>
          </w:tcPr>
          <w:p w:rsidR="009D4040" w:rsidRPr="00DF215A" w:rsidRDefault="009D4040" w:rsidP="009D4040"/>
        </w:tc>
        <w:tc>
          <w:tcPr>
            <w:tcW w:w="1363" w:type="dxa"/>
          </w:tcPr>
          <w:p w:rsidR="009D4040" w:rsidRPr="00DF215A" w:rsidRDefault="009D4040" w:rsidP="009D4040"/>
        </w:tc>
      </w:tr>
    </w:tbl>
    <w:p w:rsidR="009D4040" w:rsidRPr="00DF215A" w:rsidRDefault="009D4040" w:rsidP="009D4040">
      <w:pPr>
        <w:ind w:left="-142" w:firstLine="142"/>
        <w:rPr>
          <w:sz w:val="28"/>
          <w:szCs w:val="28"/>
        </w:rPr>
      </w:pPr>
    </w:p>
    <w:p w:rsidR="00BD1FF1" w:rsidRPr="00DF215A" w:rsidRDefault="0029501E" w:rsidP="00BD1FF1">
      <w:pPr>
        <w:ind w:left="-142" w:firstLine="142"/>
      </w:pPr>
      <w:r w:rsidRPr="00DF215A">
        <w:t>-</w:t>
      </w:r>
      <w:r w:rsidR="00BD1FF1" w:rsidRPr="00DF215A">
        <w:t>Коэффициент обновления (</w:t>
      </w:r>
      <w:proofErr w:type="spellStart"/>
      <w:r w:rsidR="00BD1FF1" w:rsidRPr="00DF215A">
        <w:t>К</w:t>
      </w:r>
      <w:r w:rsidR="00BD1FF1" w:rsidRPr="00DF215A">
        <w:rPr>
          <w:vertAlign w:val="subscript"/>
        </w:rPr>
        <w:t>обн</w:t>
      </w:r>
      <w:proofErr w:type="spellEnd"/>
      <w:r w:rsidR="00BD1FF1" w:rsidRPr="00DF215A">
        <w:t>) характеризует долю новых фондов в их общей стоимости на конец года:</w:t>
      </w:r>
    </w:p>
    <w:p w:rsidR="00BD1FF1" w:rsidRPr="00DF215A" w:rsidRDefault="00BD1FF1" w:rsidP="00BD1FF1">
      <w:pPr>
        <w:ind w:left="-142" w:firstLine="142"/>
        <w:rPr>
          <w:b/>
          <w:i/>
        </w:rPr>
      </w:pPr>
    </w:p>
    <w:p w:rsidR="00BD1FF1" w:rsidRPr="00DF215A" w:rsidRDefault="00BD1FF1" w:rsidP="00BD1FF1">
      <w:pPr>
        <w:ind w:left="-142" w:firstLine="142"/>
      </w:pPr>
      <w:proofErr w:type="spellStart"/>
      <w:r w:rsidRPr="00DF215A">
        <w:t>К</w:t>
      </w:r>
      <w:r w:rsidRPr="00DF215A">
        <w:rPr>
          <w:vertAlign w:val="subscript"/>
        </w:rPr>
        <w:t>обн</w:t>
      </w:r>
      <w:proofErr w:type="spellEnd"/>
      <w:r w:rsidRPr="00DF215A">
        <w:t xml:space="preserve"> = </w:t>
      </w:r>
      <w:r w:rsidRPr="00DF215A">
        <w:rPr>
          <w:position w:val="-30"/>
        </w:rPr>
        <w:object w:dxaOrig="48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25pt;height:34.5pt" o:ole="" fillcolor="window">
            <v:imagedata r:id="rId12" o:title=""/>
          </v:shape>
          <o:OLEObject Type="Embed" ProgID="Equation.3" ShapeID="_x0000_i1025" DrawAspect="Content" ObjectID="_1724233056" r:id="rId13"/>
        </w:object>
      </w:r>
    </w:p>
    <w:p w:rsidR="00BD1FF1" w:rsidRPr="00DF215A" w:rsidRDefault="00BD1FF1" w:rsidP="00BD1FF1"/>
    <w:p w:rsidR="00BD1FF1" w:rsidRPr="00DF215A" w:rsidRDefault="0029501E" w:rsidP="00BD1FF1">
      <w:pPr>
        <w:ind w:left="-142" w:firstLine="142"/>
      </w:pPr>
      <w:r w:rsidRPr="00DF215A">
        <w:t>-</w:t>
      </w:r>
      <w:r w:rsidR="00BD1FF1" w:rsidRPr="00DF215A">
        <w:t>Срок обновления основных фондов (</w:t>
      </w:r>
      <w:proofErr w:type="spellStart"/>
      <w:r w:rsidR="00BD1FF1" w:rsidRPr="00DF215A">
        <w:t>Т</w:t>
      </w:r>
      <w:r w:rsidR="00BD1FF1" w:rsidRPr="00DF215A">
        <w:rPr>
          <w:vertAlign w:val="subscript"/>
        </w:rPr>
        <w:t>обн</w:t>
      </w:r>
      <w:proofErr w:type="spellEnd"/>
      <w:r w:rsidR="00BD1FF1" w:rsidRPr="00DF215A">
        <w:t>)</w:t>
      </w:r>
    </w:p>
    <w:p w:rsidR="00BD1FF1" w:rsidRPr="00DF215A" w:rsidRDefault="00BD1FF1" w:rsidP="00BD1FF1">
      <w:pPr>
        <w:rPr>
          <w:b/>
          <w:i/>
        </w:rPr>
      </w:pPr>
    </w:p>
    <w:p w:rsidR="00BD1FF1" w:rsidRPr="00DF215A" w:rsidRDefault="00BD1FF1" w:rsidP="00BD1FF1">
      <w:pPr>
        <w:ind w:left="-142" w:firstLine="142"/>
      </w:pPr>
      <w:proofErr w:type="spellStart"/>
      <w:r w:rsidRPr="00DF215A">
        <w:t>Т</w:t>
      </w:r>
      <w:r w:rsidRPr="00DF215A">
        <w:rPr>
          <w:vertAlign w:val="subscript"/>
        </w:rPr>
        <w:t>обн</w:t>
      </w:r>
      <w:proofErr w:type="spellEnd"/>
      <w:r w:rsidRPr="00DF215A">
        <w:t xml:space="preserve"> =</w:t>
      </w:r>
      <w:r w:rsidRPr="00DF215A">
        <w:rPr>
          <w:position w:val="-30"/>
        </w:rPr>
        <w:object w:dxaOrig="5319" w:dyaOrig="680">
          <v:shape id="_x0000_i1026" type="#_x0000_t75" style="width:266.25pt;height:34.5pt" o:ole="" fillcolor="window">
            <v:imagedata r:id="rId14" o:title=""/>
          </v:shape>
          <o:OLEObject Type="Embed" ProgID="Equation.3" ShapeID="_x0000_i1026" DrawAspect="Content" ObjectID="_1724233057" r:id="rId15"/>
        </w:object>
      </w:r>
      <w:r w:rsidRPr="00DF215A">
        <w:rPr>
          <w:position w:val="-10"/>
        </w:rPr>
        <w:object w:dxaOrig="180" w:dyaOrig="340">
          <v:shape id="_x0000_i1027" type="#_x0000_t75" style="width:9pt;height:16.5pt" o:ole="" fillcolor="window">
            <v:imagedata r:id="rId16" o:title=""/>
          </v:shape>
          <o:OLEObject Type="Embed" ProgID="Equation.3" ShapeID="_x0000_i1027" DrawAspect="Content" ObjectID="_1724233058" r:id="rId17"/>
        </w:object>
      </w:r>
    </w:p>
    <w:p w:rsidR="00BD1FF1" w:rsidRPr="00DF215A" w:rsidRDefault="00BD1FF1" w:rsidP="00BD1FF1"/>
    <w:p w:rsidR="00BD1FF1" w:rsidRPr="00DF215A" w:rsidRDefault="0029501E" w:rsidP="00BD1FF1">
      <w:pPr>
        <w:ind w:left="-142" w:firstLine="142"/>
      </w:pPr>
      <w:r w:rsidRPr="00DF215A">
        <w:t>-</w:t>
      </w:r>
      <w:r w:rsidR="00BD1FF1" w:rsidRPr="00DF215A">
        <w:t>Коэффициент выбытия (</w:t>
      </w:r>
      <w:proofErr w:type="spellStart"/>
      <w:r w:rsidR="00BD1FF1" w:rsidRPr="00DF215A">
        <w:t>К</w:t>
      </w:r>
      <w:r w:rsidR="00BD1FF1" w:rsidRPr="00DF215A">
        <w:rPr>
          <w:vertAlign w:val="subscript"/>
        </w:rPr>
        <w:t>в</w:t>
      </w:r>
      <w:proofErr w:type="spellEnd"/>
      <w:r w:rsidR="00BD1FF1" w:rsidRPr="00DF215A">
        <w:t>)</w:t>
      </w:r>
    </w:p>
    <w:p w:rsidR="00BD1FF1" w:rsidRPr="00DF215A" w:rsidRDefault="00BD1FF1" w:rsidP="00BD1FF1">
      <w:pPr>
        <w:rPr>
          <w:b/>
          <w:i/>
        </w:rPr>
      </w:pPr>
    </w:p>
    <w:p w:rsidR="00BD1FF1" w:rsidRPr="00DF215A" w:rsidRDefault="00BD1FF1" w:rsidP="00BD1FF1">
      <w:pPr>
        <w:ind w:left="-142" w:firstLine="142"/>
      </w:pPr>
      <w:proofErr w:type="spellStart"/>
      <w:r w:rsidRPr="00DF215A">
        <w:t>К</w:t>
      </w:r>
      <w:r w:rsidRPr="00DF215A">
        <w:rPr>
          <w:vertAlign w:val="subscript"/>
        </w:rPr>
        <w:t>в</w:t>
      </w:r>
      <w:proofErr w:type="spellEnd"/>
      <w:r w:rsidRPr="00DF215A">
        <w:t xml:space="preserve"> = </w:t>
      </w:r>
      <w:r w:rsidRPr="00DF215A">
        <w:rPr>
          <w:position w:val="-30"/>
        </w:rPr>
        <w:object w:dxaOrig="5319" w:dyaOrig="680">
          <v:shape id="_x0000_i1028" type="#_x0000_t75" style="width:266.25pt;height:34.5pt" o:ole="" fillcolor="window">
            <v:imagedata r:id="rId18" o:title=""/>
          </v:shape>
          <o:OLEObject Type="Embed" ProgID="Equation.3" ShapeID="_x0000_i1028" DrawAspect="Content" ObjectID="_1724233059" r:id="rId19"/>
        </w:object>
      </w:r>
    </w:p>
    <w:p w:rsidR="00BD1FF1" w:rsidRPr="00DF215A" w:rsidRDefault="00BD1FF1" w:rsidP="00BD1FF1"/>
    <w:p w:rsidR="00BD1FF1" w:rsidRPr="00DF215A" w:rsidRDefault="0029501E" w:rsidP="00BD1FF1">
      <w:pPr>
        <w:ind w:left="-142" w:firstLine="142"/>
      </w:pPr>
      <w:r w:rsidRPr="00DF215A">
        <w:t>-</w:t>
      </w:r>
      <w:r w:rsidR="00BD1FF1" w:rsidRPr="00DF215A">
        <w:t>Коэффициент прироста (</w:t>
      </w:r>
      <w:proofErr w:type="spellStart"/>
      <w:r w:rsidR="00BD1FF1" w:rsidRPr="00DF215A">
        <w:t>К</w:t>
      </w:r>
      <w:r w:rsidR="00BD1FF1" w:rsidRPr="00DF215A">
        <w:rPr>
          <w:vertAlign w:val="subscript"/>
        </w:rPr>
        <w:t>пр</w:t>
      </w:r>
      <w:proofErr w:type="spellEnd"/>
      <w:r w:rsidR="00BD1FF1" w:rsidRPr="00DF215A">
        <w:t>)</w:t>
      </w:r>
    </w:p>
    <w:p w:rsidR="00BD1FF1" w:rsidRPr="00DF215A" w:rsidRDefault="00BD1FF1" w:rsidP="00BD1FF1">
      <w:pPr>
        <w:ind w:left="-142" w:firstLine="142"/>
        <w:rPr>
          <w:b/>
          <w:i/>
        </w:rPr>
      </w:pPr>
    </w:p>
    <w:p w:rsidR="00BD1FF1" w:rsidRPr="00DF215A" w:rsidRDefault="00BD1FF1" w:rsidP="00BD1FF1">
      <w:pPr>
        <w:ind w:left="-142" w:firstLine="142"/>
      </w:pPr>
      <w:proofErr w:type="spellStart"/>
      <w:r w:rsidRPr="00DF215A">
        <w:t>К</w:t>
      </w:r>
      <w:r w:rsidRPr="00DF215A">
        <w:rPr>
          <w:vertAlign w:val="subscript"/>
        </w:rPr>
        <w:t>пр</w:t>
      </w:r>
      <w:proofErr w:type="spellEnd"/>
      <w:r w:rsidRPr="00DF215A">
        <w:rPr>
          <w:vertAlign w:val="subscript"/>
        </w:rPr>
        <w:t xml:space="preserve"> </w:t>
      </w:r>
      <w:r w:rsidRPr="00DF215A">
        <w:t xml:space="preserve"> = </w:t>
      </w:r>
      <w:r w:rsidRPr="00DF215A">
        <w:rPr>
          <w:position w:val="-30"/>
        </w:rPr>
        <w:object w:dxaOrig="4400" w:dyaOrig="680">
          <v:shape id="_x0000_i1029" type="#_x0000_t75" style="width:220.5pt;height:34.5pt" o:ole="" fillcolor="window">
            <v:imagedata r:id="rId20" o:title=""/>
          </v:shape>
          <o:OLEObject Type="Embed" ProgID="Equation.3" ShapeID="_x0000_i1029" DrawAspect="Content" ObjectID="_1724233060" r:id="rId21"/>
        </w:object>
      </w:r>
    </w:p>
    <w:p w:rsidR="00BD1FF1" w:rsidRPr="00DF215A" w:rsidRDefault="00BD1FF1" w:rsidP="00BD1FF1">
      <w:pPr>
        <w:ind w:left="-142" w:firstLine="142"/>
      </w:pPr>
    </w:p>
    <w:p w:rsidR="00BD1FF1" w:rsidRPr="00DF215A" w:rsidRDefault="0029501E" w:rsidP="00BD1FF1">
      <w:pPr>
        <w:ind w:left="-142" w:firstLine="142"/>
      </w:pPr>
      <w:r w:rsidRPr="00DF215A">
        <w:t>-</w:t>
      </w:r>
      <w:r w:rsidR="00BD1FF1" w:rsidRPr="00DF215A">
        <w:t>Коэффициент износа (</w:t>
      </w:r>
      <w:proofErr w:type="spellStart"/>
      <w:r w:rsidR="00BD1FF1" w:rsidRPr="00DF215A">
        <w:t>К</w:t>
      </w:r>
      <w:r w:rsidR="00BD1FF1" w:rsidRPr="00DF215A">
        <w:rPr>
          <w:vertAlign w:val="subscript"/>
        </w:rPr>
        <w:t>изн</w:t>
      </w:r>
      <w:proofErr w:type="spellEnd"/>
      <w:r w:rsidR="00BD1FF1" w:rsidRPr="00DF215A">
        <w:t>)</w:t>
      </w:r>
    </w:p>
    <w:p w:rsidR="00BD1FF1" w:rsidRPr="00DF215A" w:rsidRDefault="00BD1FF1" w:rsidP="00BD1FF1">
      <w:pPr>
        <w:rPr>
          <w:b/>
          <w:i/>
        </w:rPr>
      </w:pPr>
    </w:p>
    <w:p w:rsidR="00BD1FF1" w:rsidRPr="00DF215A" w:rsidRDefault="00BD1FF1" w:rsidP="00BD1FF1">
      <w:pPr>
        <w:ind w:left="-142" w:firstLine="142"/>
      </w:pPr>
      <w:proofErr w:type="spellStart"/>
      <w:r w:rsidRPr="00DF215A">
        <w:t>К</w:t>
      </w:r>
      <w:r w:rsidRPr="00DF215A">
        <w:rPr>
          <w:vertAlign w:val="subscript"/>
        </w:rPr>
        <w:t>изн</w:t>
      </w:r>
      <w:proofErr w:type="spellEnd"/>
      <w:r w:rsidRPr="00DF215A">
        <w:t xml:space="preserve"> = </w:t>
      </w:r>
      <w:r w:rsidRPr="00DF215A">
        <w:rPr>
          <w:position w:val="-30"/>
        </w:rPr>
        <w:object w:dxaOrig="7820" w:dyaOrig="680">
          <v:shape id="_x0000_i1030" type="#_x0000_t75" style="width:390.75pt;height:34.5pt" o:ole="" fillcolor="window">
            <v:imagedata r:id="rId22" o:title=""/>
          </v:shape>
          <o:OLEObject Type="Embed" ProgID="Equation.3" ShapeID="_x0000_i1030" DrawAspect="Content" ObjectID="_1724233061" r:id="rId23"/>
        </w:object>
      </w:r>
    </w:p>
    <w:p w:rsidR="00BD1FF1" w:rsidRPr="00DF215A" w:rsidRDefault="00BD1FF1" w:rsidP="00BD1FF1">
      <w:pPr>
        <w:ind w:left="-142" w:firstLine="142"/>
      </w:pPr>
    </w:p>
    <w:p w:rsidR="00BD1FF1" w:rsidRPr="00DF215A" w:rsidRDefault="0029501E" w:rsidP="00BD1FF1">
      <w:pPr>
        <w:ind w:left="-142" w:firstLine="142"/>
      </w:pPr>
      <w:r w:rsidRPr="00DF215A">
        <w:t>-</w:t>
      </w:r>
      <w:r w:rsidR="00BD1FF1" w:rsidRPr="00DF215A">
        <w:t>Коэффициент годности (К</w:t>
      </w:r>
      <w:r w:rsidR="00BD1FF1" w:rsidRPr="00DF215A">
        <w:rPr>
          <w:vertAlign w:val="subscript"/>
        </w:rPr>
        <w:t>г</w:t>
      </w:r>
      <w:r w:rsidR="00BD1FF1" w:rsidRPr="00DF215A">
        <w:t>)</w:t>
      </w:r>
    </w:p>
    <w:p w:rsidR="00BD1FF1" w:rsidRPr="00DF215A" w:rsidRDefault="00BD1FF1" w:rsidP="00BD1FF1">
      <w:pPr>
        <w:ind w:left="-142" w:firstLine="142"/>
      </w:pPr>
      <w:proofErr w:type="gramStart"/>
      <w:r w:rsidRPr="00DF215A">
        <w:t>К</w:t>
      </w:r>
      <w:r w:rsidRPr="00DF215A">
        <w:rPr>
          <w:vertAlign w:val="subscript"/>
        </w:rPr>
        <w:t>г</w:t>
      </w:r>
      <w:proofErr w:type="gramEnd"/>
      <w:r w:rsidRPr="00DF215A">
        <w:t xml:space="preserve"> = </w:t>
      </w:r>
      <w:r w:rsidRPr="00DF215A">
        <w:rPr>
          <w:position w:val="-30"/>
        </w:rPr>
        <w:object w:dxaOrig="5080" w:dyaOrig="680">
          <v:shape id="_x0000_i1031" type="#_x0000_t75" style="width:253.5pt;height:34.5pt" o:ole="" fillcolor="window">
            <v:imagedata r:id="rId24" o:title=""/>
          </v:shape>
          <o:OLEObject Type="Embed" ProgID="Equation.3" ShapeID="_x0000_i1031" DrawAspect="Content" ObjectID="_1724233062" r:id="rId25"/>
        </w:object>
      </w:r>
    </w:p>
    <w:p w:rsidR="00BD1FF1" w:rsidRPr="00DF215A" w:rsidRDefault="00BD1FF1" w:rsidP="00BD1FF1">
      <w:pPr>
        <w:ind w:left="-142" w:firstLine="142"/>
        <w:jc w:val="right"/>
      </w:pPr>
    </w:p>
    <w:p w:rsidR="00BD1FF1" w:rsidRPr="00DF215A" w:rsidRDefault="00BD1FF1" w:rsidP="00BD1FF1">
      <w:pPr>
        <w:ind w:left="-142" w:firstLine="142"/>
      </w:pPr>
      <w:r w:rsidRPr="00DF215A">
        <w:t>Выводы:</w:t>
      </w:r>
    </w:p>
    <w:p w:rsidR="00BD1FF1" w:rsidRPr="00DF215A" w:rsidRDefault="00BD1FF1" w:rsidP="009D4040">
      <w:pPr>
        <w:ind w:left="-142" w:firstLine="142"/>
        <w:rPr>
          <w:sz w:val="28"/>
          <w:szCs w:val="28"/>
        </w:rPr>
      </w:pPr>
    </w:p>
    <w:p w:rsidR="0029501E" w:rsidRPr="00DF215A" w:rsidRDefault="0029501E" w:rsidP="004D5CE5">
      <w:pPr>
        <w:spacing w:line="360" w:lineRule="auto"/>
        <w:ind w:firstLine="567"/>
      </w:pPr>
      <w:r w:rsidRPr="00DF215A">
        <w:rPr>
          <w:b/>
        </w:rPr>
        <w:t>Задание 2.</w:t>
      </w:r>
      <w:r w:rsidRPr="00DF215A">
        <w:t xml:space="preserve"> </w:t>
      </w:r>
    </w:p>
    <w:p w:rsidR="009D4040" w:rsidRPr="00DF215A" w:rsidRDefault="009D4040" w:rsidP="004D5CE5">
      <w:pPr>
        <w:keepNext/>
        <w:keepLines/>
        <w:widowControl w:val="0"/>
        <w:spacing w:line="360" w:lineRule="auto"/>
        <w:ind w:firstLine="567"/>
        <w:jc w:val="both"/>
        <w:outlineLvl w:val="2"/>
        <w:rPr>
          <w:b/>
          <w:bCs/>
          <w:color w:val="000000"/>
          <w:lang w:bidi="ru-RU"/>
        </w:rPr>
      </w:pPr>
      <w:r w:rsidRPr="00DF215A">
        <w:rPr>
          <w:b/>
          <w:bCs/>
          <w:color w:val="000000"/>
          <w:lang w:bidi="ru-RU"/>
        </w:rPr>
        <w:t xml:space="preserve">Рассчитать  фондоотдачу и </w:t>
      </w:r>
      <w:proofErr w:type="spellStart"/>
      <w:r w:rsidRPr="00DF215A">
        <w:rPr>
          <w:b/>
          <w:bCs/>
          <w:color w:val="000000"/>
          <w:lang w:bidi="ru-RU"/>
        </w:rPr>
        <w:t>фондорентабельность</w:t>
      </w:r>
      <w:proofErr w:type="spellEnd"/>
      <w:r w:rsidRPr="00DF215A">
        <w:rPr>
          <w:b/>
          <w:bCs/>
          <w:color w:val="000000"/>
          <w:lang w:bidi="ru-RU"/>
        </w:rPr>
        <w:t xml:space="preserve">  основных фондов</w:t>
      </w:r>
      <w:r w:rsidR="0029501E" w:rsidRPr="00DF215A">
        <w:rPr>
          <w:b/>
          <w:bCs/>
          <w:color w:val="000000"/>
          <w:lang w:bidi="ru-RU"/>
        </w:rPr>
        <w:t>.</w:t>
      </w:r>
    </w:p>
    <w:p w:rsidR="0029501E" w:rsidRPr="00DF215A" w:rsidRDefault="0029501E" w:rsidP="00951864">
      <w:pPr>
        <w:keepNext/>
        <w:keepLines/>
        <w:widowControl w:val="0"/>
        <w:spacing w:line="360" w:lineRule="auto"/>
        <w:ind w:firstLine="300"/>
        <w:jc w:val="both"/>
        <w:outlineLvl w:val="2"/>
        <w:rPr>
          <w:b/>
          <w:bCs/>
          <w:color w:val="000000"/>
          <w:lang w:bidi="ru-RU"/>
        </w:rPr>
      </w:pPr>
      <w:r w:rsidRPr="00DF215A">
        <w:rPr>
          <w:b/>
          <w:bCs/>
          <w:color w:val="000000"/>
          <w:lang w:bidi="ru-RU"/>
        </w:rPr>
        <w:t xml:space="preserve">                                                                                          </w:t>
      </w:r>
      <w:r w:rsidR="00902A51" w:rsidRPr="00DF215A">
        <w:rPr>
          <w:b/>
          <w:bCs/>
          <w:color w:val="000000"/>
          <w:lang w:bidi="ru-RU"/>
        </w:rPr>
        <w:t xml:space="preserve">                              </w:t>
      </w:r>
      <w:r w:rsidRPr="00DF215A">
        <w:rPr>
          <w:b/>
          <w:bCs/>
          <w:color w:val="000000"/>
          <w:lang w:bidi="ru-RU"/>
        </w:rPr>
        <w:t xml:space="preserve">  Таблица</w:t>
      </w:r>
      <w:r w:rsidR="00902A51" w:rsidRPr="00DF215A">
        <w:rPr>
          <w:b/>
          <w:bCs/>
          <w:color w:val="000000"/>
          <w:lang w:bidi="ru-RU"/>
        </w:rPr>
        <w:t xml:space="preserve"> 1 </w:t>
      </w:r>
    </w:p>
    <w:p w:rsidR="009D4040" w:rsidRPr="00DF215A" w:rsidRDefault="009D4040" w:rsidP="00902A51">
      <w:pPr>
        <w:spacing w:line="360" w:lineRule="auto"/>
        <w:ind w:firstLine="142"/>
        <w:jc w:val="center"/>
        <w:rPr>
          <w:sz w:val="28"/>
          <w:szCs w:val="28"/>
        </w:rPr>
      </w:pPr>
      <w:r w:rsidRPr="00DF215A">
        <w:t xml:space="preserve">Исходная информация для анализа </w:t>
      </w:r>
      <w:proofErr w:type="spellStart"/>
      <w:r w:rsidRPr="00DF215A">
        <w:t>фондорентабельности</w:t>
      </w:r>
      <w:proofErr w:type="spellEnd"/>
      <w:r w:rsidRPr="00DF215A">
        <w:t xml:space="preserve"> и фондоотдачи</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9"/>
        <w:gridCol w:w="851"/>
        <w:gridCol w:w="992"/>
        <w:gridCol w:w="1275"/>
      </w:tblGrid>
      <w:tr w:rsidR="009D4040" w:rsidRPr="00DF215A" w:rsidTr="00951864">
        <w:tc>
          <w:tcPr>
            <w:tcW w:w="6629" w:type="dxa"/>
          </w:tcPr>
          <w:p w:rsidR="009D4040" w:rsidRPr="00DF215A" w:rsidRDefault="009D4040" w:rsidP="009D4040">
            <w:pPr>
              <w:jc w:val="center"/>
            </w:pPr>
            <w:r w:rsidRPr="00DF215A">
              <w:t>Показатели</w:t>
            </w:r>
          </w:p>
        </w:tc>
        <w:tc>
          <w:tcPr>
            <w:tcW w:w="851" w:type="dxa"/>
          </w:tcPr>
          <w:p w:rsidR="009D4040" w:rsidRPr="00DF215A" w:rsidRDefault="009D4040" w:rsidP="009D4040">
            <w:pPr>
              <w:ind w:right="-108"/>
              <w:jc w:val="center"/>
            </w:pPr>
            <w:r w:rsidRPr="00DF215A">
              <w:t>План</w:t>
            </w:r>
          </w:p>
        </w:tc>
        <w:tc>
          <w:tcPr>
            <w:tcW w:w="992" w:type="dxa"/>
          </w:tcPr>
          <w:p w:rsidR="009D4040" w:rsidRPr="00DF215A" w:rsidRDefault="009D4040" w:rsidP="009D4040">
            <w:pPr>
              <w:ind w:right="-107"/>
              <w:jc w:val="center"/>
            </w:pPr>
            <w:r w:rsidRPr="00DF215A">
              <w:t>Факт</w:t>
            </w:r>
          </w:p>
        </w:tc>
        <w:tc>
          <w:tcPr>
            <w:tcW w:w="1275" w:type="dxa"/>
          </w:tcPr>
          <w:p w:rsidR="009D4040" w:rsidRPr="00DF215A" w:rsidRDefault="009D4040" w:rsidP="009D4040">
            <w:pPr>
              <w:tabs>
                <w:tab w:val="left" w:pos="1309"/>
              </w:tabs>
              <w:ind w:right="-109" w:hanging="108"/>
            </w:pPr>
            <w:r w:rsidRPr="00DF215A">
              <w:t xml:space="preserve">Отклонение </w:t>
            </w:r>
          </w:p>
        </w:tc>
      </w:tr>
      <w:tr w:rsidR="009D4040" w:rsidRPr="00DF215A" w:rsidTr="00951864">
        <w:tc>
          <w:tcPr>
            <w:tcW w:w="6629" w:type="dxa"/>
          </w:tcPr>
          <w:p w:rsidR="009D4040" w:rsidRPr="00DF215A" w:rsidRDefault="009D4040" w:rsidP="009D4040">
            <w:r w:rsidRPr="00DF215A">
              <w:t xml:space="preserve">Прибыль от реализации продукции </w:t>
            </w:r>
            <w:proofErr w:type="spellStart"/>
            <w:r w:rsidRPr="00DF215A">
              <w:t>тыс.руб</w:t>
            </w:r>
            <w:proofErr w:type="spellEnd"/>
            <w:r w:rsidRPr="00DF215A">
              <w:t>.</w:t>
            </w:r>
          </w:p>
        </w:tc>
        <w:tc>
          <w:tcPr>
            <w:tcW w:w="851" w:type="dxa"/>
          </w:tcPr>
          <w:p w:rsidR="009D4040" w:rsidRPr="00DF215A" w:rsidRDefault="009D4040" w:rsidP="009D4040">
            <w:pPr>
              <w:ind w:right="-249"/>
              <w:jc w:val="center"/>
            </w:pPr>
            <w:r w:rsidRPr="00DF215A">
              <w:t>37900</w:t>
            </w:r>
          </w:p>
        </w:tc>
        <w:tc>
          <w:tcPr>
            <w:tcW w:w="992" w:type="dxa"/>
          </w:tcPr>
          <w:p w:rsidR="009D4040" w:rsidRPr="00DF215A" w:rsidRDefault="009D4040" w:rsidP="009D4040">
            <w:pPr>
              <w:ind w:right="-108"/>
              <w:jc w:val="center"/>
            </w:pPr>
            <w:r w:rsidRPr="00DF215A">
              <w:t>39296</w:t>
            </w:r>
          </w:p>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 xml:space="preserve">Объем выпуска продукции, </w:t>
            </w:r>
            <w:proofErr w:type="spellStart"/>
            <w:r w:rsidRPr="00DF215A">
              <w:t>тыс.руб</w:t>
            </w:r>
            <w:proofErr w:type="spellEnd"/>
            <w:r w:rsidRPr="00DF215A">
              <w:t>.</w:t>
            </w:r>
          </w:p>
        </w:tc>
        <w:tc>
          <w:tcPr>
            <w:tcW w:w="851" w:type="dxa"/>
          </w:tcPr>
          <w:p w:rsidR="009D4040" w:rsidRPr="00DF215A" w:rsidRDefault="009D4040" w:rsidP="009D4040">
            <w:pPr>
              <w:jc w:val="center"/>
            </w:pPr>
            <w:r w:rsidRPr="00DF215A">
              <w:t>28000</w:t>
            </w:r>
          </w:p>
        </w:tc>
        <w:tc>
          <w:tcPr>
            <w:tcW w:w="992" w:type="dxa"/>
          </w:tcPr>
          <w:p w:rsidR="009D4040" w:rsidRPr="00DF215A" w:rsidRDefault="009D4040" w:rsidP="009D4040">
            <w:pPr>
              <w:jc w:val="center"/>
            </w:pPr>
            <w:r w:rsidRPr="00DF215A">
              <w:t>29700</w:t>
            </w:r>
          </w:p>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Среднегодовая стоимость, млн..</w:t>
            </w:r>
            <w:proofErr w:type="spellStart"/>
            <w:r w:rsidRPr="00DF215A">
              <w:t>руб</w:t>
            </w:r>
            <w:proofErr w:type="spellEnd"/>
            <w:r w:rsidRPr="00DF215A">
              <w:t>.</w:t>
            </w:r>
          </w:p>
        </w:tc>
        <w:tc>
          <w:tcPr>
            <w:tcW w:w="851" w:type="dxa"/>
          </w:tcPr>
          <w:p w:rsidR="009D4040" w:rsidRPr="00DF215A" w:rsidRDefault="009D4040" w:rsidP="009D4040">
            <w:pPr>
              <w:jc w:val="center"/>
            </w:pPr>
          </w:p>
        </w:tc>
        <w:tc>
          <w:tcPr>
            <w:tcW w:w="992" w:type="dxa"/>
          </w:tcPr>
          <w:p w:rsidR="009D4040" w:rsidRPr="00DF215A" w:rsidRDefault="009D4040" w:rsidP="009D4040">
            <w:pPr>
              <w:jc w:val="center"/>
            </w:pPr>
          </w:p>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 xml:space="preserve">     основных производственных фондов</w:t>
            </w:r>
          </w:p>
        </w:tc>
        <w:tc>
          <w:tcPr>
            <w:tcW w:w="851" w:type="dxa"/>
          </w:tcPr>
          <w:p w:rsidR="009D4040" w:rsidRPr="00DF215A" w:rsidRDefault="009D4040" w:rsidP="009D4040">
            <w:pPr>
              <w:jc w:val="center"/>
            </w:pPr>
            <w:r w:rsidRPr="00DF215A">
              <w:t>21000</w:t>
            </w:r>
          </w:p>
        </w:tc>
        <w:tc>
          <w:tcPr>
            <w:tcW w:w="992" w:type="dxa"/>
          </w:tcPr>
          <w:p w:rsidR="009D4040" w:rsidRPr="00DF215A" w:rsidRDefault="009D4040" w:rsidP="009D4040">
            <w:pPr>
              <w:jc w:val="center"/>
            </w:pPr>
            <w:r w:rsidRPr="00DF215A">
              <w:t>21250</w:t>
            </w:r>
          </w:p>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 xml:space="preserve">     их активной части</w:t>
            </w:r>
          </w:p>
        </w:tc>
        <w:tc>
          <w:tcPr>
            <w:tcW w:w="851" w:type="dxa"/>
          </w:tcPr>
          <w:p w:rsidR="009D4040" w:rsidRPr="00DF215A" w:rsidRDefault="009D4040" w:rsidP="009D4040">
            <w:pPr>
              <w:jc w:val="center"/>
            </w:pPr>
            <w:r w:rsidRPr="00DF215A">
              <w:t>16800</w:t>
            </w:r>
          </w:p>
        </w:tc>
        <w:tc>
          <w:tcPr>
            <w:tcW w:w="992" w:type="dxa"/>
          </w:tcPr>
          <w:p w:rsidR="009D4040" w:rsidRPr="00DF215A" w:rsidRDefault="009D4040" w:rsidP="009D4040">
            <w:pPr>
              <w:jc w:val="center"/>
            </w:pPr>
            <w:r w:rsidRPr="00DF215A">
              <w:t>17425</w:t>
            </w:r>
          </w:p>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 xml:space="preserve">     единица оборудования, </w:t>
            </w:r>
            <w:proofErr w:type="spellStart"/>
            <w:r w:rsidRPr="00DF215A">
              <w:t>тыс.руб</w:t>
            </w:r>
            <w:proofErr w:type="spellEnd"/>
            <w:r w:rsidRPr="00DF215A">
              <w:t>.</w:t>
            </w:r>
          </w:p>
        </w:tc>
        <w:tc>
          <w:tcPr>
            <w:tcW w:w="851" w:type="dxa"/>
          </w:tcPr>
          <w:p w:rsidR="009D4040" w:rsidRPr="00DF215A" w:rsidRDefault="009D4040" w:rsidP="009D4040">
            <w:pPr>
              <w:jc w:val="center"/>
            </w:pPr>
            <w:r w:rsidRPr="00DF215A">
              <w:t>120</w:t>
            </w:r>
          </w:p>
        </w:tc>
        <w:tc>
          <w:tcPr>
            <w:tcW w:w="992" w:type="dxa"/>
          </w:tcPr>
          <w:p w:rsidR="009D4040" w:rsidRPr="00DF215A" w:rsidRDefault="009D4040" w:rsidP="009D4040">
            <w:pPr>
              <w:jc w:val="center"/>
            </w:pPr>
            <w:r w:rsidRPr="00DF215A">
              <w:t>127,27</w:t>
            </w:r>
          </w:p>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Удельный вес активной части ОПФ</w:t>
            </w:r>
          </w:p>
        </w:tc>
        <w:tc>
          <w:tcPr>
            <w:tcW w:w="851" w:type="dxa"/>
          </w:tcPr>
          <w:p w:rsidR="009D4040" w:rsidRPr="00DF215A" w:rsidRDefault="009D4040" w:rsidP="009D4040"/>
        </w:tc>
        <w:tc>
          <w:tcPr>
            <w:tcW w:w="992" w:type="dxa"/>
          </w:tcPr>
          <w:p w:rsidR="009D4040" w:rsidRPr="00DF215A" w:rsidRDefault="009D4040" w:rsidP="009D4040"/>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Удельный вес действующего оборудования в активной части ОПФ</w:t>
            </w:r>
          </w:p>
        </w:tc>
        <w:tc>
          <w:tcPr>
            <w:tcW w:w="851" w:type="dxa"/>
          </w:tcPr>
          <w:p w:rsidR="009D4040" w:rsidRPr="00DF215A" w:rsidRDefault="009D4040" w:rsidP="009D4040"/>
        </w:tc>
        <w:tc>
          <w:tcPr>
            <w:tcW w:w="992" w:type="dxa"/>
          </w:tcPr>
          <w:p w:rsidR="009D4040" w:rsidRPr="00DF215A" w:rsidRDefault="009D4040" w:rsidP="009D4040"/>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proofErr w:type="spellStart"/>
            <w:r w:rsidRPr="00DF215A">
              <w:t>Фондорентабельность</w:t>
            </w:r>
            <w:proofErr w:type="spellEnd"/>
            <w:r w:rsidRPr="00DF215A">
              <w:t>, %</w:t>
            </w:r>
          </w:p>
        </w:tc>
        <w:tc>
          <w:tcPr>
            <w:tcW w:w="851" w:type="dxa"/>
          </w:tcPr>
          <w:p w:rsidR="009D4040" w:rsidRPr="00DF215A" w:rsidRDefault="009D4040" w:rsidP="009D4040"/>
        </w:tc>
        <w:tc>
          <w:tcPr>
            <w:tcW w:w="992" w:type="dxa"/>
          </w:tcPr>
          <w:p w:rsidR="009D4040" w:rsidRPr="00DF215A" w:rsidRDefault="009D4040" w:rsidP="009D4040"/>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Рентабельность продукции, %</w:t>
            </w:r>
          </w:p>
        </w:tc>
        <w:tc>
          <w:tcPr>
            <w:tcW w:w="851" w:type="dxa"/>
          </w:tcPr>
          <w:p w:rsidR="009D4040" w:rsidRPr="00DF215A" w:rsidRDefault="009D4040" w:rsidP="009D4040"/>
        </w:tc>
        <w:tc>
          <w:tcPr>
            <w:tcW w:w="992" w:type="dxa"/>
          </w:tcPr>
          <w:p w:rsidR="009D4040" w:rsidRPr="00DF215A" w:rsidRDefault="009D4040" w:rsidP="009D4040"/>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Фондоотдача ОПФ,  (руб.) руб.</w:t>
            </w:r>
          </w:p>
        </w:tc>
        <w:tc>
          <w:tcPr>
            <w:tcW w:w="851" w:type="dxa"/>
          </w:tcPr>
          <w:p w:rsidR="009D4040" w:rsidRPr="00DF215A" w:rsidRDefault="009D4040" w:rsidP="009D4040"/>
        </w:tc>
        <w:tc>
          <w:tcPr>
            <w:tcW w:w="992" w:type="dxa"/>
          </w:tcPr>
          <w:p w:rsidR="009D4040" w:rsidRPr="00DF215A" w:rsidRDefault="009D4040" w:rsidP="009D4040"/>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Фондоотдача активной части фондов</w:t>
            </w:r>
          </w:p>
        </w:tc>
        <w:tc>
          <w:tcPr>
            <w:tcW w:w="851" w:type="dxa"/>
          </w:tcPr>
          <w:p w:rsidR="009D4040" w:rsidRPr="00DF215A" w:rsidRDefault="009D4040" w:rsidP="009D4040"/>
        </w:tc>
        <w:tc>
          <w:tcPr>
            <w:tcW w:w="992" w:type="dxa"/>
          </w:tcPr>
          <w:p w:rsidR="009D4040" w:rsidRPr="00DF215A" w:rsidRDefault="009D4040" w:rsidP="009D4040"/>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Фондоотдача действующего оборудования</w:t>
            </w:r>
          </w:p>
        </w:tc>
        <w:tc>
          <w:tcPr>
            <w:tcW w:w="851" w:type="dxa"/>
          </w:tcPr>
          <w:p w:rsidR="009D4040" w:rsidRPr="00DF215A" w:rsidRDefault="009D4040" w:rsidP="009D4040"/>
        </w:tc>
        <w:tc>
          <w:tcPr>
            <w:tcW w:w="992" w:type="dxa"/>
          </w:tcPr>
          <w:p w:rsidR="009D4040" w:rsidRPr="00DF215A" w:rsidRDefault="009D4040" w:rsidP="009D4040"/>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Среднегодовое количество действующего оборудования, шт.</w:t>
            </w:r>
          </w:p>
        </w:tc>
        <w:tc>
          <w:tcPr>
            <w:tcW w:w="851" w:type="dxa"/>
          </w:tcPr>
          <w:p w:rsidR="009D4040" w:rsidRPr="00DF215A" w:rsidRDefault="009D4040" w:rsidP="009D4040"/>
        </w:tc>
        <w:tc>
          <w:tcPr>
            <w:tcW w:w="992" w:type="dxa"/>
          </w:tcPr>
          <w:p w:rsidR="009D4040" w:rsidRPr="00DF215A" w:rsidRDefault="009D4040" w:rsidP="009D4040"/>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 xml:space="preserve">Отработано за год всем оборудованием, </w:t>
            </w:r>
            <w:proofErr w:type="spellStart"/>
            <w:r w:rsidRPr="00DF215A">
              <w:t>машино</w:t>
            </w:r>
            <w:proofErr w:type="spellEnd"/>
            <w:r w:rsidRPr="00DF215A">
              <w:t xml:space="preserve"> – час</w:t>
            </w:r>
          </w:p>
        </w:tc>
        <w:tc>
          <w:tcPr>
            <w:tcW w:w="851" w:type="dxa"/>
          </w:tcPr>
          <w:p w:rsidR="009D4040" w:rsidRPr="00DF215A" w:rsidRDefault="009D4040" w:rsidP="009D4040"/>
        </w:tc>
        <w:tc>
          <w:tcPr>
            <w:tcW w:w="992" w:type="dxa"/>
          </w:tcPr>
          <w:p w:rsidR="009D4040" w:rsidRPr="00DF215A" w:rsidRDefault="009D4040" w:rsidP="009D4040"/>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 xml:space="preserve">в </w:t>
            </w:r>
            <w:proofErr w:type="spellStart"/>
            <w:r w:rsidRPr="00DF215A">
              <w:t>т.ч</w:t>
            </w:r>
            <w:proofErr w:type="spellEnd"/>
            <w:r w:rsidRPr="00DF215A">
              <w:t>. единицей оборудования:</w:t>
            </w:r>
          </w:p>
        </w:tc>
        <w:tc>
          <w:tcPr>
            <w:tcW w:w="851" w:type="dxa"/>
          </w:tcPr>
          <w:p w:rsidR="009D4040" w:rsidRPr="00DF215A" w:rsidRDefault="009D4040" w:rsidP="009D4040"/>
        </w:tc>
        <w:tc>
          <w:tcPr>
            <w:tcW w:w="992" w:type="dxa"/>
          </w:tcPr>
          <w:p w:rsidR="009D4040" w:rsidRPr="00DF215A" w:rsidRDefault="009D4040" w:rsidP="009D4040"/>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 xml:space="preserve"> Задачи,       Часов</w:t>
            </w:r>
          </w:p>
        </w:tc>
        <w:tc>
          <w:tcPr>
            <w:tcW w:w="851" w:type="dxa"/>
          </w:tcPr>
          <w:p w:rsidR="009D4040" w:rsidRPr="00DF215A" w:rsidRDefault="009D4040" w:rsidP="009D4040">
            <w:pPr>
              <w:jc w:val="center"/>
            </w:pPr>
            <w:r w:rsidRPr="00DF215A">
              <w:t>3750</w:t>
            </w:r>
          </w:p>
        </w:tc>
        <w:tc>
          <w:tcPr>
            <w:tcW w:w="992" w:type="dxa"/>
          </w:tcPr>
          <w:p w:rsidR="009D4040" w:rsidRPr="00DF215A" w:rsidRDefault="009D4040" w:rsidP="009D4040">
            <w:pPr>
              <w:jc w:val="center"/>
            </w:pPr>
            <w:r w:rsidRPr="00DF215A">
              <w:t>3432</w:t>
            </w:r>
          </w:p>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 xml:space="preserve">       Смен</w:t>
            </w:r>
          </w:p>
        </w:tc>
        <w:tc>
          <w:tcPr>
            <w:tcW w:w="851" w:type="dxa"/>
          </w:tcPr>
          <w:p w:rsidR="009D4040" w:rsidRPr="00DF215A" w:rsidRDefault="009D4040" w:rsidP="009D4040">
            <w:pPr>
              <w:jc w:val="center"/>
            </w:pPr>
            <w:r w:rsidRPr="00DF215A">
              <w:t>500</w:t>
            </w:r>
          </w:p>
        </w:tc>
        <w:tc>
          <w:tcPr>
            <w:tcW w:w="992" w:type="dxa"/>
          </w:tcPr>
          <w:p w:rsidR="009D4040" w:rsidRPr="00DF215A" w:rsidRDefault="009D4040" w:rsidP="009D4040">
            <w:pPr>
              <w:jc w:val="center"/>
            </w:pPr>
            <w:r w:rsidRPr="00DF215A">
              <w:t>470,4</w:t>
            </w:r>
          </w:p>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 xml:space="preserve">       Дней</w:t>
            </w:r>
          </w:p>
        </w:tc>
        <w:tc>
          <w:tcPr>
            <w:tcW w:w="851" w:type="dxa"/>
          </w:tcPr>
          <w:p w:rsidR="009D4040" w:rsidRPr="00DF215A" w:rsidRDefault="009D4040" w:rsidP="009D4040">
            <w:pPr>
              <w:jc w:val="center"/>
            </w:pPr>
            <w:r w:rsidRPr="00DF215A">
              <w:t>250</w:t>
            </w:r>
          </w:p>
        </w:tc>
        <w:tc>
          <w:tcPr>
            <w:tcW w:w="992" w:type="dxa"/>
          </w:tcPr>
          <w:p w:rsidR="009D4040" w:rsidRPr="00DF215A" w:rsidRDefault="009D4040" w:rsidP="009D4040">
            <w:pPr>
              <w:jc w:val="center"/>
            </w:pPr>
            <w:r w:rsidRPr="00DF215A">
              <w:t>245</w:t>
            </w:r>
          </w:p>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Коэффициент сменности работы оборудования</w:t>
            </w:r>
          </w:p>
        </w:tc>
        <w:tc>
          <w:tcPr>
            <w:tcW w:w="851" w:type="dxa"/>
          </w:tcPr>
          <w:p w:rsidR="009D4040" w:rsidRPr="00DF215A" w:rsidRDefault="009D4040" w:rsidP="009D4040"/>
        </w:tc>
        <w:tc>
          <w:tcPr>
            <w:tcW w:w="992" w:type="dxa"/>
          </w:tcPr>
          <w:p w:rsidR="009D4040" w:rsidRPr="00DF215A" w:rsidRDefault="009D4040" w:rsidP="009D4040"/>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Средняя продолжительность смены, ч</w:t>
            </w:r>
          </w:p>
        </w:tc>
        <w:tc>
          <w:tcPr>
            <w:tcW w:w="851" w:type="dxa"/>
          </w:tcPr>
          <w:p w:rsidR="009D4040" w:rsidRPr="00DF215A" w:rsidRDefault="009D4040" w:rsidP="009D4040"/>
        </w:tc>
        <w:tc>
          <w:tcPr>
            <w:tcW w:w="992" w:type="dxa"/>
          </w:tcPr>
          <w:p w:rsidR="009D4040" w:rsidRPr="00DF215A" w:rsidRDefault="009D4040" w:rsidP="009D4040"/>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Выработка продукции за 1 машино-час, руб.</w:t>
            </w:r>
          </w:p>
        </w:tc>
        <w:tc>
          <w:tcPr>
            <w:tcW w:w="851" w:type="dxa"/>
          </w:tcPr>
          <w:p w:rsidR="009D4040" w:rsidRPr="00DF215A" w:rsidRDefault="009D4040" w:rsidP="009D4040"/>
        </w:tc>
        <w:tc>
          <w:tcPr>
            <w:tcW w:w="992" w:type="dxa"/>
          </w:tcPr>
          <w:p w:rsidR="009D4040" w:rsidRPr="00DF215A" w:rsidRDefault="009D4040" w:rsidP="009D4040"/>
        </w:tc>
        <w:tc>
          <w:tcPr>
            <w:tcW w:w="1275" w:type="dxa"/>
          </w:tcPr>
          <w:p w:rsidR="009D4040" w:rsidRPr="00DF215A" w:rsidRDefault="009D4040" w:rsidP="009D4040"/>
        </w:tc>
      </w:tr>
    </w:tbl>
    <w:p w:rsidR="009D4040" w:rsidRPr="00DF215A" w:rsidRDefault="009D4040" w:rsidP="009D4040">
      <w:pPr>
        <w:ind w:left="-142" w:firstLine="142"/>
        <w:rPr>
          <w:sz w:val="28"/>
          <w:szCs w:val="28"/>
        </w:rPr>
      </w:pPr>
    </w:p>
    <w:p w:rsidR="0029501E" w:rsidRPr="00DF215A" w:rsidRDefault="0029501E" w:rsidP="004D5CE5">
      <w:pPr>
        <w:spacing w:line="360" w:lineRule="auto"/>
        <w:ind w:firstLine="567"/>
      </w:pPr>
      <w:r w:rsidRPr="00DF215A">
        <w:rPr>
          <w:b/>
        </w:rPr>
        <w:t>Задание 3.</w:t>
      </w:r>
      <w:r w:rsidRPr="00DF215A">
        <w:t xml:space="preserve"> </w:t>
      </w:r>
    </w:p>
    <w:p w:rsidR="009D4040" w:rsidRPr="00DF215A" w:rsidRDefault="009D4040" w:rsidP="004D5CE5">
      <w:pPr>
        <w:ind w:firstLine="567"/>
        <w:jc w:val="both"/>
      </w:pPr>
      <w:r w:rsidRPr="00DF215A">
        <w:t xml:space="preserve"> На основании </w:t>
      </w:r>
      <w:r w:rsidR="004C064E" w:rsidRPr="00DF215A">
        <w:t>данных, выше</w:t>
      </w:r>
      <w:r w:rsidRPr="00DF215A">
        <w:t xml:space="preserve"> рассмотренной </w:t>
      </w:r>
      <w:r w:rsidR="0029501E" w:rsidRPr="00DF215A">
        <w:t>задачи, провести</w:t>
      </w:r>
      <w:r w:rsidRPr="00DF215A">
        <w:t xml:space="preserve"> </w:t>
      </w:r>
      <w:r w:rsidR="0029501E" w:rsidRPr="00DF215A">
        <w:t>факторный анализ</w:t>
      </w:r>
      <w:r w:rsidRPr="00DF215A">
        <w:t xml:space="preserve"> </w:t>
      </w:r>
      <w:proofErr w:type="spellStart"/>
      <w:r w:rsidRPr="00DF215A">
        <w:t>фондорентабельности</w:t>
      </w:r>
      <w:proofErr w:type="spellEnd"/>
      <w:r w:rsidRPr="00DF215A">
        <w:t xml:space="preserve"> организации.</w:t>
      </w:r>
    </w:p>
    <w:p w:rsidR="009D4040" w:rsidRPr="00DF215A" w:rsidRDefault="009D4040" w:rsidP="009D4040">
      <w:pPr>
        <w:ind w:left="-142" w:firstLine="142"/>
        <w:jc w:val="right"/>
      </w:pPr>
      <w:r w:rsidRPr="00DF215A">
        <w:t xml:space="preserve">Таблица </w:t>
      </w:r>
      <w:r w:rsidR="0029501E" w:rsidRPr="00DF215A">
        <w:t>1.</w:t>
      </w:r>
    </w:p>
    <w:p w:rsidR="009D4040" w:rsidRPr="00DF215A" w:rsidRDefault="009D4040" w:rsidP="009D4040">
      <w:pPr>
        <w:ind w:left="-142" w:firstLine="142"/>
        <w:jc w:val="center"/>
      </w:pPr>
      <w:r w:rsidRPr="00DF215A">
        <w:t xml:space="preserve">Результаты факторного анализа </w:t>
      </w:r>
      <w:proofErr w:type="spellStart"/>
      <w:r w:rsidRPr="00DF215A">
        <w:t>фондорентабельности</w:t>
      </w:r>
      <w:proofErr w:type="spellEnd"/>
      <w:r w:rsidRPr="00DF215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2115"/>
        <w:gridCol w:w="1985"/>
        <w:gridCol w:w="1853"/>
      </w:tblGrid>
      <w:tr w:rsidR="009D4040" w:rsidRPr="00DF215A" w:rsidTr="00CF5012">
        <w:tc>
          <w:tcPr>
            <w:tcW w:w="3369" w:type="dxa"/>
            <w:vAlign w:val="center"/>
          </w:tcPr>
          <w:p w:rsidR="009D4040" w:rsidRPr="00DF215A" w:rsidRDefault="009D4040" w:rsidP="009D4040">
            <w:pPr>
              <w:jc w:val="center"/>
            </w:pPr>
            <w:r w:rsidRPr="00DF215A">
              <w:t>Факторы</w:t>
            </w:r>
          </w:p>
        </w:tc>
        <w:tc>
          <w:tcPr>
            <w:tcW w:w="2115" w:type="dxa"/>
          </w:tcPr>
          <w:p w:rsidR="009D4040" w:rsidRPr="00DF215A" w:rsidRDefault="009D4040" w:rsidP="009D4040">
            <w:r w:rsidRPr="00DF215A">
              <w:t>Изменение фондоотдачи, руб.</w:t>
            </w:r>
          </w:p>
        </w:tc>
        <w:tc>
          <w:tcPr>
            <w:tcW w:w="1985" w:type="dxa"/>
          </w:tcPr>
          <w:p w:rsidR="009D4040" w:rsidRPr="00DF215A" w:rsidRDefault="009D4040" w:rsidP="009D4040">
            <w:pPr>
              <w:ind w:right="-108"/>
            </w:pPr>
            <w:r w:rsidRPr="00DF215A">
              <w:t xml:space="preserve">Расчет влияния на </w:t>
            </w:r>
            <w:proofErr w:type="spellStart"/>
            <w:r w:rsidRPr="00DF215A">
              <w:t>фондорентабельность</w:t>
            </w:r>
            <w:proofErr w:type="spellEnd"/>
          </w:p>
        </w:tc>
        <w:tc>
          <w:tcPr>
            <w:tcW w:w="1853" w:type="dxa"/>
          </w:tcPr>
          <w:p w:rsidR="009D4040" w:rsidRPr="00DF215A" w:rsidRDefault="009D4040" w:rsidP="009D4040">
            <w:pPr>
              <w:ind w:right="-108"/>
            </w:pPr>
            <w:r w:rsidRPr="00DF215A">
              <w:t xml:space="preserve">Изменение </w:t>
            </w:r>
            <w:proofErr w:type="spellStart"/>
            <w:r w:rsidRPr="00DF215A">
              <w:t>фондорентабельности</w:t>
            </w:r>
            <w:proofErr w:type="spellEnd"/>
            <w:r w:rsidRPr="00DF215A">
              <w:t>, %</w:t>
            </w:r>
          </w:p>
        </w:tc>
      </w:tr>
      <w:tr w:rsidR="009D4040" w:rsidRPr="00DF215A" w:rsidTr="00CF5012">
        <w:trPr>
          <w:cantSplit/>
        </w:trPr>
        <w:tc>
          <w:tcPr>
            <w:tcW w:w="9322" w:type="dxa"/>
            <w:gridSpan w:val="4"/>
          </w:tcPr>
          <w:p w:rsidR="009D4040" w:rsidRPr="00DF215A" w:rsidRDefault="009D4040" w:rsidP="009D4040">
            <w:pPr>
              <w:jc w:val="center"/>
              <w:rPr>
                <w:b/>
                <w:i/>
              </w:rPr>
            </w:pPr>
            <w:r w:rsidRPr="00DF215A">
              <w:rPr>
                <w:b/>
                <w:i/>
              </w:rPr>
              <w:t>Первого порядка</w:t>
            </w:r>
          </w:p>
        </w:tc>
      </w:tr>
      <w:tr w:rsidR="009D4040" w:rsidRPr="00DF215A" w:rsidTr="00CF5012">
        <w:tc>
          <w:tcPr>
            <w:tcW w:w="3369" w:type="dxa"/>
          </w:tcPr>
          <w:p w:rsidR="009D4040" w:rsidRPr="00DF215A" w:rsidRDefault="009D4040" w:rsidP="009D4040">
            <w:r w:rsidRPr="00DF215A">
              <w:t>Доля активно части фондов</w:t>
            </w:r>
          </w:p>
        </w:tc>
        <w:tc>
          <w:tcPr>
            <w:tcW w:w="2115" w:type="dxa"/>
          </w:tcPr>
          <w:p w:rsidR="009D4040" w:rsidRPr="00DF215A" w:rsidRDefault="009D4040" w:rsidP="009D4040"/>
        </w:tc>
        <w:tc>
          <w:tcPr>
            <w:tcW w:w="1985" w:type="dxa"/>
          </w:tcPr>
          <w:p w:rsidR="009D4040" w:rsidRPr="00DF215A" w:rsidRDefault="009D4040" w:rsidP="009D4040"/>
        </w:tc>
        <w:tc>
          <w:tcPr>
            <w:tcW w:w="1853" w:type="dxa"/>
          </w:tcPr>
          <w:p w:rsidR="009D4040" w:rsidRPr="00DF215A" w:rsidRDefault="009D4040" w:rsidP="009D4040"/>
        </w:tc>
      </w:tr>
      <w:tr w:rsidR="009D4040" w:rsidRPr="00DF215A" w:rsidTr="00CF5012">
        <w:tc>
          <w:tcPr>
            <w:tcW w:w="3369" w:type="dxa"/>
          </w:tcPr>
          <w:p w:rsidR="009D4040" w:rsidRPr="00DF215A" w:rsidRDefault="009D4040" w:rsidP="009D4040">
            <w:r w:rsidRPr="00DF215A">
              <w:t>Доля действующего оборудования в активной части фондов</w:t>
            </w:r>
          </w:p>
        </w:tc>
        <w:tc>
          <w:tcPr>
            <w:tcW w:w="2115" w:type="dxa"/>
          </w:tcPr>
          <w:p w:rsidR="009D4040" w:rsidRPr="00DF215A" w:rsidRDefault="009D4040" w:rsidP="009D4040"/>
        </w:tc>
        <w:tc>
          <w:tcPr>
            <w:tcW w:w="1985" w:type="dxa"/>
          </w:tcPr>
          <w:p w:rsidR="009D4040" w:rsidRPr="00DF215A" w:rsidRDefault="009D4040" w:rsidP="009D4040"/>
        </w:tc>
        <w:tc>
          <w:tcPr>
            <w:tcW w:w="1853" w:type="dxa"/>
          </w:tcPr>
          <w:p w:rsidR="009D4040" w:rsidRPr="00DF215A" w:rsidRDefault="009D4040" w:rsidP="009D4040"/>
        </w:tc>
      </w:tr>
      <w:tr w:rsidR="009D4040" w:rsidRPr="00DF215A" w:rsidTr="00CF5012">
        <w:tc>
          <w:tcPr>
            <w:tcW w:w="3369" w:type="dxa"/>
          </w:tcPr>
          <w:p w:rsidR="009D4040" w:rsidRPr="00DF215A" w:rsidRDefault="009D4040" w:rsidP="009D4040">
            <w:r w:rsidRPr="00DF215A">
              <w:t>Отдача активной части фондов</w:t>
            </w:r>
          </w:p>
        </w:tc>
        <w:tc>
          <w:tcPr>
            <w:tcW w:w="2115" w:type="dxa"/>
          </w:tcPr>
          <w:p w:rsidR="009D4040" w:rsidRPr="00DF215A" w:rsidRDefault="009D4040" w:rsidP="009D4040"/>
        </w:tc>
        <w:tc>
          <w:tcPr>
            <w:tcW w:w="1985" w:type="dxa"/>
          </w:tcPr>
          <w:p w:rsidR="009D4040" w:rsidRPr="00DF215A" w:rsidRDefault="009D4040" w:rsidP="009D4040"/>
        </w:tc>
        <w:tc>
          <w:tcPr>
            <w:tcW w:w="1853" w:type="dxa"/>
          </w:tcPr>
          <w:p w:rsidR="009D4040" w:rsidRPr="00DF215A" w:rsidRDefault="009D4040" w:rsidP="009D4040"/>
        </w:tc>
      </w:tr>
      <w:tr w:rsidR="009D4040" w:rsidRPr="00DF215A" w:rsidTr="00CF5012">
        <w:tc>
          <w:tcPr>
            <w:tcW w:w="3369" w:type="dxa"/>
          </w:tcPr>
          <w:p w:rsidR="009D4040" w:rsidRPr="00DF215A" w:rsidRDefault="009D4040" w:rsidP="009D4040">
            <w:r w:rsidRPr="00DF215A">
              <w:t>Итого</w:t>
            </w:r>
          </w:p>
        </w:tc>
        <w:tc>
          <w:tcPr>
            <w:tcW w:w="2115" w:type="dxa"/>
          </w:tcPr>
          <w:p w:rsidR="009D4040" w:rsidRPr="00DF215A" w:rsidRDefault="009D4040" w:rsidP="009D4040"/>
        </w:tc>
        <w:tc>
          <w:tcPr>
            <w:tcW w:w="1985" w:type="dxa"/>
          </w:tcPr>
          <w:p w:rsidR="009D4040" w:rsidRPr="00DF215A" w:rsidRDefault="009D4040" w:rsidP="009D4040"/>
        </w:tc>
        <w:tc>
          <w:tcPr>
            <w:tcW w:w="1853" w:type="dxa"/>
          </w:tcPr>
          <w:p w:rsidR="009D4040" w:rsidRPr="00DF215A" w:rsidRDefault="009D4040" w:rsidP="009D4040"/>
        </w:tc>
      </w:tr>
      <w:tr w:rsidR="009D4040" w:rsidRPr="00DF215A" w:rsidTr="00CF5012">
        <w:trPr>
          <w:cantSplit/>
        </w:trPr>
        <w:tc>
          <w:tcPr>
            <w:tcW w:w="9322" w:type="dxa"/>
            <w:gridSpan w:val="4"/>
          </w:tcPr>
          <w:p w:rsidR="009D4040" w:rsidRPr="00DF215A" w:rsidRDefault="009D4040" w:rsidP="009D4040">
            <w:pPr>
              <w:jc w:val="center"/>
              <w:rPr>
                <w:b/>
                <w:i/>
              </w:rPr>
            </w:pPr>
            <w:r w:rsidRPr="00DF215A">
              <w:rPr>
                <w:b/>
                <w:i/>
              </w:rPr>
              <w:t>Второго порядка</w:t>
            </w:r>
          </w:p>
        </w:tc>
      </w:tr>
      <w:tr w:rsidR="009D4040" w:rsidRPr="00DF215A" w:rsidTr="00CF5012">
        <w:tc>
          <w:tcPr>
            <w:tcW w:w="3369" w:type="dxa"/>
          </w:tcPr>
          <w:p w:rsidR="009D4040" w:rsidRPr="00DF215A" w:rsidRDefault="009D4040" w:rsidP="009D4040">
            <w:r w:rsidRPr="00DF215A">
              <w:t>Стоимость оборудования</w:t>
            </w:r>
          </w:p>
        </w:tc>
        <w:tc>
          <w:tcPr>
            <w:tcW w:w="2115" w:type="dxa"/>
          </w:tcPr>
          <w:p w:rsidR="009D4040" w:rsidRPr="00DF215A" w:rsidRDefault="009D4040" w:rsidP="009D4040"/>
        </w:tc>
        <w:tc>
          <w:tcPr>
            <w:tcW w:w="1985" w:type="dxa"/>
          </w:tcPr>
          <w:p w:rsidR="009D4040" w:rsidRPr="00DF215A" w:rsidRDefault="009D4040" w:rsidP="009D4040"/>
        </w:tc>
        <w:tc>
          <w:tcPr>
            <w:tcW w:w="1853" w:type="dxa"/>
          </w:tcPr>
          <w:p w:rsidR="009D4040" w:rsidRPr="00DF215A" w:rsidRDefault="009D4040" w:rsidP="009D4040"/>
        </w:tc>
      </w:tr>
      <w:tr w:rsidR="009D4040" w:rsidRPr="00DF215A" w:rsidTr="00CF5012">
        <w:tc>
          <w:tcPr>
            <w:tcW w:w="3369" w:type="dxa"/>
          </w:tcPr>
          <w:p w:rsidR="009D4040" w:rsidRPr="00DF215A" w:rsidRDefault="009D4040" w:rsidP="009D4040">
            <w:r w:rsidRPr="00DF215A">
              <w:t>Целодневные простои</w:t>
            </w:r>
          </w:p>
        </w:tc>
        <w:tc>
          <w:tcPr>
            <w:tcW w:w="2115" w:type="dxa"/>
          </w:tcPr>
          <w:p w:rsidR="009D4040" w:rsidRPr="00DF215A" w:rsidRDefault="009D4040" w:rsidP="009D4040"/>
        </w:tc>
        <w:tc>
          <w:tcPr>
            <w:tcW w:w="1985" w:type="dxa"/>
          </w:tcPr>
          <w:p w:rsidR="009D4040" w:rsidRPr="00DF215A" w:rsidRDefault="009D4040" w:rsidP="009D4040"/>
        </w:tc>
        <w:tc>
          <w:tcPr>
            <w:tcW w:w="1853" w:type="dxa"/>
          </w:tcPr>
          <w:p w:rsidR="009D4040" w:rsidRPr="00DF215A" w:rsidRDefault="009D4040" w:rsidP="009D4040"/>
        </w:tc>
      </w:tr>
      <w:tr w:rsidR="009D4040" w:rsidRPr="00DF215A" w:rsidTr="00CF5012">
        <w:tc>
          <w:tcPr>
            <w:tcW w:w="3369" w:type="dxa"/>
          </w:tcPr>
          <w:p w:rsidR="009D4040" w:rsidRPr="00DF215A" w:rsidRDefault="009D4040" w:rsidP="009D4040">
            <w:r w:rsidRPr="00DF215A">
              <w:t>Коэффициент сменности</w:t>
            </w:r>
          </w:p>
        </w:tc>
        <w:tc>
          <w:tcPr>
            <w:tcW w:w="2115" w:type="dxa"/>
          </w:tcPr>
          <w:p w:rsidR="009D4040" w:rsidRPr="00DF215A" w:rsidRDefault="009D4040" w:rsidP="009D4040"/>
        </w:tc>
        <w:tc>
          <w:tcPr>
            <w:tcW w:w="1985" w:type="dxa"/>
          </w:tcPr>
          <w:p w:rsidR="009D4040" w:rsidRPr="00DF215A" w:rsidRDefault="009D4040" w:rsidP="009D4040"/>
        </w:tc>
        <w:tc>
          <w:tcPr>
            <w:tcW w:w="1853" w:type="dxa"/>
          </w:tcPr>
          <w:p w:rsidR="009D4040" w:rsidRPr="00DF215A" w:rsidRDefault="009D4040" w:rsidP="009D4040"/>
        </w:tc>
      </w:tr>
      <w:tr w:rsidR="009D4040" w:rsidRPr="00DF215A" w:rsidTr="00CF5012">
        <w:tc>
          <w:tcPr>
            <w:tcW w:w="3369" w:type="dxa"/>
          </w:tcPr>
          <w:p w:rsidR="009D4040" w:rsidRPr="00DF215A" w:rsidRDefault="009D4040" w:rsidP="009D4040">
            <w:r w:rsidRPr="00DF215A">
              <w:t>Внутрисменные простои</w:t>
            </w:r>
          </w:p>
        </w:tc>
        <w:tc>
          <w:tcPr>
            <w:tcW w:w="2115" w:type="dxa"/>
          </w:tcPr>
          <w:p w:rsidR="009D4040" w:rsidRPr="00DF215A" w:rsidRDefault="009D4040" w:rsidP="009D4040"/>
        </w:tc>
        <w:tc>
          <w:tcPr>
            <w:tcW w:w="1985" w:type="dxa"/>
          </w:tcPr>
          <w:p w:rsidR="009D4040" w:rsidRPr="00DF215A" w:rsidRDefault="009D4040" w:rsidP="009D4040"/>
        </w:tc>
        <w:tc>
          <w:tcPr>
            <w:tcW w:w="1853" w:type="dxa"/>
          </w:tcPr>
          <w:p w:rsidR="009D4040" w:rsidRPr="00DF215A" w:rsidRDefault="009D4040" w:rsidP="009D4040"/>
        </w:tc>
      </w:tr>
      <w:tr w:rsidR="009D4040" w:rsidRPr="00DF215A" w:rsidTr="00CF5012">
        <w:tc>
          <w:tcPr>
            <w:tcW w:w="3369" w:type="dxa"/>
          </w:tcPr>
          <w:p w:rsidR="009D4040" w:rsidRPr="00DF215A" w:rsidRDefault="009D4040" w:rsidP="009D4040">
            <w:r w:rsidRPr="00DF215A">
              <w:t xml:space="preserve">Выработка за 1 </w:t>
            </w:r>
            <w:proofErr w:type="spellStart"/>
            <w:r w:rsidRPr="00DF215A">
              <w:t>машино</w:t>
            </w:r>
            <w:proofErr w:type="spellEnd"/>
            <w:r w:rsidRPr="00DF215A">
              <w:t xml:space="preserve"> - час</w:t>
            </w:r>
          </w:p>
        </w:tc>
        <w:tc>
          <w:tcPr>
            <w:tcW w:w="2115" w:type="dxa"/>
          </w:tcPr>
          <w:p w:rsidR="009D4040" w:rsidRPr="00DF215A" w:rsidRDefault="009D4040" w:rsidP="009D4040"/>
        </w:tc>
        <w:tc>
          <w:tcPr>
            <w:tcW w:w="1985" w:type="dxa"/>
          </w:tcPr>
          <w:p w:rsidR="009D4040" w:rsidRPr="00DF215A" w:rsidRDefault="009D4040" w:rsidP="009D4040"/>
        </w:tc>
        <w:tc>
          <w:tcPr>
            <w:tcW w:w="1853" w:type="dxa"/>
          </w:tcPr>
          <w:p w:rsidR="009D4040" w:rsidRPr="00DF215A" w:rsidRDefault="009D4040" w:rsidP="009D4040"/>
        </w:tc>
      </w:tr>
      <w:tr w:rsidR="009D4040" w:rsidRPr="00DF215A" w:rsidTr="00CF5012">
        <w:tc>
          <w:tcPr>
            <w:tcW w:w="3369" w:type="dxa"/>
          </w:tcPr>
          <w:p w:rsidR="009D4040" w:rsidRPr="00DF215A" w:rsidRDefault="009D4040" w:rsidP="009D4040">
            <w:r w:rsidRPr="00DF215A">
              <w:t xml:space="preserve">Итого </w:t>
            </w:r>
          </w:p>
        </w:tc>
        <w:tc>
          <w:tcPr>
            <w:tcW w:w="2115" w:type="dxa"/>
          </w:tcPr>
          <w:p w:rsidR="009D4040" w:rsidRPr="00DF215A" w:rsidRDefault="009D4040" w:rsidP="009D4040"/>
        </w:tc>
        <w:tc>
          <w:tcPr>
            <w:tcW w:w="1985" w:type="dxa"/>
          </w:tcPr>
          <w:p w:rsidR="009D4040" w:rsidRPr="00DF215A" w:rsidRDefault="009D4040" w:rsidP="009D4040"/>
        </w:tc>
        <w:tc>
          <w:tcPr>
            <w:tcW w:w="1853" w:type="dxa"/>
          </w:tcPr>
          <w:p w:rsidR="009D4040" w:rsidRPr="00DF215A" w:rsidRDefault="009D4040" w:rsidP="009D4040"/>
        </w:tc>
      </w:tr>
    </w:tbl>
    <w:p w:rsidR="009D4040" w:rsidRPr="00DF215A" w:rsidRDefault="009D4040" w:rsidP="009D4040">
      <w:pPr>
        <w:ind w:left="-142" w:firstLine="142"/>
        <w:rPr>
          <w:sz w:val="28"/>
          <w:szCs w:val="28"/>
        </w:rPr>
      </w:pPr>
    </w:p>
    <w:p w:rsidR="009D4040" w:rsidRPr="00DF215A" w:rsidRDefault="009D4040" w:rsidP="009D4040">
      <w:pPr>
        <w:ind w:left="-142" w:firstLine="142"/>
      </w:pPr>
      <w:r w:rsidRPr="00DF215A">
        <w:t>Выводы:</w:t>
      </w:r>
    </w:p>
    <w:p w:rsidR="009D4040" w:rsidRPr="00DF215A" w:rsidRDefault="009D4040" w:rsidP="00432037">
      <w:pPr>
        <w:keepNext/>
        <w:keepLines/>
        <w:widowControl w:val="0"/>
        <w:ind w:firstLine="300"/>
        <w:jc w:val="both"/>
        <w:outlineLvl w:val="2"/>
        <w:rPr>
          <w:b/>
          <w:bCs/>
          <w:color w:val="000000"/>
          <w:lang w:bidi="ru-RU"/>
        </w:rPr>
      </w:pPr>
    </w:p>
    <w:p w:rsidR="0029501E" w:rsidRPr="00DF215A" w:rsidRDefault="0029501E" w:rsidP="004D5CE5">
      <w:pPr>
        <w:spacing w:line="360" w:lineRule="auto"/>
        <w:ind w:firstLine="567"/>
      </w:pPr>
      <w:r w:rsidRPr="00DF215A">
        <w:rPr>
          <w:b/>
        </w:rPr>
        <w:t>Задание 4.</w:t>
      </w:r>
      <w:r w:rsidRPr="00DF215A">
        <w:t xml:space="preserve"> </w:t>
      </w:r>
    </w:p>
    <w:p w:rsidR="004C064E" w:rsidRPr="00DF215A" w:rsidRDefault="0029501E" w:rsidP="0029501E">
      <w:pPr>
        <w:ind w:left="-142" w:firstLine="142"/>
        <w:jc w:val="center"/>
      </w:pPr>
      <w:r w:rsidRPr="00DF215A">
        <w:t xml:space="preserve">                                                                                             </w:t>
      </w:r>
      <w:r w:rsidR="004C064E" w:rsidRPr="00DF215A">
        <w:t xml:space="preserve">Таблица </w:t>
      </w:r>
      <w:r w:rsidRPr="00DF215A">
        <w:t>1</w:t>
      </w:r>
    </w:p>
    <w:p w:rsidR="004C064E" w:rsidRPr="00DF215A" w:rsidRDefault="004C064E" w:rsidP="004C064E">
      <w:pPr>
        <w:ind w:left="-142" w:firstLine="142"/>
        <w:jc w:val="center"/>
      </w:pPr>
      <w:r w:rsidRPr="00DF215A">
        <w:t>Анализ использо</w:t>
      </w:r>
      <w:r w:rsidR="00902A51" w:rsidRPr="00DF215A">
        <w:t>вания производственной мощности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1984"/>
        <w:gridCol w:w="1417"/>
      </w:tblGrid>
      <w:tr w:rsidR="004C064E" w:rsidRPr="00DF215A" w:rsidTr="00CF5012">
        <w:tc>
          <w:tcPr>
            <w:tcW w:w="4219" w:type="dxa"/>
          </w:tcPr>
          <w:p w:rsidR="004C064E" w:rsidRPr="00DF215A" w:rsidRDefault="004C064E" w:rsidP="004C064E">
            <w:pPr>
              <w:jc w:val="center"/>
            </w:pPr>
            <w:r w:rsidRPr="00DF215A">
              <w:t xml:space="preserve">Показатели </w:t>
            </w:r>
          </w:p>
        </w:tc>
        <w:tc>
          <w:tcPr>
            <w:tcW w:w="1985" w:type="dxa"/>
          </w:tcPr>
          <w:p w:rsidR="004C064E" w:rsidRPr="00DF215A" w:rsidRDefault="004C064E" w:rsidP="004C064E">
            <w:pPr>
              <w:jc w:val="center"/>
            </w:pPr>
            <w:r w:rsidRPr="00DF215A">
              <w:t>Прошлый год</w:t>
            </w:r>
          </w:p>
        </w:tc>
        <w:tc>
          <w:tcPr>
            <w:tcW w:w="1984" w:type="dxa"/>
          </w:tcPr>
          <w:p w:rsidR="004C064E" w:rsidRPr="00DF215A" w:rsidRDefault="004C064E" w:rsidP="004C064E">
            <w:pPr>
              <w:jc w:val="center"/>
            </w:pPr>
            <w:r w:rsidRPr="00DF215A">
              <w:t>Отчетный год</w:t>
            </w:r>
          </w:p>
        </w:tc>
        <w:tc>
          <w:tcPr>
            <w:tcW w:w="1417" w:type="dxa"/>
          </w:tcPr>
          <w:p w:rsidR="004C064E" w:rsidRPr="00DF215A" w:rsidRDefault="004C064E" w:rsidP="004C064E">
            <w:pPr>
              <w:jc w:val="center"/>
            </w:pPr>
            <w:r w:rsidRPr="00DF215A">
              <w:t xml:space="preserve">Изменение </w:t>
            </w:r>
          </w:p>
        </w:tc>
      </w:tr>
      <w:tr w:rsidR="004C064E" w:rsidRPr="00DF215A" w:rsidTr="00CF5012">
        <w:tc>
          <w:tcPr>
            <w:tcW w:w="4219" w:type="dxa"/>
          </w:tcPr>
          <w:p w:rsidR="004C064E" w:rsidRPr="00DF215A" w:rsidRDefault="004C064E" w:rsidP="004C064E">
            <w:r w:rsidRPr="00DF215A">
              <w:t xml:space="preserve">Выпуск продукции в сопоставимых ценах, </w:t>
            </w:r>
            <w:proofErr w:type="spellStart"/>
            <w:r w:rsidRPr="00DF215A">
              <w:t>тыс.руб</w:t>
            </w:r>
            <w:proofErr w:type="spellEnd"/>
            <w:r w:rsidRPr="00DF215A">
              <w:t>.</w:t>
            </w:r>
          </w:p>
        </w:tc>
        <w:tc>
          <w:tcPr>
            <w:tcW w:w="1985" w:type="dxa"/>
            <w:vAlign w:val="center"/>
          </w:tcPr>
          <w:p w:rsidR="004C064E" w:rsidRPr="00DF215A" w:rsidRDefault="004C064E" w:rsidP="004C064E">
            <w:pPr>
              <w:jc w:val="center"/>
            </w:pPr>
            <w:r w:rsidRPr="00DF215A">
              <w:t>94100</w:t>
            </w:r>
          </w:p>
        </w:tc>
        <w:tc>
          <w:tcPr>
            <w:tcW w:w="1984" w:type="dxa"/>
            <w:vAlign w:val="center"/>
          </w:tcPr>
          <w:p w:rsidR="004C064E" w:rsidRPr="00DF215A" w:rsidRDefault="004C064E" w:rsidP="004C064E">
            <w:pPr>
              <w:jc w:val="center"/>
            </w:pPr>
            <w:r w:rsidRPr="00DF215A">
              <w:t>100800</w:t>
            </w:r>
          </w:p>
        </w:tc>
        <w:tc>
          <w:tcPr>
            <w:tcW w:w="1417" w:type="dxa"/>
          </w:tcPr>
          <w:p w:rsidR="004C064E" w:rsidRPr="00DF215A" w:rsidRDefault="004C064E" w:rsidP="004C064E">
            <w:pPr>
              <w:jc w:val="center"/>
            </w:pPr>
          </w:p>
        </w:tc>
      </w:tr>
      <w:tr w:rsidR="004C064E" w:rsidRPr="00DF215A" w:rsidTr="00CF5012">
        <w:tc>
          <w:tcPr>
            <w:tcW w:w="4219" w:type="dxa"/>
          </w:tcPr>
          <w:p w:rsidR="004C064E" w:rsidRPr="00DF215A" w:rsidRDefault="004C064E" w:rsidP="004C064E">
            <w:r w:rsidRPr="00DF215A">
              <w:t xml:space="preserve">Производственная мощность в сопоставимых ценах, </w:t>
            </w:r>
            <w:r w:rsidR="0029501E" w:rsidRPr="00DF215A">
              <w:t xml:space="preserve"> </w:t>
            </w:r>
            <w:r w:rsidRPr="00DF215A">
              <w:t>тыс.</w:t>
            </w:r>
            <w:r w:rsidR="0029501E" w:rsidRPr="00DF215A">
              <w:t xml:space="preserve"> </w:t>
            </w:r>
            <w:r w:rsidRPr="00DF215A">
              <w:t>руб.</w:t>
            </w:r>
          </w:p>
        </w:tc>
        <w:tc>
          <w:tcPr>
            <w:tcW w:w="1985" w:type="dxa"/>
            <w:vAlign w:val="center"/>
          </w:tcPr>
          <w:p w:rsidR="004C064E" w:rsidRPr="00DF215A" w:rsidRDefault="004C064E" w:rsidP="004C064E">
            <w:pPr>
              <w:jc w:val="center"/>
            </w:pPr>
            <w:r w:rsidRPr="00DF215A">
              <w:t>100000</w:t>
            </w:r>
          </w:p>
        </w:tc>
        <w:tc>
          <w:tcPr>
            <w:tcW w:w="1984" w:type="dxa"/>
            <w:vAlign w:val="center"/>
          </w:tcPr>
          <w:p w:rsidR="004C064E" w:rsidRPr="00DF215A" w:rsidRDefault="004C064E" w:rsidP="004C064E">
            <w:pPr>
              <w:jc w:val="center"/>
            </w:pPr>
            <w:r w:rsidRPr="00DF215A">
              <w:t>120000</w:t>
            </w:r>
          </w:p>
        </w:tc>
        <w:tc>
          <w:tcPr>
            <w:tcW w:w="1417" w:type="dxa"/>
          </w:tcPr>
          <w:p w:rsidR="004C064E" w:rsidRPr="00DF215A" w:rsidRDefault="004C064E" w:rsidP="004C064E">
            <w:pPr>
              <w:jc w:val="center"/>
            </w:pPr>
          </w:p>
        </w:tc>
      </w:tr>
      <w:tr w:rsidR="004C064E" w:rsidRPr="00DF215A" w:rsidTr="00CF5012">
        <w:tc>
          <w:tcPr>
            <w:tcW w:w="4219" w:type="dxa"/>
          </w:tcPr>
          <w:p w:rsidR="004C064E" w:rsidRPr="00DF215A" w:rsidRDefault="004C064E" w:rsidP="004C064E">
            <w:r w:rsidRPr="00DF215A">
              <w:t>Прирост производственной мощности за счет:</w:t>
            </w:r>
          </w:p>
        </w:tc>
        <w:tc>
          <w:tcPr>
            <w:tcW w:w="1985" w:type="dxa"/>
          </w:tcPr>
          <w:p w:rsidR="004C064E" w:rsidRPr="00DF215A" w:rsidRDefault="004C064E" w:rsidP="004C064E">
            <w:pPr>
              <w:jc w:val="center"/>
            </w:pPr>
          </w:p>
        </w:tc>
        <w:tc>
          <w:tcPr>
            <w:tcW w:w="1984" w:type="dxa"/>
          </w:tcPr>
          <w:p w:rsidR="004C064E" w:rsidRPr="00DF215A" w:rsidRDefault="004C064E" w:rsidP="004C064E">
            <w:pPr>
              <w:jc w:val="center"/>
            </w:pPr>
          </w:p>
        </w:tc>
        <w:tc>
          <w:tcPr>
            <w:tcW w:w="1417" w:type="dxa"/>
          </w:tcPr>
          <w:p w:rsidR="004C064E" w:rsidRPr="00DF215A" w:rsidRDefault="004C064E" w:rsidP="004C064E">
            <w:pPr>
              <w:jc w:val="center"/>
            </w:pPr>
          </w:p>
        </w:tc>
      </w:tr>
      <w:tr w:rsidR="004C064E" w:rsidRPr="00DF215A" w:rsidTr="00CF5012">
        <w:tc>
          <w:tcPr>
            <w:tcW w:w="4219" w:type="dxa"/>
          </w:tcPr>
          <w:p w:rsidR="004C064E" w:rsidRPr="00DF215A" w:rsidRDefault="004C064E" w:rsidP="004C064E">
            <w:pPr>
              <w:ind w:left="284" w:hanging="284"/>
            </w:pPr>
            <w:r w:rsidRPr="00DF215A">
              <w:t xml:space="preserve">      ввода в действие нового и    модернизированного оборудования</w:t>
            </w:r>
          </w:p>
        </w:tc>
        <w:tc>
          <w:tcPr>
            <w:tcW w:w="1985" w:type="dxa"/>
          </w:tcPr>
          <w:p w:rsidR="004C064E" w:rsidRPr="00DF215A" w:rsidRDefault="004C064E" w:rsidP="004C064E">
            <w:pPr>
              <w:jc w:val="center"/>
            </w:pPr>
          </w:p>
        </w:tc>
        <w:tc>
          <w:tcPr>
            <w:tcW w:w="1984" w:type="dxa"/>
          </w:tcPr>
          <w:p w:rsidR="004C064E" w:rsidRPr="00DF215A" w:rsidRDefault="004C064E" w:rsidP="004C064E">
            <w:pPr>
              <w:jc w:val="center"/>
            </w:pPr>
          </w:p>
        </w:tc>
        <w:tc>
          <w:tcPr>
            <w:tcW w:w="1417" w:type="dxa"/>
            <w:vAlign w:val="center"/>
          </w:tcPr>
          <w:p w:rsidR="004C064E" w:rsidRPr="00DF215A" w:rsidRDefault="004C064E" w:rsidP="004C064E">
            <w:pPr>
              <w:jc w:val="center"/>
            </w:pPr>
            <w:r w:rsidRPr="00DF215A">
              <w:t>+15000</w:t>
            </w:r>
          </w:p>
        </w:tc>
      </w:tr>
      <w:tr w:rsidR="004C064E" w:rsidRPr="00DF215A" w:rsidTr="00CF5012">
        <w:tc>
          <w:tcPr>
            <w:tcW w:w="4219" w:type="dxa"/>
          </w:tcPr>
          <w:p w:rsidR="004C064E" w:rsidRPr="00DF215A" w:rsidRDefault="004C064E" w:rsidP="004C064E">
            <w:r w:rsidRPr="00DF215A">
              <w:t xml:space="preserve">       реконструкции цехов</w:t>
            </w:r>
          </w:p>
        </w:tc>
        <w:tc>
          <w:tcPr>
            <w:tcW w:w="1985" w:type="dxa"/>
          </w:tcPr>
          <w:p w:rsidR="004C064E" w:rsidRPr="00DF215A" w:rsidRDefault="004C064E" w:rsidP="004C064E">
            <w:pPr>
              <w:jc w:val="center"/>
            </w:pPr>
          </w:p>
        </w:tc>
        <w:tc>
          <w:tcPr>
            <w:tcW w:w="1984" w:type="dxa"/>
          </w:tcPr>
          <w:p w:rsidR="004C064E" w:rsidRPr="00DF215A" w:rsidRDefault="004C064E" w:rsidP="004C064E">
            <w:pPr>
              <w:jc w:val="center"/>
            </w:pPr>
          </w:p>
        </w:tc>
        <w:tc>
          <w:tcPr>
            <w:tcW w:w="1417" w:type="dxa"/>
          </w:tcPr>
          <w:p w:rsidR="004C064E" w:rsidRPr="00DF215A" w:rsidRDefault="004C064E" w:rsidP="004C064E">
            <w:pPr>
              <w:jc w:val="center"/>
            </w:pPr>
            <w:r w:rsidRPr="00DF215A">
              <w:t>+5000</w:t>
            </w:r>
          </w:p>
        </w:tc>
      </w:tr>
      <w:tr w:rsidR="004C064E" w:rsidRPr="00DF215A" w:rsidTr="00CF5012">
        <w:tc>
          <w:tcPr>
            <w:tcW w:w="4219" w:type="dxa"/>
          </w:tcPr>
          <w:p w:rsidR="004C064E" w:rsidRPr="00DF215A" w:rsidRDefault="004C064E" w:rsidP="004C064E">
            <w:r w:rsidRPr="00DF215A">
              <w:t>Степень использования мощности, %</w:t>
            </w:r>
          </w:p>
        </w:tc>
        <w:tc>
          <w:tcPr>
            <w:tcW w:w="1985" w:type="dxa"/>
          </w:tcPr>
          <w:p w:rsidR="004C064E" w:rsidRPr="00DF215A" w:rsidRDefault="004C064E" w:rsidP="004C064E">
            <w:pPr>
              <w:jc w:val="center"/>
            </w:pPr>
          </w:p>
        </w:tc>
        <w:tc>
          <w:tcPr>
            <w:tcW w:w="1984" w:type="dxa"/>
          </w:tcPr>
          <w:p w:rsidR="004C064E" w:rsidRPr="00DF215A" w:rsidRDefault="004C064E" w:rsidP="004C064E">
            <w:pPr>
              <w:jc w:val="center"/>
            </w:pPr>
          </w:p>
        </w:tc>
        <w:tc>
          <w:tcPr>
            <w:tcW w:w="1417" w:type="dxa"/>
          </w:tcPr>
          <w:p w:rsidR="004C064E" w:rsidRPr="00DF215A" w:rsidRDefault="004C064E" w:rsidP="004C064E">
            <w:pPr>
              <w:jc w:val="center"/>
            </w:pPr>
            <w:r w:rsidRPr="00DF215A">
              <w:t>-</w:t>
            </w:r>
          </w:p>
        </w:tc>
      </w:tr>
      <w:tr w:rsidR="004C064E" w:rsidRPr="00DF215A" w:rsidTr="00CF5012">
        <w:tc>
          <w:tcPr>
            <w:tcW w:w="4219" w:type="dxa"/>
          </w:tcPr>
          <w:p w:rsidR="004C064E" w:rsidRPr="00DF215A" w:rsidRDefault="004C064E" w:rsidP="004C064E">
            <w:r w:rsidRPr="00DF215A">
              <w:t>Производственная площадь, м</w:t>
            </w:r>
            <w:r w:rsidRPr="00DF215A">
              <w:rPr>
                <w:vertAlign w:val="superscript"/>
              </w:rPr>
              <w:t>2</w:t>
            </w:r>
          </w:p>
        </w:tc>
        <w:tc>
          <w:tcPr>
            <w:tcW w:w="1985" w:type="dxa"/>
          </w:tcPr>
          <w:p w:rsidR="004C064E" w:rsidRPr="00DF215A" w:rsidRDefault="004C064E" w:rsidP="004C064E">
            <w:pPr>
              <w:jc w:val="center"/>
            </w:pPr>
            <w:r w:rsidRPr="00DF215A">
              <w:t>5000</w:t>
            </w:r>
          </w:p>
        </w:tc>
        <w:tc>
          <w:tcPr>
            <w:tcW w:w="1984" w:type="dxa"/>
          </w:tcPr>
          <w:p w:rsidR="004C064E" w:rsidRPr="00DF215A" w:rsidRDefault="004C064E" w:rsidP="004C064E">
            <w:pPr>
              <w:jc w:val="center"/>
            </w:pPr>
            <w:r w:rsidRPr="00DF215A">
              <w:t>5400</w:t>
            </w:r>
          </w:p>
        </w:tc>
        <w:tc>
          <w:tcPr>
            <w:tcW w:w="1417" w:type="dxa"/>
          </w:tcPr>
          <w:p w:rsidR="004C064E" w:rsidRPr="00DF215A" w:rsidRDefault="004C064E" w:rsidP="004C064E">
            <w:pPr>
              <w:jc w:val="center"/>
            </w:pPr>
          </w:p>
        </w:tc>
      </w:tr>
      <w:tr w:rsidR="004C064E" w:rsidRPr="00DF215A" w:rsidTr="00CF5012">
        <w:tc>
          <w:tcPr>
            <w:tcW w:w="4219" w:type="dxa"/>
          </w:tcPr>
          <w:p w:rsidR="004C064E" w:rsidRPr="00DF215A" w:rsidRDefault="004C064E" w:rsidP="004C064E">
            <w:r w:rsidRPr="00DF215A">
              <w:t xml:space="preserve">Выпуск продукции на </w:t>
            </w:r>
            <w:smartTag w:uri="urn:schemas-microsoft-com:office:smarttags" w:element="metricconverter">
              <w:smartTagPr>
                <w:attr w:name="ProductID" w:val="1 м2"/>
              </w:smartTagPr>
              <w:smartTag w:uri="urn:schemas-microsoft-com:office:smarttags" w:element="place">
                <w:smartTagPr>
                  <w:attr w:name="ProductID" w:val="1 м2"/>
                </w:smartTagPr>
                <w:r w:rsidRPr="00DF215A">
                  <w:t xml:space="preserve">1 </w:t>
                </w:r>
                <w:proofErr w:type="spellStart"/>
                <w:r w:rsidRPr="00DF215A">
                  <w:t>м</w:t>
                </w:r>
                <w:r w:rsidRPr="00DF215A">
                  <w:rPr>
                    <w:vertAlign w:val="superscript"/>
                  </w:rPr>
                  <w:t>2</w:t>
                </w:r>
              </w:smartTag>
            </w:smartTag>
            <w:proofErr w:type="spellEnd"/>
            <w:r w:rsidRPr="00DF215A">
              <w:rPr>
                <w:vertAlign w:val="superscript"/>
              </w:rPr>
              <w:t xml:space="preserve"> </w:t>
            </w:r>
            <w:r w:rsidRPr="00DF215A">
              <w:t xml:space="preserve">производственной площади, </w:t>
            </w:r>
            <w:proofErr w:type="spellStart"/>
            <w:r w:rsidRPr="00DF215A">
              <w:t>тыс.руб</w:t>
            </w:r>
            <w:proofErr w:type="spellEnd"/>
            <w:r w:rsidRPr="00DF215A">
              <w:t>.</w:t>
            </w:r>
          </w:p>
        </w:tc>
        <w:tc>
          <w:tcPr>
            <w:tcW w:w="1985" w:type="dxa"/>
          </w:tcPr>
          <w:p w:rsidR="004C064E" w:rsidRPr="00DF215A" w:rsidRDefault="004C064E" w:rsidP="004C064E">
            <w:pPr>
              <w:jc w:val="center"/>
            </w:pPr>
          </w:p>
        </w:tc>
        <w:tc>
          <w:tcPr>
            <w:tcW w:w="1984" w:type="dxa"/>
          </w:tcPr>
          <w:p w:rsidR="004C064E" w:rsidRPr="00DF215A" w:rsidRDefault="004C064E" w:rsidP="004C064E">
            <w:pPr>
              <w:jc w:val="center"/>
            </w:pPr>
          </w:p>
        </w:tc>
        <w:tc>
          <w:tcPr>
            <w:tcW w:w="1417" w:type="dxa"/>
          </w:tcPr>
          <w:p w:rsidR="004C064E" w:rsidRPr="00DF215A" w:rsidRDefault="004C064E" w:rsidP="004C064E">
            <w:pPr>
              <w:jc w:val="center"/>
            </w:pPr>
          </w:p>
        </w:tc>
      </w:tr>
    </w:tbl>
    <w:p w:rsidR="004C064E" w:rsidRPr="00DF215A" w:rsidRDefault="0029501E" w:rsidP="004C064E">
      <w:pPr>
        <w:ind w:left="-142" w:firstLine="142"/>
      </w:pPr>
      <w:r w:rsidRPr="00DF215A">
        <w:t xml:space="preserve">                  </w:t>
      </w:r>
      <w:r w:rsidR="004C064E" w:rsidRPr="00DF215A">
        <w:t>Выводы:</w:t>
      </w:r>
    </w:p>
    <w:p w:rsidR="004D5CE5" w:rsidRDefault="004D5CE5" w:rsidP="0029501E">
      <w:pPr>
        <w:spacing w:line="360" w:lineRule="auto"/>
        <w:ind w:firstLine="142"/>
        <w:rPr>
          <w:b/>
        </w:rPr>
      </w:pPr>
    </w:p>
    <w:p w:rsidR="0029501E" w:rsidRPr="00DF215A" w:rsidRDefault="0029501E" w:rsidP="0029501E">
      <w:pPr>
        <w:spacing w:line="360" w:lineRule="auto"/>
        <w:ind w:firstLine="142"/>
      </w:pPr>
      <w:r w:rsidRPr="00DF215A">
        <w:rPr>
          <w:b/>
        </w:rPr>
        <w:t>Задание 5.</w:t>
      </w:r>
      <w:r w:rsidRPr="00DF215A">
        <w:t xml:space="preserve"> </w:t>
      </w:r>
    </w:p>
    <w:p w:rsidR="004C064E" w:rsidRPr="00DF215A" w:rsidRDefault="004C064E" w:rsidP="004C064E">
      <w:pPr>
        <w:ind w:left="-142" w:firstLine="142"/>
        <w:jc w:val="right"/>
      </w:pPr>
      <w:r w:rsidRPr="00DF215A">
        <w:t>Таблица</w:t>
      </w:r>
      <w:r w:rsidR="0029501E" w:rsidRPr="00DF215A">
        <w:t xml:space="preserve"> 1</w:t>
      </w:r>
      <w:r w:rsidRPr="00DF215A">
        <w:t xml:space="preserve"> </w:t>
      </w:r>
    </w:p>
    <w:p w:rsidR="004C064E" w:rsidRPr="00DF215A" w:rsidRDefault="004C064E" w:rsidP="004C064E">
      <w:pPr>
        <w:ind w:left="-142" w:firstLine="142"/>
        <w:jc w:val="center"/>
      </w:pPr>
      <w:r w:rsidRPr="00DF215A">
        <w:t>Анализ обеспеченности об</w:t>
      </w:r>
      <w:r w:rsidR="0029501E" w:rsidRPr="00DF215A">
        <w:t>орудованием и его использовании</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1047"/>
        <w:gridCol w:w="850"/>
        <w:gridCol w:w="2809"/>
      </w:tblGrid>
      <w:tr w:rsidR="004C064E" w:rsidRPr="00DF215A" w:rsidTr="00902A51">
        <w:tc>
          <w:tcPr>
            <w:tcW w:w="4928" w:type="dxa"/>
          </w:tcPr>
          <w:p w:rsidR="004C064E" w:rsidRPr="00DF215A" w:rsidRDefault="004C064E" w:rsidP="004C064E">
            <w:pPr>
              <w:jc w:val="center"/>
            </w:pPr>
            <w:r w:rsidRPr="00DF215A">
              <w:t>Показатели</w:t>
            </w:r>
          </w:p>
        </w:tc>
        <w:tc>
          <w:tcPr>
            <w:tcW w:w="1047" w:type="dxa"/>
          </w:tcPr>
          <w:p w:rsidR="004C064E" w:rsidRPr="00DF215A" w:rsidRDefault="004C064E" w:rsidP="004C064E">
            <w:pPr>
              <w:jc w:val="center"/>
            </w:pPr>
            <w:r w:rsidRPr="00DF215A">
              <w:t>План</w:t>
            </w:r>
          </w:p>
        </w:tc>
        <w:tc>
          <w:tcPr>
            <w:tcW w:w="850" w:type="dxa"/>
          </w:tcPr>
          <w:p w:rsidR="004C064E" w:rsidRPr="00DF215A" w:rsidRDefault="004C064E" w:rsidP="004C064E">
            <w:r w:rsidRPr="00DF215A">
              <w:t xml:space="preserve">Факт </w:t>
            </w:r>
          </w:p>
        </w:tc>
        <w:tc>
          <w:tcPr>
            <w:tcW w:w="2809" w:type="dxa"/>
          </w:tcPr>
          <w:p w:rsidR="004C064E" w:rsidRPr="00DF215A" w:rsidRDefault="004C064E" w:rsidP="004C064E">
            <w:r w:rsidRPr="00DF215A">
              <w:t>Отклонение от плана</w:t>
            </w:r>
          </w:p>
        </w:tc>
      </w:tr>
      <w:tr w:rsidR="004C064E" w:rsidRPr="00DF215A" w:rsidTr="00902A51">
        <w:tc>
          <w:tcPr>
            <w:tcW w:w="4928" w:type="dxa"/>
          </w:tcPr>
          <w:p w:rsidR="004C064E" w:rsidRPr="00DF215A" w:rsidRDefault="004C064E" w:rsidP="004C064E">
            <w:r w:rsidRPr="00DF215A">
              <w:t>1. Количество наличного оборудования, ед.</w:t>
            </w:r>
          </w:p>
        </w:tc>
        <w:tc>
          <w:tcPr>
            <w:tcW w:w="1047" w:type="dxa"/>
          </w:tcPr>
          <w:p w:rsidR="004C064E" w:rsidRPr="00DF215A" w:rsidRDefault="004C064E" w:rsidP="004C064E"/>
        </w:tc>
        <w:tc>
          <w:tcPr>
            <w:tcW w:w="850" w:type="dxa"/>
          </w:tcPr>
          <w:p w:rsidR="004C064E" w:rsidRPr="00DF215A" w:rsidRDefault="004C064E" w:rsidP="004C064E"/>
        </w:tc>
        <w:tc>
          <w:tcPr>
            <w:tcW w:w="2809" w:type="dxa"/>
          </w:tcPr>
          <w:p w:rsidR="004C064E" w:rsidRPr="00DF215A" w:rsidRDefault="004C064E" w:rsidP="004C064E"/>
        </w:tc>
      </w:tr>
      <w:tr w:rsidR="004C064E" w:rsidRPr="00DF215A" w:rsidTr="00902A51">
        <w:tc>
          <w:tcPr>
            <w:tcW w:w="4928" w:type="dxa"/>
          </w:tcPr>
          <w:p w:rsidR="004C064E" w:rsidRPr="00DF215A" w:rsidRDefault="004C064E" w:rsidP="004C064E">
            <w:r w:rsidRPr="00DF215A">
              <w:t>1.1. Количество установленного оборудования, ед.</w:t>
            </w:r>
          </w:p>
        </w:tc>
        <w:tc>
          <w:tcPr>
            <w:tcW w:w="1047" w:type="dxa"/>
          </w:tcPr>
          <w:p w:rsidR="004C064E" w:rsidRPr="00DF215A" w:rsidRDefault="004C064E" w:rsidP="004C064E"/>
        </w:tc>
        <w:tc>
          <w:tcPr>
            <w:tcW w:w="850" w:type="dxa"/>
          </w:tcPr>
          <w:p w:rsidR="004C064E" w:rsidRPr="00DF215A" w:rsidRDefault="004C064E" w:rsidP="004C064E"/>
        </w:tc>
        <w:tc>
          <w:tcPr>
            <w:tcW w:w="2809" w:type="dxa"/>
          </w:tcPr>
          <w:p w:rsidR="004C064E" w:rsidRPr="00DF215A" w:rsidRDefault="004C064E" w:rsidP="004C064E"/>
        </w:tc>
      </w:tr>
      <w:tr w:rsidR="004C064E" w:rsidRPr="00DF215A" w:rsidTr="00902A51">
        <w:tc>
          <w:tcPr>
            <w:tcW w:w="4928" w:type="dxa"/>
          </w:tcPr>
          <w:p w:rsidR="004C064E" w:rsidRPr="00DF215A" w:rsidRDefault="004C064E" w:rsidP="004C064E">
            <w:r w:rsidRPr="00DF215A">
              <w:t>1.2. Количество действующего оборудования, ед.</w:t>
            </w:r>
          </w:p>
        </w:tc>
        <w:tc>
          <w:tcPr>
            <w:tcW w:w="1047" w:type="dxa"/>
          </w:tcPr>
          <w:p w:rsidR="004C064E" w:rsidRPr="00DF215A" w:rsidRDefault="004C064E" w:rsidP="004C064E"/>
        </w:tc>
        <w:tc>
          <w:tcPr>
            <w:tcW w:w="850" w:type="dxa"/>
          </w:tcPr>
          <w:p w:rsidR="004C064E" w:rsidRPr="00DF215A" w:rsidRDefault="004C064E" w:rsidP="004C064E"/>
        </w:tc>
        <w:tc>
          <w:tcPr>
            <w:tcW w:w="2809" w:type="dxa"/>
          </w:tcPr>
          <w:p w:rsidR="004C064E" w:rsidRPr="00DF215A" w:rsidRDefault="004C064E" w:rsidP="004C064E"/>
        </w:tc>
      </w:tr>
      <w:tr w:rsidR="004C064E" w:rsidRPr="00DF215A" w:rsidTr="00902A51">
        <w:tc>
          <w:tcPr>
            <w:tcW w:w="4928" w:type="dxa"/>
          </w:tcPr>
          <w:p w:rsidR="004C064E" w:rsidRPr="00DF215A" w:rsidRDefault="004C064E" w:rsidP="004C064E">
            <w:r w:rsidRPr="00DF215A">
              <w:t xml:space="preserve">2. Не установленное оборудование, </w:t>
            </w:r>
            <w:proofErr w:type="spellStart"/>
            <w:r w:rsidRPr="00DF215A">
              <w:t>ед</w:t>
            </w:r>
            <w:proofErr w:type="spellEnd"/>
          </w:p>
        </w:tc>
        <w:tc>
          <w:tcPr>
            <w:tcW w:w="1047" w:type="dxa"/>
          </w:tcPr>
          <w:p w:rsidR="004C064E" w:rsidRPr="00DF215A" w:rsidRDefault="004C064E" w:rsidP="004C064E"/>
        </w:tc>
        <w:tc>
          <w:tcPr>
            <w:tcW w:w="850" w:type="dxa"/>
          </w:tcPr>
          <w:p w:rsidR="004C064E" w:rsidRPr="00DF215A" w:rsidRDefault="004C064E" w:rsidP="004C064E"/>
        </w:tc>
        <w:tc>
          <w:tcPr>
            <w:tcW w:w="2809" w:type="dxa"/>
          </w:tcPr>
          <w:p w:rsidR="004C064E" w:rsidRPr="00DF215A" w:rsidRDefault="004C064E" w:rsidP="004C064E"/>
        </w:tc>
      </w:tr>
      <w:tr w:rsidR="004C064E" w:rsidRPr="00DF215A" w:rsidTr="00902A51">
        <w:tc>
          <w:tcPr>
            <w:tcW w:w="4928" w:type="dxa"/>
          </w:tcPr>
          <w:p w:rsidR="004C064E" w:rsidRPr="00DF215A" w:rsidRDefault="004C064E" w:rsidP="004C064E">
            <w:r w:rsidRPr="00DF215A">
              <w:t>3. Коэффициент использования наличного оборудования  по действующему</w:t>
            </w:r>
          </w:p>
        </w:tc>
        <w:tc>
          <w:tcPr>
            <w:tcW w:w="1047" w:type="dxa"/>
          </w:tcPr>
          <w:p w:rsidR="004C064E" w:rsidRPr="00DF215A" w:rsidRDefault="004C064E" w:rsidP="004C064E"/>
        </w:tc>
        <w:tc>
          <w:tcPr>
            <w:tcW w:w="850" w:type="dxa"/>
          </w:tcPr>
          <w:p w:rsidR="004C064E" w:rsidRPr="00DF215A" w:rsidRDefault="004C064E" w:rsidP="004C064E"/>
        </w:tc>
        <w:tc>
          <w:tcPr>
            <w:tcW w:w="2809" w:type="dxa"/>
          </w:tcPr>
          <w:p w:rsidR="004C064E" w:rsidRPr="00DF215A" w:rsidRDefault="004C064E" w:rsidP="004C064E"/>
        </w:tc>
      </w:tr>
      <w:tr w:rsidR="004C064E" w:rsidRPr="00DF215A" w:rsidTr="00902A51">
        <w:tc>
          <w:tcPr>
            <w:tcW w:w="4928" w:type="dxa"/>
          </w:tcPr>
          <w:p w:rsidR="004C064E" w:rsidRPr="00DF215A" w:rsidRDefault="004C064E" w:rsidP="004C064E">
            <w:r w:rsidRPr="00DF215A">
              <w:t>4. Коэффициент использования установленного оборудования по действующему</w:t>
            </w:r>
          </w:p>
        </w:tc>
        <w:tc>
          <w:tcPr>
            <w:tcW w:w="1047" w:type="dxa"/>
          </w:tcPr>
          <w:p w:rsidR="004C064E" w:rsidRPr="00DF215A" w:rsidRDefault="004C064E" w:rsidP="004C064E"/>
        </w:tc>
        <w:tc>
          <w:tcPr>
            <w:tcW w:w="850" w:type="dxa"/>
          </w:tcPr>
          <w:p w:rsidR="004C064E" w:rsidRPr="00DF215A" w:rsidRDefault="004C064E" w:rsidP="004C064E"/>
        </w:tc>
        <w:tc>
          <w:tcPr>
            <w:tcW w:w="2809" w:type="dxa"/>
          </w:tcPr>
          <w:p w:rsidR="004C064E" w:rsidRPr="00DF215A" w:rsidRDefault="004C064E" w:rsidP="004C064E"/>
        </w:tc>
      </w:tr>
    </w:tbl>
    <w:p w:rsidR="00DF2F21" w:rsidRPr="00DF215A" w:rsidRDefault="00DF2F21" w:rsidP="00902A51">
      <w:pPr>
        <w:keepNext/>
        <w:keepLines/>
        <w:widowControl w:val="0"/>
        <w:ind w:right="-789" w:firstLine="300"/>
        <w:jc w:val="both"/>
        <w:outlineLvl w:val="2"/>
        <w:rPr>
          <w:b/>
          <w:bCs/>
          <w:color w:val="000000"/>
          <w:lang w:bidi="ru-RU"/>
        </w:rPr>
      </w:pPr>
      <w:r w:rsidRPr="00DF215A">
        <w:rPr>
          <w:b/>
          <w:bCs/>
          <w:color w:val="000000"/>
          <w:lang w:bidi="ru-RU"/>
        </w:rPr>
        <w:t xml:space="preserve"> Тесты</w:t>
      </w:r>
    </w:p>
    <w:p w:rsidR="00DF2F21" w:rsidRPr="00DF215A" w:rsidRDefault="00DF2F21" w:rsidP="00902A51">
      <w:pPr>
        <w:keepNext/>
        <w:keepLines/>
        <w:widowControl w:val="0"/>
        <w:ind w:right="-789" w:firstLine="300"/>
        <w:jc w:val="both"/>
        <w:outlineLvl w:val="2"/>
        <w:rPr>
          <w:bCs/>
          <w:color w:val="000000"/>
          <w:lang w:bidi="ru-RU"/>
        </w:rPr>
      </w:pPr>
    </w:p>
    <w:p w:rsidR="00DF2F21" w:rsidRPr="00DF215A" w:rsidRDefault="00FC0CB8" w:rsidP="00902A51">
      <w:pPr>
        <w:keepNext/>
        <w:keepLines/>
        <w:widowControl w:val="0"/>
        <w:ind w:right="-789" w:firstLine="300"/>
        <w:jc w:val="both"/>
        <w:outlineLvl w:val="2"/>
        <w:rPr>
          <w:bCs/>
          <w:color w:val="000000"/>
          <w:lang w:bidi="ru-RU"/>
        </w:rPr>
      </w:pPr>
      <w:r w:rsidRPr="00DF215A">
        <w:rPr>
          <w:bCs/>
          <w:color w:val="000000"/>
          <w:lang w:bidi="ru-RU"/>
        </w:rPr>
        <w:t>1</w:t>
      </w:r>
      <w:r w:rsidR="00DF2F21" w:rsidRPr="00DF215A">
        <w:rPr>
          <w:bCs/>
          <w:color w:val="000000"/>
          <w:lang w:bidi="ru-RU"/>
        </w:rPr>
        <w:t xml:space="preserve">. Обеспеченность предприятия основными средствами производства, оборудованием характеризуют показатели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А) </w:t>
      </w:r>
      <w:proofErr w:type="spellStart"/>
      <w:r w:rsidRPr="00DF215A">
        <w:rPr>
          <w:bCs/>
          <w:color w:val="000000"/>
          <w:lang w:bidi="ru-RU"/>
        </w:rPr>
        <w:t>фондообеспеченности</w:t>
      </w:r>
      <w:proofErr w:type="spellEnd"/>
      <w:r w:rsidRPr="00DF215A">
        <w:rPr>
          <w:bCs/>
          <w:color w:val="000000"/>
          <w:lang w:bidi="ru-RU"/>
        </w:rPr>
        <w:t xml:space="preserve">, </w:t>
      </w:r>
      <w:proofErr w:type="spellStart"/>
      <w:r w:rsidRPr="00DF215A">
        <w:rPr>
          <w:bCs/>
          <w:color w:val="000000"/>
          <w:lang w:bidi="ru-RU"/>
        </w:rPr>
        <w:t>энергообеспеченности,фондовооруженности</w:t>
      </w:r>
      <w:proofErr w:type="spellEnd"/>
      <w:r w:rsidRPr="00DF215A">
        <w:rPr>
          <w:bCs/>
          <w:color w:val="000000"/>
          <w:lang w:bidi="ru-RU"/>
        </w:rPr>
        <w:t xml:space="preserve"> и энерговооруженности</w:t>
      </w:r>
    </w:p>
    <w:p w:rsidR="00DF2F21" w:rsidRPr="00DF215A" w:rsidRDefault="0029501E" w:rsidP="00902A51">
      <w:pPr>
        <w:keepNext/>
        <w:keepLines/>
        <w:widowControl w:val="0"/>
        <w:ind w:right="-789" w:firstLine="300"/>
        <w:jc w:val="both"/>
        <w:outlineLvl w:val="2"/>
        <w:rPr>
          <w:bCs/>
          <w:color w:val="000000"/>
          <w:lang w:bidi="ru-RU"/>
        </w:rPr>
      </w:pPr>
      <w:r w:rsidRPr="00DF215A">
        <w:rPr>
          <w:bCs/>
          <w:color w:val="000000"/>
          <w:lang w:bidi="ru-RU"/>
        </w:rPr>
        <w:t xml:space="preserve"> б</w:t>
      </w:r>
      <w:r w:rsidR="00DF2F21" w:rsidRPr="00DF215A">
        <w:rPr>
          <w:bCs/>
          <w:color w:val="000000"/>
          <w:lang w:bidi="ru-RU"/>
        </w:rPr>
        <w:t>)</w:t>
      </w:r>
      <w:proofErr w:type="spellStart"/>
      <w:r w:rsidR="00DF2F21" w:rsidRPr="00DF215A">
        <w:rPr>
          <w:bCs/>
          <w:color w:val="000000"/>
          <w:lang w:bidi="ru-RU"/>
        </w:rPr>
        <w:t>производиттельности</w:t>
      </w:r>
      <w:proofErr w:type="spellEnd"/>
      <w:r w:rsidR="00DF2F21" w:rsidRPr="00DF215A">
        <w:rPr>
          <w:bCs/>
          <w:color w:val="000000"/>
          <w:lang w:bidi="ru-RU"/>
        </w:rPr>
        <w:t xml:space="preserve"> труда</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С) использования предметов труда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Д) </w:t>
      </w:r>
      <w:proofErr w:type="spellStart"/>
      <w:r w:rsidRPr="00DF215A">
        <w:rPr>
          <w:bCs/>
          <w:color w:val="000000"/>
          <w:lang w:bidi="ru-RU"/>
        </w:rPr>
        <w:t>спользования</w:t>
      </w:r>
      <w:proofErr w:type="spellEnd"/>
      <w:r w:rsidRPr="00DF215A">
        <w:rPr>
          <w:bCs/>
          <w:color w:val="000000"/>
          <w:lang w:bidi="ru-RU"/>
        </w:rPr>
        <w:t xml:space="preserve"> трудовых ресурсов </w:t>
      </w:r>
    </w:p>
    <w:p w:rsidR="00DF2F21" w:rsidRPr="00DF215A" w:rsidRDefault="00FC0CB8" w:rsidP="00902A51">
      <w:pPr>
        <w:keepNext/>
        <w:keepLines/>
        <w:widowControl w:val="0"/>
        <w:ind w:right="-789" w:firstLine="300"/>
        <w:jc w:val="both"/>
        <w:outlineLvl w:val="2"/>
        <w:rPr>
          <w:bCs/>
          <w:color w:val="000000"/>
          <w:lang w:bidi="ru-RU"/>
        </w:rPr>
      </w:pPr>
      <w:r w:rsidRPr="00DF215A">
        <w:rPr>
          <w:bCs/>
          <w:color w:val="000000"/>
          <w:lang w:bidi="ru-RU"/>
        </w:rPr>
        <w:t>2</w:t>
      </w:r>
      <w:r w:rsidR="00DF2F21" w:rsidRPr="00DF215A">
        <w:rPr>
          <w:bCs/>
          <w:color w:val="000000"/>
          <w:lang w:bidi="ru-RU"/>
        </w:rPr>
        <w:t xml:space="preserve">. Фондоотдача, </w:t>
      </w:r>
      <w:proofErr w:type="spellStart"/>
      <w:r w:rsidR="00DF2F21" w:rsidRPr="00DF215A">
        <w:rPr>
          <w:bCs/>
          <w:color w:val="000000"/>
          <w:lang w:bidi="ru-RU"/>
        </w:rPr>
        <w:t>фондоемкость</w:t>
      </w:r>
      <w:proofErr w:type="spellEnd"/>
      <w:r w:rsidR="00DF2F21" w:rsidRPr="00DF215A">
        <w:rPr>
          <w:bCs/>
          <w:color w:val="000000"/>
          <w:lang w:bidi="ru-RU"/>
        </w:rPr>
        <w:t xml:space="preserve">, среднегодовая стоимость основных средств производства, амортизация относятся к показателям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А)  наличия, состояния и использования основных средств</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В) использования предметов труда</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С) производства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Д) финансового состояния предприятия </w:t>
      </w:r>
    </w:p>
    <w:p w:rsidR="00DF2F21" w:rsidRPr="00DF215A" w:rsidRDefault="00FC0CB8" w:rsidP="00902A51">
      <w:pPr>
        <w:keepNext/>
        <w:keepLines/>
        <w:widowControl w:val="0"/>
        <w:ind w:right="-789" w:firstLine="300"/>
        <w:jc w:val="both"/>
        <w:outlineLvl w:val="2"/>
        <w:rPr>
          <w:bCs/>
          <w:color w:val="000000"/>
          <w:lang w:bidi="ru-RU"/>
        </w:rPr>
      </w:pPr>
      <w:r w:rsidRPr="00DF215A">
        <w:rPr>
          <w:bCs/>
          <w:color w:val="000000"/>
          <w:lang w:bidi="ru-RU"/>
        </w:rPr>
        <w:t>3</w:t>
      </w:r>
      <w:r w:rsidR="00DF2F21" w:rsidRPr="00DF215A">
        <w:rPr>
          <w:bCs/>
          <w:color w:val="000000"/>
          <w:lang w:bidi="ru-RU"/>
        </w:rPr>
        <w:t xml:space="preserve">. Из перечисленных показателей: 1) материалоемкость, 2) </w:t>
      </w:r>
      <w:proofErr w:type="spellStart"/>
      <w:r w:rsidR="00DF2F21" w:rsidRPr="00DF215A">
        <w:rPr>
          <w:bCs/>
          <w:color w:val="000000"/>
          <w:lang w:bidi="ru-RU"/>
        </w:rPr>
        <w:t>материалоотдача</w:t>
      </w:r>
      <w:proofErr w:type="spellEnd"/>
      <w:r w:rsidR="00DF2F21" w:rsidRPr="00DF215A">
        <w:rPr>
          <w:bCs/>
          <w:color w:val="000000"/>
          <w:lang w:bidi="ru-RU"/>
        </w:rPr>
        <w:t xml:space="preserve">, 3) стоимость использованных предметов труда за анализируемый отрезок времени, 4) капиталоемкость - к показателям использования предметов труда относятся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А) 1, 2, 3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В) 1,2,4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С)3,4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Д)1,3,4 </w:t>
      </w:r>
    </w:p>
    <w:p w:rsidR="00DF2F21" w:rsidRPr="00DF215A" w:rsidRDefault="00FC0CB8" w:rsidP="00902A51">
      <w:pPr>
        <w:keepNext/>
        <w:keepLines/>
        <w:widowControl w:val="0"/>
        <w:ind w:right="-789" w:firstLine="300"/>
        <w:jc w:val="both"/>
        <w:outlineLvl w:val="2"/>
        <w:rPr>
          <w:bCs/>
          <w:color w:val="000000"/>
          <w:lang w:bidi="ru-RU"/>
        </w:rPr>
      </w:pPr>
      <w:r w:rsidRPr="00DF215A">
        <w:rPr>
          <w:bCs/>
          <w:color w:val="000000"/>
          <w:lang w:bidi="ru-RU"/>
        </w:rPr>
        <w:t>4</w:t>
      </w:r>
      <w:r w:rsidR="00DF2F21" w:rsidRPr="00DF215A">
        <w:rPr>
          <w:bCs/>
          <w:color w:val="000000"/>
          <w:lang w:bidi="ru-RU"/>
        </w:rPr>
        <w:t xml:space="preserve">. Объем отгрузки и реализации продукции, остатки готовой продукции на складах относятся к показателям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А) сбыта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В) снабжения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С) производства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Д) себестоимости </w:t>
      </w:r>
    </w:p>
    <w:p w:rsidR="00DF2F21" w:rsidRPr="00DF215A" w:rsidRDefault="00FC0CB8" w:rsidP="00902A51">
      <w:pPr>
        <w:keepNext/>
        <w:keepLines/>
        <w:widowControl w:val="0"/>
        <w:ind w:right="-789" w:firstLine="300"/>
        <w:jc w:val="both"/>
        <w:outlineLvl w:val="2"/>
        <w:rPr>
          <w:bCs/>
          <w:color w:val="000000"/>
          <w:lang w:bidi="ru-RU"/>
        </w:rPr>
      </w:pPr>
      <w:r w:rsidRPr="00DF215A">
        <w:rPr>
          <w:bCs/>
          <w:color w:val="000000"/>
          <w:lang w:bidi="ru-RU"/>
        </w:rPr>
        <w:t>5</w:t>
      </w:r>
      <w:r w:rsidR="00DF2F21" w:rsidRPr="00DF215A">
        <w:rPr>
          <w:bCs/>
          <w:color w:val="000000"/>
          <w:lang w:bidi="ru-RU"/>
        </w:rPr>
        <w:t xml:space="preserve">. Показатель, с которым производится сравнение и который находится в знаменателе относительного показателя, называется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А) базисным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В) текущим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С) плановым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Д) нормативным </w:t>
      </w:r>
    </w:p>
    <w:p w:rsidR="00DF2F21" w:rsidRPr="00DF215A" w:rsidRDefault="00FC0CB8" w:rsidP="00902A51">
      <w:pPr>
        <w:keepNext/>
        <w:keepLines/>
        <w:widowControl w:val="0"/>
        <w:ind w:right="-789" w:firstLine="300"/>
        <w:jc w:val="both"/>
        <w:outlineLvl w:val="2"/>
        <w:rPr>
          <w:bCs/>
          <w:color w:val="000000"/>
          <w:lang w:bidi="ru-RU"/>
        </w:rPr>
      </w:pPr>
      <w:r w:rsidRPr="00DF215A">
        <w:rPr>
          <w:bCs/>
          <w:color w:val="000000"/>
          <w:lang w:bidi="ru-RU"/>
        </w:rPr>
        <w:t>6</w:t>
      </w:r>
      <w:r w:rsidR="00DF2F21" w:rsidRPr="00DF215A">
        <w:rPr>
          <w:bCs/>
          <w:color w:val="000000"/>
          <w:lang w:bidi="ru-RU"/>
        </w:rPr>
        <w:t xml:space="preserve">. Из перечисленного: 1) коэффициенты, 2) проценты, 3) промилле, 4) квартили, - Формами относительных величин являются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А) 1,2,3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В) 1,3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С) 1,2,4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Д)1,2 </w:t>
      </w:r>
    </w:p>
    <w:p w:rsidR="00DF2F21" w:rsidRPr="00DF215A" w:rsidRDefault="00FC0CB8" w:rsidP="00902A51">
      <w:pPr>
        <w:keepNext/>
        <w:keepLines/>
        <w:widowControl w:val="0"/>
        <w:ind w:right="-789" w:firstLine="300"/>
        <w:jc w:val="both"/>
        <w:outlineLvl w:val="2"/>
        <w:rPr>
          <w:bCs/>
          <w:color w:val="000000"/>
          <w:lang w:bidi="ru-RU"/>
        </w:rPr>
      </w:pPr>
      <w:r w:rsidRPr="00DF215A">
        <w:rPr>
          <w:bCs/>
          <w:color w:val="000000"/>
          <w:lang w:bidi="ru-RU"/>
        </w:rPr>
        <w:t>7</w:t>
      </w:r>
      <w:r w:rsidR="00DF2F21" w:rsidRPr="00DF215A">
        <w:rPr>
          <w:bCs/>
          <w:color w:val="000000"/>
          <w:lang w:bidi="ru-RU"/>
        </w:rPr>
        <w:t xml:space="preserve">. Отношение планового уровня показателя текущего года к его уровню в прошлом году или к среднему за три-пять предыдущих лет относительную величину представляет собой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А) плановое задание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В) выполнение плана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С) динамика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Д) интенсивность </w:t>
      </w:r>
    </w:p>
    <w:p w:rsidR="00DF2F21" w:rsidRPr="00DF215A" w:rsidRDefault="00FC0CB8" w:rsidP="00902A51">
      <w:pPr>
        <w:keepNext/>
        <w:keepLines/>
        <w:widowControl w:val="0"/>
        <w:ind w:right="-789" w:firstLine="300"/>
        <w:jc w:val="both"/>
        <w:outlineLvl w:val="2"/>
        <w:rPr>
          <w:bCs/>
          <w:color w:val="000000"/>
          <w:lang w:bidi="ru-RU"/>
        </w:rPr>
      </w:pPr>
      <w:r w:rsidRPr="00DF215A">
        <w:rPr>
          <w:bCs/>
          <w:color w:val="000000"/>
          <w:lang w:bidi="ru-RU"/>
        </w:rPr>
        <w:t>8</w:t>
      </w:r>
      <w:r w:rsidR="00DF2F21" w:rsidRPr="00DF215A">
        <w:rPr>
          <w:bCs/>
          <w:color w:val="000000"/>
          <w:lang w:bidi="ru-RU"/>
        </w:rPr>
        <w:t xml:space="preserve">. Отношение между фактическим и плановым уровнем показателя, выраженное обычно в процентах, задает относительную величину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А) выполнения плана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В) планового задания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С) эффективности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Д) динамики </w:t>
      </w:r>
    </w:p>
    <w:p w:rsidR="00DF2F21" w:rsidRPr="00DF215A" w:rsidRDefault="00FC0CB8" w:rsidP="00902A51">
      <w:pPr>
        <w:keepNext/>
        <w:keepLines/>
        <w:widowControl w:val="0"/>
        <w:ind w:right="-789" w:firstLine="300"/>
        <w:jc w:val="both"/>
        <w:outlineLvl w:val="2"/>
        <w:rPr>
          <w:bCs/>
          <w:color w:val="000000"/>
          <w:lang w:bidi="ru-RU"/>
        </w:rPr>
      </w:pPr>
      <w:r w:rsidRPr="00DF215A">
        <w:rPr>
          <w:bCs/>
          <w:color w:val="000000"/>
          <w:lang w:bidi="ru-RU"/>
        </w:rPr>
        <w:t>9</w:t>
      </w:r>
      <w:r w:rsidR="00DF2F21" w:rsidRPr="00DF215A">
        <w:rPr>
          <w:bCs/>
          <w:color w:val="000000"/>
          <w:lang w:bidi="ru-RU"/>
        </w:rPr>
        <w:t xml:space="preserve">. Путем деления величины показателя текущего периода на его уровень в предыдущем периоде (месяце, квартале, году) получают относительные величины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А) динамики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В) выполнения плана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С) интенсивности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Д) эффективности</w:t>
      </w:r>
    </w:p>
    <w:p w:rsidR="00FC0CB8" w:rsidRPr="00DF215A" w:rsidRDefault="00FC0CB8" w:rsidP="00902A51">
      <w:pPr>
        <w:keepNext/>
        <w:keepLines/>
        <w:widowControl w:val="0"/>
        <w:ind w:right="-789" w:firstLine="300"/>
        <w:jc w:val="both"/>
        <w:outlineLvl w:val="2"/>
        <w:rPr>
          <w:bCs/>
          <w:color w:val="000000"/>
          <w:lang w:bidi="ru-RU"/>
        </w:rPr>
      </w:pPr>
      <w:r w:rsidRPr="00DF215A">
        <w:rPr>
          <w:bCs/>
          <w:color w:val="000000"/>
          <w:lang w:bidi="ru-RU"/>
        </w:rPr>
        <w:t>10.</w:t>
      </w:r>
      <w:r w:rsidRPr="00DF215A">
        <w:t xml:space="preserve"> </w:t>
      </w:r>
      <w:r w:rsidRPr="00DF215A">
        <w:rPr>
          <w:bCs/>
          <w:color w:val="000000"/>
          <w:lang w:bidi="ru-RU"/>
        </w:rPr>
        <w:t xml:space="preserve"> Относительная доля части в общем, выраженная в процентах или коэффициентах, является показателем </w:t>
      </w:r>
    </w:p>
    <w:p w:rsidR="00FC0CB8" w:rsidRPr="00DF215A" w:rsidRDefault="00FC0CB8" w:rsidP="00902A51">
      <w:pPr>
        <w:keepNext/>
        <w:keepLines/>
        <w:widowControl w:val="0"/>
        <w:ind w:right="-789" w:firstLine="300"/>
        <w:jc w:val="both"/>
        <w:outlineLvl w:val="2"/>
        <w:rPr>
          <w:bCs/>
          <w:color w:val="000000"/>
          <w:lang w:bidi="ru-RU"/>
        </w:rPr>
      </w:pPr>
      <w:r w:rsidRPr="00DF215A">
        <w:rPr>
          <w:bCs/>
          <w:color w:val="000000"/>
          <w:lang w:bidi="ru-RU"/>
        </w:rPr>
        <w:t xml:space="preserve">А) структуры </w:t>
      </w:r>
    </w:p>
    <w:p w:rsidR="00FC0CB8" w:rsidRPr="00DF215A" w:rsidRDefault="00FC0CB8" w:rsidP="00902A51">
      <w:pPr>
        <w:keepNext/>
        <w:keepLines/>
        <w:widowControl w:val="0"/>
        <w:ind w:right="-789" w:firstLine="300"/>
        <w:jc w:val="both"/>
        <w:outlineLvl w:val="2"/>
        <w:rPr>
          <w:bCs/>
          <w:color w:val="000000"/>
          <w:lang w:bidi="ru-RU"/>
        </w:rPr>
      </w:pPr>
      <w:r w:rsidRPr="00DF215A">
        <w:rPr>
          <w:bCs/>
          <w:color w:val="000000"/>
          <w:lang w:bidi="ru-RU"/>
        </w:rPr>
        <w:t xml:space="preserve">В) динамики </w:t>
      </w:r>
    </w:p>
    <w:p w:rsidR="00FC0CB8" w:rsidRPr="00DF215A" w:rsidRDefault="00FC0CB8" w:rsidP="00902A51">
      <w:pPr>
        <w:keepNext/>
        <w:keepLines/>
        <w:widowControl w:val="0"/>
        <w:ind w:right="-789" w:firstLine="300"/>
        <w:jc w:val="both"/>
        <w:outlineLvl w:val="2"/>
        <w:rPr>
          <w:bCs/>
          <w:color w:val="000000"/>
          <w:lang w:bidi="ru-RU"/>
        </w:rPr>
      </w:pPr>
      <w:r w:rsidRPr="00DF215A">
        <w:rPr>
          <w:bCs/>
          <w:color w:val="000000"/>
          <w:lang w:bidi="ru-RU"/>
        </w:rPr>
        <w:t xml:space="preserve">С) координации </w:t>
      </w:r>
    </w:p>
    <w:p w:rsidR="00FC0CB8" w:rsidRPr="00DF215A" w:rsidRDefault="00FC0CB8" w:rsidP="00902A51">
      <w:pPr>
        <w:keepNext/>
        <w:keepLines/>
        <w:widowControl w:val="0"/>
        <w:ind w:right="-789" w:firstLine="300"/>
        <w:jc w:val="both"/>
        <w:outlineLvl w:val="2"/>
        <w:rPr>
          <w:b/>
          <w:bCs/>
          <w:color w:val="000000"/>
          <w:lang w:bidi="ru-RU"/>
        </w:rPr>
      </w:pPr>
      <w:r w:rsidRPr="00DF215A">
        <w:rPr>
          <w:bCs/>
          <w:color w:val="000000"/>
          <w:lang w:bidi="ru-RU"/>
        </w:rPr>
        <w:t>Д) эффективности</w:t>
      </w:r>
      <w:r w:rsidRPr="00DF215A">
        <w:rPr>
          <w:b/>
          <w:bCs/>
          <w:color w:val="000000"/>
          <w:lang w:bidi="ru-RU"/>
        </w:rPr>
        <w:t>.</w:t>
      </w:r>
    </w:p>
    <w:p w:rsidR="00FC0CB8" w:rsidRPr="00DF215A" w:rsidRDefault="00FC0CB8" w:rsidP="00902A51">
      <w:pPr>
        <w:keepNext/>
        <w:keepLines/>
        <w:widowControl w:val="0"/>
        <w:ind w:right="-789" w:firstLine="300"/>
        <w:jc w:val="both"/>
        <w:outlineLvl w:val="2"/>
        <w:rPr>
          <w:b/>
          <w:bCs/>
          <w:color w:val="000000"/>
          <w:lang w:bidi="ru-RU"/>
        </w:rPr>
      </w:pPr>
    </w:p>
    <w:p w:rsidR="00AF5D82" w:rsidRPr="00DF215A" w:rsidRDefault="0026629F" w:rsidP="00902A51">
      <w:pPr>
        <w:ind w:right="-789"/>
        <w:jc w:val="both"/>
        <w:rPr>
          <w:bCs/>
          <w:i/>
          <w:lang w:eastAsia="en-US"/>
        </w:rPr>
      </w:pPr>
      <w:r w:rsidRPr="00DF215A">
        <w:rPr>
          <w:b/>
          <w:color w:val="000000"/>
          <w:spacing w:val="2"/>
        </w:rPr>
        <w:t xml:space="preserve">Тема 4. </w:t>
      </w:r>
      <w:r w:rsidR="00AF5D82" w:rsidRPr="00DF215A">
        <w:rPr>
          <w:b/>
        </w:rPr>
        <w:t>Анализ использования материальных ресурсов предприятий</w:t>
      </w:r>
      <w:r w:rsidR="00AF5D82" w:rsidRPr="00DF215A">
        <w:rPr>
          <w:bCs/>
          <w:i/>
          <w:lang w:eastAsia="en-US"/>
        </w:rPr>
        <w:t xml:space="preserve"> </w:t>
      </w:r>
    </w:p>
    <w:p w:rsidR="0026629F" w:rsidRPr="00DF215A" w:rsidRDefault="0026629F" w:rsidP="00902A51">
      <w:pPr>
        <w:ind w:right="-789"/>
        <w:jc w:val="both"/>
        <w:rPr>
          <w:bCs/>
          <w:i/>
          <w:lang w:eastAsia="en-US"/>
        </w:rPr>
      </w:pPr>
      <w:r w:rsidRPr="00DF215A">
        <w:rPr>
          <w:bCs/>
          <w:i/>
          <w:lang w:eastAsia="en-US"/>
        </w:rPr>
        <w:t>Вопросы к занятию</w:t>
      </w:r>
    </w:p>
    <w:p w:rsidR="0026629F" w:rsidRPr="00DF215A" w:rsidRDefault="0026629F" w:rsidP="00902A51">
      <w:pPr>
        <w:widowControl w:val="0"/>
        <w:autoSpaceDE w:val="0"/>
        <w:autoSpaceDN w:val="0"/>
        <w:adjustRightInd w:val="0"/>
        <w:ind w:right="-789"/>
        <w:jc w:val="both"/>
        <w:rPr>
          <w:b/>
        </w:rPr>
      </w:pPr>
    </w:p>
    <w:p w:rsidR="00DA4FEC" w:rsidRPr="00DF215A" w:rsidRDefault="00DA4FEC" w:rsidP="00902A51">
      <w:pPr>
        <w:widowControl w:val="0"/>
        <w:numPr>
          <w:ilvl w:val="0"/>
          <w:numId w:val="24"/>
        </w:numPr>
        <w:shd w:val="clear" w:color="auto" w:fill="FFFFFF"/>
        <w:tabs>
          <w:tab w:val="left" w:pos="-2"/>
          <w:tab w:val="left" w:pos="321"/>
          <w:tab w:val="left" w:pos="426"/>
        </w:tabs>
        <w:autoSpaceDE w:val="0"/>
        <w:autoSpaceDN w:val="0"/>
        <w:adjustRightInd w:val="0"/>
        <w:ind w:left="0" w:right="-789" w:firstLine="142"/>
        <w:contextualSpacing/>
        <w:jc w:val="both"/>
      </w:pPr>
      <w:r w:rsidRPr="00DF215A">
        <w:t xml:space="preserve">Экспресс-анализ финансового состояния. </w:t>
      </w:r>
    </w:p>
    <w:p w:rsidR="00DA4FEC" w:rsidRPr="00DF215A" w:rsidRDefault="00DA4FEC" w:rsidP="00902A51">
      <w:pPr>
        <w:widowControl w:val="0"/>
        <w:numPr>
          <w:ilvl w:val="0"/>
          <w:numId w:val="24"/>
        </w:numPr>
        <w:shd w:val="clear" w:color="auto" w:fill="FFFFFF"/>
        <w:tabs>
          <w:tab w:val="left" w:pos="-2"/>
          <w:tab w:val="left" w:pos="321"/>
          <w:tab w:val="left" w:pos="426"/>
        </w:tabs>
        <w:autoSpaceDE w:val="0"/>
        <w:autoSpaceDN w:val="0"/>
        <w:adjustRightInd w:val="0"/>
        <w:ind w:left="0" w:right="-789" w:firstLine="142"/>
        <w:contextualSpacing/>
        <w:jc w:val="both"/>
      </w:pPr>
      <w:r w:rsidRPr="00DF215A">
        <w:t xml:space="preserve">Анализ структуры актива баланса. </w:t>
      </w:r>
    </w:p>
    <w:p w:rsidR="00DA4FEC" w:rsidRPr="00DF215A" w:rsidRDefault="00DA4FEC" w:rsidP="00902A51">
      <w:pPr>
        <w:widowControl w:val="0"/>
        <w:numPr>
          <w:ilvl w:val="0"/>
          <w:numId w:val="24"/>
        </w:numPr>
        <w:shd w:val="clear" w:color="auto" w:fill="FFFFFF"/>
        <w:tabs>
          <w:tab w:val="left" w:pos="-2"/>
          <w:tab w:val="left" w:pos="321"/>
          <w:tab w:val="left" w:pos="426"/>
        </w:tabs>
        <w:autoSpaceDE w:val="0"/>
        <w:autoSpaceDN w:val="0"/>
        <w:adjustRightInd w:val="0"/>
        <w:ind w:left="0" w:right="-789" w:firstLine="142"/>
        <w:contextualSpacing/>
        <w:jc w:val="both"/>
      </w:pPr>
      <w:r w:rsidRPr="00DF215A">
        <w:t xml:space="preserve">Анализ структуры пассива баланса. </w:t>
      </w:r>
    </w:p>
    <w:p w:rsidR="00DA4FEC" w:rsidRPr="00DF215A" w:rsidRDefault="00DA4FEC" w:rsidP="00902A51">
      <w:pPr>
        <w:widowControl w:val="0"/>
        <w:numPr>
          <w:ilvl w:val="0"/>
          <w:numId w:val="24"/>
        </w:numPr>
        <w:shd w:val="clear" w:color="auto" w:fill="FFFFFF"/>
        <w:tabs>
          <w:tab w:val="left" w:pos="-2"/>
          <w:tab w:val="left" w:pos="321"/>
          <w:tab w:val="left" w:pos="426"/>
        </w:tabs>
        <w:autoSpaceDE w:val="0"/>
        <w:autoSpaceDN w:val="0"/>
        <w:adjustRightInd w:val="0"/>
        <w:ind w:left="0" w:right="-789" w:firstLine="142"/>
        <w:contextualSpacing/>
        <w:jc w:val="both"/>
      </w:pPr>
      <w:r w:rsidRPr="00DF215A">
        <w:t xml:space="preserve">Анализ абсолютных показателей финансовой устойчивости. </w:t>
      </w:r>
    </w:p>
    <w:p w:rsidR="00DA4FEC" w:rsidRPr="00DF215A" w:rsidRDefault="00DA4FEC" w:rsidP="00902A51">
      <w:pPr>
        <w:widowControl w:val="0"/>
        <w:numPr>
          <w:ilvl w:val="0"/>
          <w:numId w:val="24"/>
        </w:numPr>
        <w:shd w:val="clear" w:color="auto" w:fill="FFFFFF"/>
        <w:tabs>
          <w:tab w:val="left" w:pos="-2"/>
          <w:tab w:val="left" w:pos="321"/>
          <w:tab w:val="left" w:pos="426"/>
        </w:tabs>
        <w:autoSpaceDE w:val="0"/>
        <w:autoSpaceDN w:val="0"/>
        <w:adjustRightInd w:val="0"/>
        <w:ind w:left="0" w:right="-789" w:firstLine="142"/>
        <w:contextualSpacing/>
        <w:jc w:val="both"/>
      </w:pPr>
      <w:r w:rsidRPr="00DF215A">
        <w:t>Анализ относительных показателей финансовой устойчивости</w:t>
      </w:r>
    </w:p>
    <w:p w:rsidR="00DA4FEC" w:rsidRPr="00DF215A" w:rsidRDefault="00DA4FEC" w:rsidP="00902A51">
      <w:pPr>
        <w:tabs>
          <w:tab w:val="left" w:pos="-2"/>
          <w:tab w:val="left" w:pos="321"/>
          <w:tab w:val="left" w:pos="426"/>
        </w:tabs>
        <w:ind w:right="-789" w:firstLine="142"/>
        <w:jc w:val="both"/>
        <w:rPr>
          <w:rFonts w:eastAsia="Calibri"/>
          <w:lang w:eastAsia="en-US"/>
        </w:rPr>
      </w:pPr>
      <w:r w:rsidRPr="00DF215A">
        <w:rPr>
          <w:rFonts w:eastAsia="Calibri"/>
          <w:lang w:eastAsia="en-US"/>
        </w:rPr>
        <w:t xml:space="preserve">. 6.Анализ ликвидности предприятия. </w:t>
      </w:r>
    </w:p>
    <w:p w:rsidR="00DA4FEC" w:rsidRPr="00DF215A" w:rsidRDefault="00902A51" w:rsidP="00902A51">
      <w:pPr>
        <w:tabs>
          <w:tab w:val="left" w:pos="-2"/>
          <w:tab w:val="left" w:pos="321"/>
          <w:tab w:val="left" w:pos="426"/>
        </w:tabs>
        <w:ind w:right="-789" w:firstLine="142"/>
        <w:jc w:val="both"/>
        <w:rPr>
          <w:rFonts w:eastAsia="Calibri"/>
          <w:lang w:eastAsia="en-US"/>
        </w:rPr>
      </w:pPr>
      <w:r w:rsidRPr="00DF215A">
        <w:rPr>
          <w:rFonts w:eastAsia="Calibri"/>
          <w:lang w:eastAsia="en-US"/>
        </w:rPr>
        <w:t>7.</w:t>
      </w:r>
      <w:r w:rsidR="00DA4FEC" w:rsidRPr="00DF215A">
        <w:rPr>
          <w:rFonts w:eastAsia="Calibri"/>
          <w:lang w:eastAsia="en-US"/>
        </w:rPr>
        <w:t xml:space="preserve"> Анализ причин изменения собственных оборотных средств. </w:t>
      </w:r>
    </w:p>
    <w:p w:rsidR="00DA4FEC" w:rsidRPr="00DF215A" w:rsidRDefault="00DA4FEC" w:rsidP="00902A51">
      <w:pPr>
        <w:tabs>
          <w:tab w:val="left" w:pos="426"/>
        </w:tabs>
        <w:ind w:right="-789" w:firstLine="142"/>
        <w:jc w:val="both"/>
        <w:rPr>
          <w:rFonts w:eastAsia="Calibri"/>
          <w:lang w:eastAsia="en-US"/>
        </w:rPr>
      </w:pPr>
      <w:r w:rsidRPr="00DF215A">
        <w:rPr>
          <w:rFonts w:eastAsia="Calibri"/>
          <w:lang w:eastAsia="en-US"/>
        </w:rPr>
        <w:t>8.Анализ кредитоспособности и платежеспособности организации.</w:t>
      </w:r>
    </w:p>
    <w:p w:rsidR="00DA4FEC" w:rsidRPr="00DF215A" w:rsidRDefault="00DA4FEC" w:rsidP="00902A51">
      <w:pPr>
        <w:tabs>
          <w:tab w:val="left" w:pos="426"/>
        </w:tabs>
        <w:ind w:right="-789" w:firstLine="142"/>
        <w:jc w:val="both"/>
        <w:rPr>
          <w:rFonts w:eastAsia="Calibri"/>
          <w:lang w:eastAsia="en-US"/>
        </w:rPr>
      </w:pPr>
    </w:p>
    <w:p w:rsidR="00881B5E" w:rsidRPr="00DF215A" w:rsidRDefault="00881B5E" w:rsidP="00881B5E">
      <w:pPr>
        <w:ind w:firstLine="709"/>
        <w:jc w:val="both"/>
        <w:rPr>
          <w:b/>
          <w:i/>
        </w:rPr>
      </w:pPr>
      <w:r w:rsidRPr="00DF215A">
        <w:rPr>
          <w:b/>
          <w:i/>
        </w:rPr>
        <w:t>Задания к занятию</w:t>
      </w:r>
    </w:p>
    <w:p w:rsidR="000708DC" w:rsidRPr="00DF215A" w:rsidRDefault="000708DC" w:rsidP="00902A51">
      <w:pPr>
        <w:ind w:right="-789" w:firstLine="426"/>
        <w:jc w:val="both"/>
        <w:rPr>
          <w:i/>
        </w:rPr>
      </w:pPr>
    </w:p>
    <w:p w:rsidR="000708DC" w:rsidRPr="00DF215A" w:rsidRDefault="000708DC" w:rsidP="00902A51">
      <w:pPr>
        <w:ind w:right="-789" w:firstLine="426"/>
        <w:jc w:val="both"/>
        <w:rPr>
          <w:b/>
        </w:rPr>
      </w:pPr>
      <w:r w:rsidRPr="00DF215A">
        <w:rPr>
          <w:i/>
        </w:rPr>
        <w:t xml:space="preserve">     </w:t>
      </w:r>
      <w:r w:rsidRPr="00DF215A">
        <w:rPr>
          <w:b/>
        </w:rPr>
        <w:t xml:space="preserve">Задание 1. </w:t>
      </w:r>
    </w:p>
    <w:p w:rsidR="000708DC" w:rsidRPr="00DF215A" w:rsidRDefault="000708DC" w:rsidP="00902A51">
      <w:pPr>
        <w:ind w:right="-789" w:firstLine="709"/>
        <w:jc w:val="both"/>
      </w:pPr>
      <w:r w:rsidRPr="00DF215A">
        <w:t>Провести анализ обеспеченности предприятия материальными ресурсами, проанализировать использование материальных ресурсов, провести факторный анализ материальности продукции, изучить динамику прибыли на рубль материальных затрат, провести межхозяйственные сравнения и установить факторы изменения его величины.</w:t>
      </w:r>
    </w:p>
    <w:p w:rsidR="000708DC" w:rsidRPr="00DF215A" w:rsidRDefault="002571F4" w:rsidP="00902A51">
      <w:pPr>
        <w:ind w:right="-789"/>
        <w:jc w:val="right"/>
        <w:rPr>
          <w:b/>
        </w:rPr>
      </w:pPr>
      <w:r w:rsidRPr="00DF215A">
        <w:rPr>
          <w:b/>
        </w:rPr>
        <w:t>Таблица 1</w:t>
      </w:r>
    </w:p>
    <w:p w:rsidR="000708DC" w:rsidRPr="00DF215A" w:rsidRDefault="000708DC" w:rsidP="00902A51">
      <w:pPr>
        <w:ind w:right="-789"/>
        <w:jc w:val="center"/>
        <w:rPr>
          <w:b/>
        </w:rPr>
      </w:pPr>
      <w:r w:rsidRPr="00DF215A">
        <w:rPr>
          <w:b/>
        </w:rPr>
        <w:t>Обеспечение потребности материальных ресурсов договорами и фактическое их выполнение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373"/>
        <w:gridCol w:w="1037"/>
        <w:gridCol w:w="992"/>
        <w:gridCol w:w="1373"/>
        <w:gridCol w:w="1462"/>
        <w:gridCol w:w="1373"/>
        <w:gridCol w:w="1037"/>
      </w:tblGrid>
      <w:tr w:rsidR="000708DC" w:rsidRPr="00DF215A" w:rsidTr="00A920F3">
        <w:trPr>
          <w:cantSplit/>
        </w:trPr>
        <w:tc>
          <w:tcPr>
            <w:tcW w:w="959" w:type="dxa"/>
            <w:vMerge w:val="restart"/>
          </w:tcPr>
          <w:p w:rsidR="000708DC" w:rsidRPr="00DF215A" w:rsidRDefault="000708DC" w:rsidP="000708DC">
            <w:pPr>
              <w:ind w:right="-108"/>
            </w:pPr>
            <w:r w:rsidRPr="00DF215A">
              <w:t>Вид ресурсов</w:t>
            </w:r>
          </w:p>
        </w:tc>
        <w:tc>
          <w:tcPr>
            <w:tcW w:w="1373" w:type="dxa"/>
            <w:vMerge w:val="restart"/>
          </w:tcPr>
          <w:p w:rsidR="000708DC" w:rsidRPr="00DF215A" w:rsidRDefault="000708DC" w:rsidP="000708DC">
            <w:pPr>
              <w:ind w:right="-152"/>
            </w:pPr>
            <w:r w:rsidRPr="00DF215A">
              <w:t xml:space="preserve">Плановая </w:t>
            </w:r>
            <w:proofErr w:type="spellStart"/>
            <w:r w:rsidRPr="00DF215A">
              <w:t>потребность,т</w:t>
            </w:r>
            <w:proofErr w:type="spellEnd"/>
          </w:p>
        </w:tc>
        <w:tc>
          <w:tcPr>
            <w:tcW w:w="2029" w:type="dxa"/>
            <w:gridSpan w:val="2"/>
          </w:tcPr>
          <w:p w:rsidR="000708DC" w:rsidRPr="00DF215A" w:rsidRDefault="000708DC" w:rsidP="000708DC">
            <w:pPr>
              <w:ind w:right="-108"/>
            </w:pPr>
            <w:r w:rsidRPr="00DF215A">
              <w:t>Источники покрытия потребности, т</w:t>
            </w:r>
          </w:p>
        </w:tc>
        <w:tc>
          <w:tcPr>
            <w:tcW w:w="1373" w:type="dxa"/>
            <w:vMerge w:val="restart"/>
          </w:tcPr>
          <w:p w:rsidR="000708DC" w:rsidRPr="00DF215A" w:rsidRDefault="000708DC" w:rsidP="000708DC">
            <w:r w:rsidRPr="00DF215A">
              <w:t>Заключено договоров, т</w:t>
            </w:r>
          </w:p>
        </w:tc>
        <w:tc>
          <w:tcPr>
            <w:tcW w:w="1462" w:type="dxa"/>
            <w:vMerge w:val="restart"/>
          </w:tcPr>
          <w:p w:rsidR="000708DC" w:rsidRPr="00DF215A" w:rsidRDefault="000708DC" w:rsidP="000708DC">
            <w:pPr>
              <w:ind w:right="-108"/>
            </w:pPr>
            <w:r w:rsidRPr="00DF215A">
              <w:t>Обеспечение потребности договорами, %</w:t>
            </w:r>
          </w:p>
        </w:tc>
        <w:tc>
          <w:tcPr>
            <w:tcW w:w="1373" w:type="dxa"/>
            <w:vMerge w:val="restart"/>
          </w:tcPr>
          <w:p w:rsidR="000708DC" w:rsidRPr="00DF215A" w:rsidRDefault="000708DC" w:rsidP="000708DC">
            <w:pPr>
              <w:ind w:left="-108" w:right="-11"/>
            </w:pPr>
            <w:r w:rsidRPr="00DF215A">
              <w:t>Поступило от поставщиков, т</w:t>
            </w:r>
          </w:p>
        </w:tc>
        <w:tc>
          <w:tcPr>
            <w:tcW w:w="1037" w:type="dxa"/>
            <w:vMerge w:val="restart"/>
          </w:tcPr>
          <w:p w:rsidR="000708DC" w:rsidRPr="00DF215A" w:rsidRDefault="000708DC" w:rsidP="000708DC">
            <w:pPr>
              <w:ind w:right="-108" w:hanging="116"/>
            </w:pPr>
            <w:r w:rsidRPr="00DF215A">
              <w:t>Выполнение договоров, %</w:t>
            </w:r>
          </w:p>
        </w:tc>
      </w:tr>
      <w:tr w:rsidR="000708DC" w:rsidRPr="00DF215A" w:rsidTr="00A920F3">
        <w:trPr>
          <w:cantSplit/>
        </w:trPr>
        <w:tc>
          <w:tcPr>
            <w:tcW w:w="959" w:type="dxa"/>
            <w:vMerge/>
          </w:tcPr>
          <w:p w:rsidR="000708DC" w:rsidRPr="00DF215A" w:rsidRDefault="000708DC" w:rsidP="000708DC"/>
        </w:tc>
        <w:tc>
          <w:tcPr>
            <w:tcW w:w="1373" w:type="dxa"/>
            <w:vMerge/>
          </w:tcPr>
          <w:p w:rsidR="000708DC" w:rsidRPr="00DF215A" w:rsidRDefault="000708DC" w:rsidP="000708DC"/>
        </w:tc>
        <w:tc>
          <w:tcPr>
            <w:tcW w:w="1037" w:type="dxa"/>
          </w:tcPr>
          <w:p w:rsidR="000708DC" w:rsidRPr="00DF215A" w:rsidRDefault="000708DC" w:rsidP="000708DC">
            <w:pPr>
              <w:ind w:right="-108" w:hanging="64"/>
            </w:pPr>
            <w:r w:rsidRPr="00DF215A">
              <w:t>внутренние</w:t>
            </w:r>
          </w:p>
        </w:tc>
        <w:tc>
          <w:tcPr>
            <w:tcW w:w="992" w:type="dxa"/>
          </w:tcPr>
          <w:p w:rsidR="000708DC" w:rsidRPr="00DF215A" w:rsidRDefault="000708DC" w:rsidP="000708DC">
            <w:pPr>
              <w:ind w:right="-108"/>
            </w:pPr>
            <w:r w:rsidRPr="00DF215A">
              <w:t>Внешние</w:t>
            </w:r>
          </w:p>
        </w:tc>
        <w:tc>
          <w:tcPr>
            <w:tcW w:w="1373" w:type="dxa"/>
            <w:vMerge/>
          </w:tcPr>
          <w:p w:rsidR="000708DC" w:rsidRPr="00DF215A" w:rsidRDefault="000708DC" w:rsidP="000708DC"/>
        </w:tc>
        <w:tc>
          <w:tcPr>
            <w:tcW w:w="1462" w:type="dxa"/>
            <w:vMerge/>
          </w:tcPr>
          <w:p w:rsidR="000708DC" w:rsidRPr="00DF215A" w:rsidRDefault="000708DC" w:rsidP="000708DC"/>
        </w:tc>
        <w:tc>
          <w:tcPr>
            <w:tcW w:w="1373" w:type="dxa"/>
            <w:vMerge/>
          </w:tcPr>
          <w:p w:rsidR="000708DC" w:rsidRPr="00DF215A" w:rsidRDefault="000708DC" w:rsidP="000708DC"/>
        </w:tc>
        <w:tc>
          <w:tcPr>
            <w:tcW w:w="1037" w:type="dxa"/>
            <w:vMerge/>
          </w:tcPr>
          <w:p w:rsidR="000708DC" w:rsidRPr="00DF215A" w:rsidRDefault="000708DC" w:rsidP="000708DC"/>
        </w:tc>
      </w:tr>
      <w:tr w:rsidR="000708DC" w:rsidRPr="00DF215A" w:rsidTr="00A920F3">
        <w:tc>
          <w:tcPr>
            <w:tcW w:w="959" w:type="dxa"/>
          </w:tcPr>
          <w:p w:rsidR="000708DC" w:rsidRPr="00DF215A" w:rsidRDefault="000708DC" w:rsidP="000708DC">
            <w:pPr>
              <w:jc w:val="center"/>
            </w:pPr>
            <w:r w:rsidRPr="00DF215A">
              <w:t>А</w:t>
            </w:r>
          </w:p>
        </w:tc>
        <w:tc>
          <w:tcPr>
            <w:tcW w:w="1373" w:type="dxa"/>
          </w:tcPr>
          <w:p w:rsidR="000708DC" w:rsidRPr="00DF215A" w:rsidRDefault="000708DC" w:rsidP="000708DC">
            <w:pPr>
              <w:jc w:val="center"/>
            </w:pPr>
            <w:r w:rsidRPr="00DF215A">
              <w:t>790</w:t>
            </w:r>
          </w:p>
        </w:tc>
        <w:tc>
          <w:tcPr>
            <w:tcW w:w="1037" w:type="dxa"/>
          </w:tcPr>
          <w:p w:rsidR="000708DC" w:rsidRPr="00DF215A" w:rsidRDefault="000708DC" w:rsidP="000708DC">
            <w:pPr>
              <w:jc w:val="center"/>
            </w:pPr>
            <w:r w:rsidRPr="00DF215A">
              <w:t>5</w:t>
            </w:r>
          </w:p>
        </w:tc>
        <w:tc>
          <w:tcPr>
            <w:tcW w:w="992" w:type="dxa"/>
          </w:tcPr>
          <w:p w:rsidR="000708DC" w:rsidRPr="00DF215A" w:rsidRDefault="000708DC" w:rsidP="000708DC">
            <w:pPr>
              <w:jc w:val="center"/>
            </w:pPr>
            <w:r w:rsidRPr="00DF215A">
              <w:t>785</w:t>
            </w:r>
          </w:p>
        </w:tc>
        <w:tc>
          <w:tcPr>
            <w:tcW w:w="1373" w:type="dxa"/>
          </w:tcPr>
          <w:p w:rsidR="000708DC" w:rsidRPr="00DF215A" w:rsidRDefault="000708DC" w:rsidP="000708DC">
            <w:pPr>
              <w:jc w:val="center"/>
            </w:pPr>
            <w:r w:rsidRPr="00DF215A">
              <w:t>780</w:t>
            </w:r>
          </w:p>
        </w:tc>
        <w:tc>
          <w:tcPr>
            <w:tcW w:w="1462" w:type="dxa"/>
          </w:tcPr>
          <w:p w:rsidR="000708DC" w:rsidRPr="00DF215A" w:rsidRDefault="000708DC" w:rsidP="000708DC">
            <w:pPr>
              <w:jc w:val="center"/>
            </w:pPr>
          </w:p>
        </w:tc>
        <w:tc>
          <w:tcPr>
            <w:tcW w:w="1373" w:type="dxa"/>
          </w:tcPr>
          <w:p w:rsidR="000708DC" w:rsidRPr="00DF215A" w:rsidRDefault="000708DC" w:rsidP="000708DC">
            <w:pPr>
              <w:jc w:val="center"/>
            </w:pPr>
            <w:r w:rsidRPr="00DF215A">
              <w:t>720</w:t>
            </w:r>
          </w:p>
        </w:tc>
        <w:tc>
          <w:tcPr>
            <w:tcW w:w="1037" w:type="dxa"/>
          </w:tcPr>
          <w:p w:rsidR="000708DC" w:rsidRPr="00DF215A" w:rsidRDefault="000708DC" w:rsidP="000708DC">
            <w:pPr>
              <w:jc w:val="center"/>
            </w:pPr>
          </w:p>
        </w:tc>
      </w:tr>
      <w:tr w:rsidR="000708DC" w:rsidRPr="00DF215A" w:rsidTr="00A920F3">
        <w:tc>
          <w:tcPr>
            <w:tcW w:w="959" w:type="dxa"/>
          </w:tcPr>
          <w:p w:rsidR="000708DC" w:rsidRPr="00DF215A" w:rsidRDefault="000708DC" w:rsidP="000708DC">
            <w:pPr>
              <w:jc w:val="center"/>
            </w:pPr>
            <w:r w:rsidRPr="00DF215A">
              <w:t>Б</w:t>
            </w:r>
          </w:p>
        </w:tc>
        <w:tc>
          <w:tcPr>
            <w:tcW w:w="1373" w:type="dxa"/>
          </w:tcPr>
          <w:p w:rsidR="000708DC" w:rsidRPr="00DF215A" w:rsidRDefault="000708DC" w:rsidP="000708DC">
            <w:pPr>
              <w:jc w:val="center"/>
            </w:pPr>
            <w:r w:rsidRPr="00DF215A">
              <w:t>4700</w:t>
            </w:r>
          </w:p>
        </w:tc>
        <w:tc>
          <w:tcPr>
            <w:tcW w:w="1037" w:type="dxa"/>
          </w:tcPr>
          <w:p w:rsidR="000708DC" w:rsidRPr="00DF215A" w:rsidRDefault="000708DC" w:rsidP="000708DC">
            <w:pPr>
              <w:jc w:val="center"/>
            </w:pPr>
            <w:r w:rsidRPr="00DF215A">
              <w:t>50</w:t>
            </w:r>
          </w:p>
        </w:tc>
        <w:tc>
          <w:tcPr>
            <w:tcW w:w="992" w:type="dxa"/>
          </w:tcPr>
          <w:p w:rsidR="000708DC" w:rsidRPr="00DF215A" w:rsidRDefault="000708DC" w:rsidP="000708DC">
            <w:pPr>
              <w:jc w:val="center"/>
            </w:pPr>
            <w:r w:rsidRPr="00DF215A">
              <w:t>4650</w:t>
            </w:r>
          </w:p>
        </w:tc>
        <w:tc>
          <w:tcPr>
            <w:tcW w:w="1373" w:type="dxa"/>
          </w:tcPr>
          <w:p w:rsidR="000708DC" w:rsidRPr="00DF215A" w:rsidRDefault="000708DC" w:rsidP="000708DC">
            <w:pPr>
              <w:jc w:val="center"/>
            </w:pPr>
            <w:r w:rsidRPr="00DF215A">
              <w:t>4420</w:t>
            </w:r>
          </w:p>
        </w:tc>
        <w:tc>
          <w:tcPr>
            <w:tcW w:w="1462" w:type="dxa"/>
          </w:tcPr>
          <w:p w:rsidR="000708DC" w:rsidRPr="00DF215A" w:rsidRDefault="000708DC" w:rsidP="000708DC">
            <w:pPr>
              <w:jc w:val="center"/>
            </w:pPr>
          </w:p>
        </w:tc>
        <w:tc>
          <w:tcPr>
            <w:tcW w:w="1373" w:type="dxa"/>
          </w:tcPr>
          <w:p w:rsidR="000708DC" w:rsidRPr="00DF215A" w:rsidRDefault="000708DC" w:rsidP="000708DC">
            <w:pPr>
              <w:jc w:val="center"/>
            </w:pPr>
            <w:r w:rsidRPr="00DF215A">
              <w:t>4190</w:t>
            </w:r>
          </w:p>
        </w:tc>
        <w:tc>
          <w:tcPr>
            <w:tcW w:w="1037" w:type="dxa"/>
          </w:tcPr>
          <w:p w:rsidR="000708DC" w:rsidRPr="00DF215A" w:rsidRDefault="000708DC" w:rsidP="000708DC">
            <w:pPr>
              <w:jc w:val="center"/>
            </w:pPr>
          </w:p>
        </w:tc>
      </w:tr>
      <w:tr w:rsidR="000708DC" w:rsidRPr="00DF215A" w:rsidTr="00A920F3">
        <w:tc>
          <w:tcPr>
            <w:tcW w:w="959" w:type="dxa"/>
          </w:tcPr>
          <w:p w:rsidR="000708DC" w:rsidRPr="00DF215A" w:rsidRDefault="000708DC" w:rsidP="000708DC">
            <w:pPr>
              <w:jc w:val="center"/>
            </w:pPr>
            <w:r w:rsidRPr="00DF215A">
              <w:t>С</w:t>
            </w:r>
          </w:p>
        </w:tc>
        <w:tc>
          <w:tcPr>
            <w:tcW w:w="1373" w:type="dxa"/>
          </w:tcPr>
          <w:p w:rsidR="000708DC" w:rsidRPr="00DF215A" w:rsidRDefault="000708DC" w:rsidP="000708DC">
            <w:pPr>
              <w:jc w:val="center"/>
            </w:pPr>
            <w:r w:rsidRPr="00DF215A">
              <w:t>2100</w:t>
            </w:r>
          </w:p>
        </w:tc>
        <w:tc>
          <w:tcPr>
            <w:tcW w:w="1037" w:type="dxa"/>
          </w:tcPr>
          <w:p w:rsidR="000708DC" w:rsidRPr="00DF215A" w:rsidRDefault="000708DC" w:rsidP="000708DC">
            <w:pPr>
              <w:jc w:val="center"/>
            </w:pPr>
            <w:r w:rsidRPr="00DF215A">
              <w:t>100</w:t>
            </w:r>
          </w:p>
        </w:tc>
        <w:tc>
          <w:tcPr>
            <w:tcW w:w="992" w:type="dxa"/>
          </w:tcPr>
          <w:p w:rsidR="000708DC" w:rsidRPr="00DF215A" w:rsidRDefault="000708DC" w:rsidP="000708DC">
            <w:pPr>
              <w:jc w:val="center"/>
            </w:pPr>
            <w:r w:rsidRPr="00DF215A">
              <w:t>2000</w:t>
            </w:r>
          </w:p>
        </w:tc>
        <w:tc>
          <w:tcPr>
            <w:tcW w:w="1373" w:type="dxa"/>
          </w:tcPr>
          <w:p w:rsidR="000708DC" w:rsidRPr="00DF215A" w:rsidRDefault="000708DC" w:rsidP="000708DC">
            <w:pPr>
              <w:jc w:val="center"/>
            </w:pPr>
            <w:r w:rsidRPr="00DF215A">
              <w:t>1930</w:t>
            </w:r>
          </w:p>
        </w:tc>
        <w:tc>
          <w:tcPr>
            <w:tcW w:w="1462" w:type="dxa"/>
          </w:tcPr>
          <w:p w:rsidR="000708DC" w:rsidRPr="00DF215A" w:rsidRDefault="000708DC" w:rsidP="000708DC">
            <w:pPr>
              <w:jc w:val="center"/>
            </w:pPr>
          </w:p>
        </w:tc>
        <w:tc>
          <w:tcPr>
            <w:tcW w:w="1373" w:type="dxa"/>
          </w:tcPr>
          <w:p w:rsidR="000708DC" w:rsidRPr="00DF215A" w:rsidRDefault="000708DC" w:rsidP="000708DC">
            <w:pPr>
              <w:jc w:val="center"/>
            </w:pPr>
            <w:r w:rsidRPr="00DF215A">
              <w:t>1900</w:t>
            </w:r>
          </w:p>
        </w:tc>
        <w:tc>
          <w:tcPr>
            <w:tcW w:w="1037" w:type="dxa"/>
          </w:tcPr>
          <w:p w:rsidR="000708DC" w:rsidRPr="00DF215A" w:rsidRDefault="000708DC" w:rsidP="000708DC">
            <w:pPr>
              <w:jc w:val="center"/>
            </w:pPr>
          </w:p>
        </w:tc>
      </w:tr>
    </w:tbl>
    <w:p w:rsidR="000708DC" w:rsidRPr="00DF215A" w:rsidRDefault="000708DC" w:rsidP="000708DC">
      <w:pPr>
        <w:rPr>
          <w:sz w:val="16"/>
          <w:szCs w:val="20"/>
        </w:rPr>
      </w:pPr>
    </w:p>
    <w:p w:rsidR="000708DC" w:rsidRPr="00DF215A" w:rsidRDefault="000708DC" w:rsidP="000708DC">
      <w:r w:rsidRPr="00DF215A">
        <w:t>Выводы:</w:t>
      </w:r>
    </w:p>
    <w:p w:rsidR="0029501E" w:rsidRPr="00DF215A" w:rsidRDefault="0029501E" w:rsidP="000708DC">
      <w:pPr>
        <w:jc w:val="right"/>
      </w:pPr>
    </w:p>
    <w:p w:rsidR="0029501E" w:rsidRPr="00DF215A" w:rsidRDefault="0029501E" w:rsidP="000708DC">
      <w:pPr>
        <w:jc w:val="right"/>
      </w:pPr>
    </w:p>
    <w:p w:rsidR="000708DC" w:rsidRPr="00DF215A" w:rsidRDefault="002571F4" w:rsidP="000708DC">
      <w:pPr>
        <w:jc w:val="right"/>
      </w:pPr>
      <w:r w:rsidRPr="00DF215A">
        <w:t>Таблица 2</w:t>
      </w:r>
    </w:p>
    <w:p w:rsidR="000708DC" w:rsidRPr="00DF215A" w:rsidRDefault="0029501E" w:rsidP="0029501E">
      <w:r w:rsidRPr="00DF215A">
        <w:t xml:space="preserve">        </w:t>
      </w:r>
      <w:r w:rsidR="000708DC" w:rsidRPr="00DF215A">
        <w:t>Анализ состояния запасов материальных ресурсов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3"/>
        <w:gridCol w:w="1373"/>
        <w:gridCol w:w="906"/>
        <w:gridCol w:w="809"/>
        <w:gridCol w:w="1601"/>
        <w:gridCol w:w="1373"/>
        <w:gridCol w:w="1178"/>
        <w:gridCol w:w="939"/>
      </w:tblGrid>
      <w:tr w:rsidR="000708DC" w:rsidRPr="00DF215A" w:rsidTr="00A920F3">
        <w:trPr>
          <w:cantSplit/>
        </w:trPr>
        <w:tc>
          <w:tcPr>
            <w:tcW w:w="1373" w:type="dxa"/>
            <w:vMerge w:val="restart"/>
            <w:vAlign w:val="center"/>
          </w:tcPr>
          <w:p w:rsidR="000708DC" w:rsidRPr="00DF215A" w:rsidRDefault="000708DC" w:rsidP="000708DC">
            <w:pPr>
              <w:jc w:val="center"/>
            </w:pPr>
            <w:r w:rsidRPr="00DF215A">
              <w:t>Материал</w:t>
            </w:r>
          </w:p>
        </w:tc>
        <w:tc>
          <w:tcPr>
            <w:tcW w:w="1373" w:type="dxa"/>
            <w:vMerge w:val="restart"/>
          </w:tcPr>
          <w:p w:rsidR="000708DC" w:rsidRPr="00DF215A" w:rsidRDefault="000708DC" w:rsidP="000708DC">
            <w:r w:rsidRPr="00DF215A">
              <w:t>Средне суточный расход, т</w:t>
            </w:r>
          </w:p>
        </w:tc>
        <w:tc>
          <w:tcPr>
            <w:tcW w:w="1715" w:type="dxa"/>
            <w:gridSpan w:val="2"/>
          </w:tcPr>
          <w:p w:rsidR="000708DC" w:rsidRPr="00DF215A" w:rsidRDefault="000708DC" w:rsidP="000708DC">
            <w:pPr>
              <w:jc w:val="center"/>
            </w:pPr>
            <w:r w:rsidRPr="00DF215A">
              <w:t>Фактический запас</w:t>
            </w:r>
          </w:p>
        </w:tc>
        <w:tc>
          <w:tcPr>
            <w:tcW w:w="2974" w:type="dxa"/>
            <w:gridSpan w:val="2"/>
          </w:tcPr>
          <w:p w:rsidR="000708DC" w:rsidRPr="00DF215A" w:rsidRDefault="000708DC" w:rsidP="000708DC">
            <w:pPr>
              <w:jc w:val="center"/>
            </w:pPr>
            <w:r w:rsidRPr="00DF215A">
              <w:t>Норма запаса, дни</w:t>
            </w:r>
          </w:p>
        </w:tc>
        <w:tc>
          <w:tcPr>
            <w:tcW w:w="2117" w:type="dxa"/>
            <w:gridSpan w:val="2"/>
          </w:tcPr>
          <w:p w:rsidR="000708DC" w:rsidRPr="00DF215A" w:rsidRDefault="000708DC" w:rsidP="000708DC">
            <w:r w:rsidRPr="00DF215A">
              <w:t>Отклонение от максимальной нормы</w:t>
            </w:r>
          </w:p>
        </w:tc>
      </w:tr>
      <w:tr w:rsidR="000708DC" w:rsidRPr="00DF215A" w:rsidTr="00A920F3">
        <w:trPr>
          <w:cantSplit/>
        </w:trPr>
        <w:tc>
          <w:tcPr>
            <w:tcW w:w="1373" w:type="dxa"/>
            <w:vMerge/>
          </w:tcPr>
          <w:p w:rsidR="000708DC" w:rsidRPr="00DF215A" w:rsidRDefault="000708DC" w:rsidP="000708DC"/>
        </w:tc>
        <w:tc>
          <w:tcPr>
            <w:tcW w:w="1373" w:type="dxa"/>
            <w:vMerge/>
          </w:tcPr>
          <w:p w:rsidR="000708DC" w:rsidRPr="00DF215A" w:rsidRDefault="000708DC" w:rsidP="000708DC"/>
        </w:tc>
        <w:tc>
          <w:tcPr>
            <w:tcW w:w="906" w:type="dxa"/>
          </w:tcPr>
          <w:p w:rsidR="000708DC" w:rsidRPr="00DF215A" w:rsidRDefault="000708DC" w:rsidP="000708DC">
            <w:pPr>
              <w:jc w:val="center"/>
            </w:pPr>
            <w:r w:rsidRPr="00DF215A">
              <w:t>т</w:t>
            </w:r>
          </w:p>
        </w:tc>
        <w:tc>
          <w:tcPr>
            <w:tcW w:w="809" w:type="dxa"/>
          </w:tcPr>
          <w:p w:rsidR="000708DC" w:rsidRPr="00DF215A" w:rsidRDefault="000708DC" w:rsidP="000708DC">
            <w:pPr>
              <w:jc w:val="center"/>
            </w:pPr>
            <w:r w:rsidRPr="00DF215A">
              <w:t>дни</w:t>
            </w:r>
          </w:p>
        </w:tc>
        <w:tc>
          <w:tcPr>
            <w:tcW w:w="1601" w:type="dxa"/>
          </w:tcPr>
          <w:p w:rsidR="000708DC" w:rsidRPr="00DF215A" w:rsidRDefault="000708DC" w:rsidP="000708DC">
            <w:pPr>
              <w:jc w:val="center"/>
            </w:pPr>
            <w:r w:rsidRPr="00DF215A">
              <w:t>Максимальная</w:t>
            </w:r>
          </w:p>
        </w:tc>
        <w:tc>
          <w:tcPr>
            <w:tcW w:w="1373" w:type="dxa"/>
          </w:tcPr>
          <w:p w:rsidR="000708DC" w:rsidRPr="00DF215A" w:rsidRDefault="000708DC" w:rsidP="000708DC">
            <w:pPr>
              <w:jc w:val="center"/>
            </w:pPr>
            <w:r w:rsidRPr="00DF215A">
              <w:t>минимальная</w:t>
            </w:r>
          </w:p>
        </w:tc>
        <w:tc>
          <w:tcPr>
            <w:tcW w:w="1178" w:type="dxa"/>
          </w:tcPr>
          <w:p w:rsidR="000708DC" w:rsidRPr="00DF215A" w:rsidRDefault="000708DC" w:rsidP="000708DC">
            <w:pPr>
              <w:jc w:val="center"/>
            </w:pPr>
            <w:r w:rsidRPr="00DF215A">
              <w:t>Дни</w:t>
            </w:r>
          </w:p>
        </w:tc>
        <w:tc>
          <w:tcPr>
            <w:tcW w:w="939" w:type="dxa"/>
          </w:tcPr>
          <w:p w:rsidR="000708DC" w:rsidRPr="00DF215A" w:rsidRDefault="000708DC" w:rsidP="000708DC">
            <w:pPr>
              <w:jc w:val="center"/>
            </w:pPr>
            <w:r w:rsidRPr="00DF215A">
              <w:t>Т</w:t>
            </w:r>
          </w:p>
        </w:tc>
      </w:tr>
      <w:tr w:rsidR="000708DC" w:rsidRPr="00DF215A" w:rsidTr="00A920F3">
        <w:tc>
          <w:tcPr>
            <w:tcW w:w="1373" w:type="dxa"/>
          </w:tcPr>
          <w:p w:rsidR="000708DC" w:rsidRPr="00DF215A" w:rsidRDefault="000708DC" w:rsidP="000708DC">
            <w:r w:rsidRPr="00DF215A">
              <w:t>А</w:t>
            </w:r>
          </w:p>
        </w:tc>
        <w:tc>
          <w:tcPr>
            <w:tcW w:w="1373" w:type="dxa"/>
          </w:tcPr>
          <w:p w:rsidR="000708DC" w:rsidRPr="00DF215A" w:rsidRDefault="000708DC" w:rsidP="000708DC">
            <w:r w:rsidRPr="00DF215A">
              <w:t>20</w:t>
            </w:r>
          </w:p>
        </w:tc>
        <w:tc>
          <w:tcPr>
            <w:tcW w:w="906" w:type="dxa"/>
          </w:tcPr>
          <w:p w:rsidR="000708DC" w:rsidRPr="00DF215A" w:rsidRDefault="000708DC" w:rsidP="000708DC">
            <w:r w:rsidRPr="00DF215A">
              <w:t>160</w:t>
            </w:r>
          </w:p>
        </w:tc>
        <w:tc>
          <w:tcPr>
            <w:tcW w:w="809" w:type="dxa"/>
          </w:tcPr>
          <w:p w:rsidR="000708DC" w:rsidRPr="00DF215A" w:rsidRDefault="000708DC" w:rsidP="000708DC"/>
        </w:tc>
        <w:tc>
          <w:tcPr>
            <w:tcW w:w="1601" w:type="dxa"/>
          </w:tcPr>
          <w:p w:rsidR="000708DC" w:rsidRPr="00DF215A" w:rsidRDefault="000708DC" w:rsidP="000708DC">
            <w:r w:rsidRPr="00DF215A">
              <w:t>12</w:t>
            </w:r>
          </w:p>
        </w:tc>
        <w:tc>
          <w:tcPr>
            <w:tcW w:w="1373" w:type="dxa"/>
          </w:tcPr>
          <w:p w:rsidR="000708DC" w:rsidRPr="00DF215A" w:rsidRDefault="000708DC" w:rsidP="000708DC">
            <w:r w:rsidRPr="00DF215A">
              <w:t>10</w:t>
            </w:r>
          </w:p>
        </w:tc>
        <w:tc>
          <w:tcPr>
            <w:tcW w:w="1178" w:type="dxa"/>
          </w:tcPr>
          <w:p w:rsidR="000708DC" w:rsidRPr="00DF215A" w:rsidRDefault="000708DC" w:rsidP="000708DC"/>
        </w:tc>
        <w:tc>
          <w:tcPr>
            <w:tcW w:w="939" w:type="dxa"/>
          </w:tcPr>
          <w:p w:rsidR="000708DC" w:rsidRPr="00DF215A" w:rsidRDefault="000708DC" w:rsidP="000708DC"/>
        </w:tc>
      </w:tr>
      <w:tr w:rsidR="000708DC" w:rsidRPr="00DF215A" w:rsidTr="00A920F3">
        <w:tc>
          <w:tcPr>
            <w:tcW w:w="1373" w:type="dxa"/>
          </w:tcPr>
          <w:p w:rsidR="000708DC" w:rsidRPr="00DF215A" w:rsidRDefault="000708DC" w:rsidP="000708DC">
            <w:r w:rsidRPr="00DF215A">
              <w:t>Б</w:t>
            </w:r>
          </w:p>
        </w:tc>
        <w:tc>
          <w:tcPr>
            <w:tcW w:w="1373" w:type="dxa"/>
          </w:tcPr>
          <w:p w:rsidR="000708DC" w:rsidRPr="00DF215A" w:rsidRDefault="000708DC" w:rsidP="000708DC">
            <w:r w:rsidRPr="00DF215A">
              <w:t>115</w:t>
            </w:r>
          </w:p>
        </w:tc>
        <w:tc>
          <w:tcPr>
            <w:tcW w:w="906" w:type="dxa"/>
          </w:tcPr>
          <w:p w:rsidR="000708DC" w:rsidRPr="00DF215A" w:rsidRDefault="000708DC" w:rsidP="000708DC">
            <w:r w:rsidRPr="00DF215A">
              <w:t>632</w:t>
            </w:r>
          </w:p>
        </w:tc>
        <w:tc>
          <w:tcPr>
            <w:tcW w:w="809" w:type="dxa"/>
          </w:tcPr>
          <w:p w:rsidR="000708DC" w:rsidRPr="00DF215A" w:rsidRDefault="000708DC" w:rsidP="000708DC"/>
        </w:tc>
        <w:tc>
          <w:tcPr>
            <w:tcW w:w="1601" w:type="dxa"/>
          </w:tcPr>
          <w:p w:rsidR="000708DC" w:rsidRPr="00DF215A" w:rsidRDefault="000708DC" w:rsidP="000708DC">
            <w:r w:rsidRPr="00DF215A">
              <w:t>8</w:t>
            </w:r>
          </w:p>
        </w:tc>
        <w:tc>
          <w:tcPr>
            <w:tcW w:w="1373" w:type="dxa"/>
          </w:tcPr>
          <w:p w:rsidR="000708DC" w:rsidRPr="00DF215A" w:rsidRDefault="000708DC" w:rsidP="000708DC">
            <w:r w:rsidRPr="00DF215A">
              <w:t>6</w:t>
            </w:r>
          </w:p>
        </w:tc>
        <w:tc>
          <w:tcPr>
            <w:tcW w:w="1178" w:type="dxa"/>
          </w:tcPr>
          <w:p w:rsidR="000708DC" w:rsidRPr="00DF215A" w:rsidRDefault="000708DC" w:rsidP="000708DC"/>
        </w:tc>
        <w:tc>
          <w:tcPr>
            <w:tcW w:w="939" w:type="dxa"/>
          </w:tcPr>
          <w:p w:rsidR="000708DC" w:rsidRPr="00DF215A" w:rsidRDefault="000708DC" w:rsidP="000708DC"/>
        </w:tc>
      </w:tr>
      <w:tr w:rsidR="000708DC" w:rsidRPr="00DF215A" w:rsidTr="00A920F3">
        <w:tc>
          <w:tcPr>
            <w:tcW w:w="1373" w:type="dxa"/>
          </w:tcPr>
          <w:p w:rsidR="000708DC" w:rsidRPr="00DF215A" w:rsidRDefault="000708DC" w:rsidP="000708DC">
            <w:r w:rsidRPr="00DF215A">
              <w:t>С</w:t>
            </w:r>
          </w:p>
        </w:tc>
        <w:tc>
          <w:tcPr>
            <w:tcW w:w="1373" w:type="dxa"/>
          </w:tcPr>
          <w:p w:rsidR="000708DC" w:rsidRPr="00DF215A" w:rsidRDefault="000708DC" w:rsidP="000708DC">
            <w:r w:rsidRPr="00DF215A">
              <w:t>42</w:t>
            </w:r>
          </w:p>
        </w:tc>
        <w:tc>
          <w:tcPr>
            <w:tcW w:w="906" w:type="dxa"/>
          </w:tcPr>
          <w:p w:rsidR="000708DC" w:rsidRPr="00DF215A" w:rsidRDefault="000708DC" w:rsidP="000708DC">
            <w:r w:rsidRPr="00DF215A">
              <w:t>840</w:t>
            </w:r>
          </w:p>
        </w:tc>
        <w:tc>
          <w:tcPr>
            <w:tcW w:w="809" w:type="dxa"/>
          </w:tcPr>
          <w:p w:rsidR="000708DC" w:rsidRPr="00DF215A" w:rsidRDefault="000708DC" w:rsidP="000708DC"/>
        </w:tc>
        <w:tc>
          <w:tcPr>
            <w:tcW w:w="1601" w:type="dxa"/>
          </w:tcPr>
          <w:p w:rsidR="000708DC" w:rsidRPr="00DF215A" w:rsidRDefault="000708DC" w:rsidP="000708DC">
            <w:r w:rsidRPr="00DF215A">
              <w:t>25</w:t>
            </w:r>
          </w:p>
        </w:tc>
        <w:tc>
          <w:tcPr>
            <w:tcW w:w="1373" w:type="dxa"/>
          </w:tcPr>
          <w:p w:rsidR="000708DC" w:rsidRPr="00DF215A" w:rsidRDefault="000708DC" w:rsidP="000708DC">
            <w:r w:rsidRPr="00DF215A">
              <w:t>15</w:t>
            </w:r>
          </w:p>
        </w:tc>
        <w:tc>
          <w:tcPr>
            <w:tcW w:w="1178" w:type="dxa"/>
          </w:tcPr>
          <w:p w:rsidR="000708DC" w:rsidRPr="00DF215A" w:rsidRDefault="000708DC" w:rsidP="000708DC"/>
        </w:tc>
        <w:tc>
          <w:tcPr>
            <w:tcW w:w="939" w:type="dxa"/>
          </w:tcPr>
          <w:p w:rsidR="000708DC" w:rsidRPr="00DF215A" w:rsidRDefault="000708DC" w:rsidP="000708DC"/>
        </w:tc>
      </w:tr>
      <w:tr w:rsidR="000708DC" w:rsidRPr="00DF215A" w:rsidTr="00A920F3">
        <w:tc>
          <w:tcPr>
            <w:tcW w:w="1373" w:type="dxa"/>
          </w:tcPr>
          <w:p w:rsidR="000708DC" w:rsidRPr="00DF215A" w:rsidRDefault="000708DC" w:rsidP="000708DC">
            <w:proofErr w:type="spellStart"/>
            <w:r w:rsidRPr="00DF215A">
              <w:t>и.т.д</w:t>
            </w:r>
            <w:proofErr w:type="spellEnd"/>
          </w:p>
        </w:tc>
        <w:tc>
          <w:tcPr>
            <w:tcW w:w="1373" w:type="dxa"/>
          </w:tcPr>
          <w:p w:rsidR="000708DC" w:rsidRPr="00DF215A" w:rsidRDefault="000708DC" w:rsidP="000708DC"/>
        </w:tc>
        <w:tc>
          <w:tcPr>
            <w:tcW w:w="906" w:type="dxa"/>
          </w:tcPr>
          <w:p w:rsidR="000708DC" w:rsidRPr="00DF215A" w:rsidRDefault="000708DC" w:rsidP="000708DC"/>
        </w:tc>
        <w:tc>
          <w:tcPr>
            <w:tcW w:w="809" w:type="dxa"/>
          </w:tcPr>
          <w:p w:rsidR="000708DC" w:rsidRPr="00DF215A" w:rsidRDefault="000708DC" w:rsidP="000708DC"/>
        </w:tc>
        <w:tc>
          <w:tcPr>
            <w:tcW w:w="1601" w:type="dxa"/>
          </w:tcPr>
          <w:p w:rsidR="000708DC" w:rsidRPr="00DF215A" w:rsidRDefault="000708DC" w:rsidP="000708DC"/>
        </w:tc>
        <w:tc>
          <w:tcPr>
            <w:tcW w:w="1373" w:type="dxa"/>
          </w:tcPr>
          <w:p w:rsidR="000708DC" w:rsidRPr="00DF215A" w:rsidRDefault="000708DC" w:rsidP="000708DC"/>
        </w:tc>
        <w:tc>
          <w:tcPr>
            <w:tcW w:w="1178" w:type="dxa"/>
          </w:tcPr>
          <w:p w:rsidR="000708DC" w:rsidRPr="00DF215A" w:rsidRDefault="000708DC" w:rsidP="000708DC"/>
        </w:tc>
        <w:tc>
          <w:tcPr>
            <w:tcW w:w="939" w:type="dxa"/>
          </w:tcPr>
          <w:p w:rsidR="000708DC" w:rsidRPr="00DF215A" w:rsidRDefault="000708DC" w:rsidP="000708DC"/>
        </w:tc>
      </w:tr>
    </w:tbl>
    <w:p w:rsidR="000708DC" w:rsidRPr="00DF215A" w:rsidRDefault="000708DC" w:rsidP="000708DC">
      <w:pPr>
        <w:rPr>
          <w:sz w:val="20"/>
          <w:szCs w:val="20"/>
        </w:rPr>
      </w:pPr>
    </w:p>
    <w:p w:rsidR="000708DC" w:rsidRPr="00DF215A" w:rsidRDefault="000708DC" w:rsidP="000708DC">
      <w:r w:rsidRPr="00DF215A">
        <w:t>Выводы:</w:t>
      </w:r>
    </w:p>
    <w:p w:rsidR="000708DC" w:rsidRPr="00DF215A" w:rsidRDefault="002571F4" w:rsidP="000708DC">
      <w:pPr>
        <w:jc w:val="right"/>
      </w:pPr>
      <w:r w:rsidRPr="00DF215A">
        <w:t>Таблица 3</w:t>
      </w:r>
    </w:p>
    <w:p w:rsidR="000708DC" w:rsidRPr="00DF215A" w:rsidRDefault="000708DC" w:rsidP="000708DC">
      <w:pPr>
        <w:jc w:val="center"/>
      </w:pPr>
      <w:r w:rsidRPr="00DF215A">
        <w:t>Данные для ана</w:t>
      </w:r>
      <w:r w:rsidR="00902A51" w:rsidRPr="00DF215A">
        <w:t>лиза материалоемкости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13"/>
        <w:gridCol w:w="1134"/>
      </w:tblGrid>
      <w:tr w:rsidR="000708DC" w:rsidRPr="00DF215A" w:rsidTr="00A920F3">
        <w:tc>
          <w:tcPr>
            <w:tcW w:w="8613" w:type="dxa"/>
          </w:tcPr>
          <w:p w:rsidR="000708DC" w:rsidRPr="00DF215A" w:rsidRDefault="000708DC" w:rsidP="000708DC">
            <w:pPr>
              <w:jc w:val="center"/>
              <w:rPr>
                <w:szCs w:val="20"/>
              </w:rPr>
            </w:pPr>
            <w:r w:rsidRPr="00DF215A">
              <w:rPr>
                <w:szCs w:val="20"/>
              </w:rPr>
              <w:t>Показатели</w:t>
            </w:r>
          </w:p>
        </w:tc>
        <w:tc>
          <w:tcPr>
            <w:tcW w:w="1134" w:type="dxa"/>
          </w:tcPr>
          <w:p w:rsidR="000708DC" w:rsidRPr="00DF215A" w:rsidRDefault="000708DC" w:rsidP="000708DC">
            <w:pPr>
              <w:ind w:right="-108"/>
              <w:rPr>
                <w:szCs w:val="20"/>
              </w:rPr>
            </w:pPr>
            <w:r w:rsidRPr="00DF215A">
              <w:rPr>
                <w:szCs w:val="20"/>
              </w:rPr>
              <w:t xml:space="preserve">Сумма </w:t>
            </w:r>
            <w:proofErr w:type="spellStart"/>
            <w:r w:rsidRPr="00DF215A">
              <w:rPr>
                <w:szCs w:val="20"/>
              </w:rPr>
              <w:t>тыс.руб</w:t>
            </w:r>
            <w:proofErr w:type="spellEnd"/>
            <w:r w:rsidRPr="00DF215A">
              <w:rPr>
                <w:szCs w:val="20"/>
              </w:rPr>
              <w:t>.</w:t>
            </w:r>
          </w:p>
        </w:tc>
      </w:tr>
      <w:tr w:rsidR="000708DC" w:rsidRPr="00DF215A" w:rsidTr="00A920F3">
        <w:tc>
          <w:tcPr>
            <w:tcW w:w="8613" w:type="dxa"/>
          </w:tcPr>
          <w:p w:rsidR="000708DC" w:rsidRPr="00DF215A" w:rsidRDefault="000708DC" w:rsidP="000708DC">
            <w:pPr>
              <w:rPr>
                <w:szCs w:val="20"/>
              </w:rPr>
            </w:pPr>
            <w:r w:rsidRPr="00DF215A">
              <w:rPr>
                <w:szCs w:val="20"/>
              </w:rPr>
              <w:t>1.  Затраты материалов на производство продукции:</w:t>
            </w:r>
          </w:p>
        </w:tc>
        <w:tc>
          <w:tcPr>
            <w:tcW w:w="1134" w:type="dxa"/>
          </w:tcPr>
          <w:p w:rsidR="000708DC" w:rsidRPr="00DF215A" w:rsidRDefault="000708DC" w:rsidP="000708DC">
            <w:pPr>
              <w:rPr>
                <w:szCs w:val="20"/>
              </w:rPr>
            </w:pPr>
          </w:p>
        </w:tc>
      </w:tr>
      <w:tr w:rsidR="000708DC" w:rsidRPr="00DF215A" w:rsidTr="00A920F3">
        <w:tc>
          <w:tcPr>
            <w:tcW w:w="8613" w:type="dxa"/>
          </w:tcPr>
          <w:p w:rsidR="000708DC" w:rsidRPr="00DF215A" w:rsidRDefault="000708DC" w:rsidP="000708DC">
            <w:pPr>
              <w:rPr>
                <w:szCs w:val="20"/>
              </w:rPr>
            </w:pPr>
            <w:r w:rsidRPr="00DF215A">
              <w:rPr>
                <w:szCs w:val="20"/>
              </w:rPr>
              <w:t>а)   по плану ∑(</w:t>
            </w:r>
            <w:r w:rsidRPr="00DF215A">
              <w:rPr>
                <w:szCs w:val="20"/>
                <w:lang w:val="en-US"/>
              </w:rPr>
              <w:t>V</w:t>
            </w:r>
            <w:proofErr w:type="spellStart"/>
            <w:r w:rsidRPr="00DF215A">
              <w:rPr>
                <w:szCs w:val="20"/>
              </w:rPr>
              <w:t>ВП</w:t>
            </w:r>
            <w:r w:rsidRPr="00DF215A">
              <w:rPr>
                <w:szCs w:val="20"/>
                <w:lang w:val="en-US"/>
              </w:rPr>
              <w:t>i</w:t>
            </w:r>
            <w:proofErr w:type="spellEnd"/>
            <w:r w:rsidRPr="00DF215A">
              <w:rPr>
                <w:szCs w:val="20"/>
              </w:rPr>
              <w:t xml:space="preserve"> </w:t>
            </w:r>
            <w:proofErr w:type="spellStart"/>
            <w:r w:rsidRPr="00DF215A">
              <w:rPr>
                <w:szCs w:val="20"/>
                <w:vertAlign w:val="subscript"/>
              </w:rPr>
              <w:t>пл</w:t>
            </w:r>
            <w:proofErr w:type="spellEnd"/>
            <w:r w:rsidRPr="00DF215A">
              <w:rPr>
                <w:szCs w:val="20"/>
              </w:rPr>
              <w:t xml:space="preserve"> + УР</w:t>
            </w:r>
            <w:proofErr w:type="spellStart"/>
            <w:r w:rsidRPr="00DF215A">
              <w:rPr>
                <w:szCs w:val="20"/>
                <w:lang w:val="en-US"/>
              </w:rPr>
              <w:t>i</w:t>
            </w:r>
            <w:proofErr w:type="spellEnd"/>
            <w:r w:rsidRPr="00DF215A">
              <w:rPr>
                <w:szCs w:val="20"/>
              </w:rPr>
              <w:t xml:space="preserve"> </w:t>
            </w:r>
            <w:proofErr w:type="spellStart"/>
            <w:r w:rsidRPr="00DF215A">
              <w:rPr>
                <w:szCs w:val="20"/>
                <w:vertAlign w:val="subscript"/>
              </w:rPr>
              <w:t>пл</w:t>
            </w:r>
            <w:proofErr w:type="spellEnd"/>
            <w:r w:rsidRPr="00DF215A">
              <w:rPr>
                <w:szCs w:val="20"/>
              </w:rPr>
              <w:t xml:space="preserve"> + </w:t>
            </w:r>
            <w:proofErr w:type="spellStart"/>
            <w:r w:rsidRPr="00DF215A">
              <w:rPr>
                <w:szCs w:val="20"/>
              </w:rPr>
              <w:t>ЦМ</w:t>
            </w:r>
            <w:r w:rsidRPr="00DF215A">
              <w:rPr>
                <w:szCs w:val="20"/>
                <w:lang w:val="en-US"/>
              </w:rPr>
              <w:t>i</w:t>
            </w:r>
            <w:proofErr w:type="spellEnd"/>
            <w:r w:rsidRPr="00DF215A">
              <w:rPr>
                <w:szCs w:val="20"/>
              </w:rPr>
              <w:t xml:space="preserve"> </w:t>
            </w:r>
            <w:proofErr w:type="spellStart"/>
            <w:r w:rsidRPr="00DF215A">
              <w:rPr>
                <w:szCs w:val="20"/>
                <w:vertAlign w:val="subscript"/>
              </w:rPr>
              <w:t>пл</w:t>
            </w:r>
            <w:proofErr w:type="spellEnd"/>
            <w:r w:rsidRPr="00DF215A">
              <w:rPr>
                <w:szCs w:val="20"/>
              </w:rPr>
              <w:t>)+</w:t>
            </w:r>
            <w:proofErr w:type="spellStart"/>
            <w:r w:rsidRPr="00DF215A">
              <w:rPr>
                <w:szCs w:val="20"/>
              </w:rPr>
              <w:t>Н</w:t>
            </w:r>
            <w:r w:rsidRPr="00DF215A">
              <w:rPr>
                <w:szCs w:val="20"/>
                <w:vertAlign w:val="subscript"/>
              </w:rPr>
              <w:t>пл</w:t>
            </w:r>
            <w:proofErr w:type="spellEnd"/>
          </w:p>
        </w:tc>
        <w:tc>
          <w:tcPr>
            <w:tcW w:w="1134" w:type="dxa"/>
          </w:tcPr>
          <w:p w:rsidR="000708DC" w:rsidRPr="00DF215A" w:rsidRDefault="000708DC" w:rsidP="000708DC">
            <w:pPr>
              <w:rPr>
                <w:szCs w:val="20"/>
              </w:rPr>
            </w:pPr>
            <w:r w:rsidRPr="00DF215A">
              <w:rPr>
                <w:szCs w:val="20"/>
              </w:rPr>
              <w:t>28168</w:t>
            </w:r>
          </w:p>
        </w:tc>
      </w:tr>
      <w:tr w:rsidR="000708DC" w:rsidRPr="00DF215A" w:rsidTr="00A920F3">
        <w:tc>
          <w:tcPr>
            <w:tcW w:w="8613" w:type="dxa"/>
          </w:tcPr>
          <w:p w:rsidR="000708DC" w:rsidRPr="00DF215A" w:rsidRDefault="000708DC" w:rsidP="000708DC">
            <w:pPr>
              <w:rPr>
                <w:szCs w:val="20"/>
              </w:rPr>
            </w:pPr>
            <w:r w:rsidRPr="00DF215A">
              <w:rPr>
                <w:szCs w:val="20"/>
              </w:rPr>
              <w:t xml:space="preserve">б)  по плану пересчитанному на фактический выпуск продукции </w:t>
            </w:r>
          </w:p>
          <w:p w:rsidR="000708DC" w:rsidRPr="00DF215A" w:rsidRDefault="000708DC" w:rsidP="000708DC">
            <w:pPr>
              <w:rPr>
                <w:szCs w:val="20"/>
              </w:rPr>
            </w:pPr>
            <w:r w:rsidRPr="00DF215A">
              <w:rPr>
                <w:szCs w:val="20"/>
              </w:rPr>
              <w:t>∑ (</w:t>
            </w:r>
            <w:r w:rsidRPr="00DF215A">
              <w:rPr>
                <w:szCs w:val="20"/>
                <w:lang w:val="en-US"/>
              </w:rPr>
              <w:t>V</w:t>
            </w:r>
            <w:proofErr w:type="spellStart"/>
            <w:r w:rsidRPr="00DF215A">
              <w:rPr>
                <w:szCs w:val="20"/>
              </w:rPr>
              <w:t>ВП</w:t>
            </w:r>
            <w:r w:rsidRPr="00DF215A">
              <w:rPr>
                <w:szCs w:val="20"/>
                <w:lang w:val="en-US"/>
              </w:rPr>
              <w:t>i</w:t>
            </w:r>
            <w:proofErr w:type="spellEnd"/>
            <w:r w:rsidRPr="00DF215A">
              <w:rPr>
                <w:szCs w:val="20"/>
              </w:rPr>
              <w:t xml:space="preserve"> </w:t>
            </w:r>
            <w:proofErr w:type="spellStart"/>
            <w:r w:rsidRPr="00DF215A">
              <w:rPr>
                <w:szCs w:val="20"/>
                <w:vertAlign w:val="subscript"/>
              </w:rPr>
              <w:t>пл</w:t>
            </w:r>
            <w:proofErr w:type="spellEnd"/>
            <w:r w:rsidRPr="00DF215A">
              <w:rPr>
                <w:szCs w:val="20"/>
              </w:rPr>
              <w:t xml:space="preserve"> х УР</w:t>
            </w:r>
            <w:proofErr w:type="spellStart"/>
            <w:r w:rsidRPr="00DF215A">
              <w:rPr>
                <w:szCs w:val="20"/>
                <w:lang w:val="en-US"/>
              </w:rPr>
              <w:t>i</w:t>
            </w:r>
            <w:proofErr w:type="spellEnd"/>
            <w:r w:rsidRPr="00DF215A">
              <w:rPr>
                <w:szCs w:val="20"/>
              </w:rPr>
              <w:t xml:space="preserve"> </w:t>
            </w:r>
            <w:proofErr w:type="spellStart"/>
            <w:r w:rsidRPr="00DF215A">
              <w:rPr>
                <w:szCs w:val="20"/>
                <w:vertAlign w:val="subscript"/>
              </w:rPr>
              <w:t>пл</w:t>
            </w:r>
            <w:proofErr w:type="spellEnd"/>
            <w:r w:rsidRPr="00DF215A">
              <w:rPr>
                <w:szCs w:val="20"/>
                <w:vertAlign w:val="subscript"/>
              </w:rPr>
              <w:t xml:space="preserve"> </w:t>
            </w:r>
            <w:r w:rsidRPr="00DF215A">
              <w:rPr>
                <w:szCs w:val="20"/>
              </w:rPr>
              <w:t xml:space="preserve">х </w:t>
            </w:r>
            <w:proofErr w:type="spellStart"/>
            <w:r w:rsidRPr="00DF215A">
              <w:rPr>
                <w:szCs w:val="20"/>
              </w:rPr>
              <w:t>ЦМ</w:t>
            </w:r>
            <w:proofErr w:type="spellEnd"/>
            <w:r w:rsidRPr="00DF215A">
              <w:rPr>
                <w:szCs w:val="20"/>
              </w:rPr>
              <w:t xml:space="preserve"> </w:t>
            </w:r>
            <w:proofErr w:type="spellStart"/>
            <w:r w:rsidRPr="00DF215A">
              <w:rPr>
                <w:szCs w:val="20"/>
                <w:lang w:val="en-US"/>
              </w:rPr>
              <w:t>i</w:t>
            </w:r>
            <w:r w:rsidRPr="00DF215A">
              <w:rPr>
                <w:szCs w:val="20"/>
                <w:vertAlign w:val="subscript"/>
              </w:rPr>
              <w:t>пл</w:t>
            </w:r>
            <w:proofErr w:type="spellEnd"/>
            <w:r w:rsidRPr="00DF215A">
              <w:rPr>
                <w:szCs w:val="20"/>
              </w:rPr>
              <w:t>) х (</w:t>
            </w:r>
            <w:proofErr w:type="spellStart"/>
            <w:r w:rsidRPr="00DF215A">
              <w:rPr>
                <w:szCs w:val="20"/>
              </w:rPr>
              <w:t>ТП</w:t>
            </w:r>
            <w:proofErr w:type="spellEnd"/>
            <w:r w:rsidRPr="00DF215A">
              <w:rPr>
                <w:szCs w:val="20"/>
              </w:rPr>
              <w:t xml:space="preserve"> </w:t>
            </w:r>
            <w:r w:rsidRPr="00DF215A">
              <w:rPr>
                <w:szCs w:val="20"/>
                <w:vertAlign w:val="subscript"/>
              </w:rPr>
              <w:t>ф</w:t>
            </w:r>
            <w:r w:rsidRPr="00DF215A">
              <w:rPr>
                <w:szCs w:val="20"/>
              </w:rPr>
              <w:t xml:space="preserve"> /</w:t>
            </w:r>
            <w:proofErr w:type="spellStart"/>
            <w:r w:rsidRPr="00DF215A">
              <w:rPr>
                <w:szCs w:val="20"/>
              </w:rPr>
              <w:t>ТП</w:t>
            </w:r>
            <w:r w:rsidRPr="00DF215A">
              <w:rPr>
                <w:szCs w:val="20"/>
                <w:vertAlign w:val="subscript"/>
              </w:rPr>
              <w:t>пл</w:t>
            </w:r>
            <w:proofErr w:type="spellEnd"/>
            <w:r w:rsidRPr="00DF215A">
              <w:rPr>
                <w:szCs w:val="20"/>
              </w:rPr>
              <w:t>)+</w:t>
            </w:r>
            <w:proofErr w:type="spellStart"/>
            <w:r w:rsidRPr="00DF215A">
              <w:rPr>
                <w:szCs w:val="20"/>
              </w:rPr>
              <w:t>Н</w:t>
            </w:r>
            <w:r w:rsidRPr="00DF215A">
              <w:rPr>
                <w:szCs w:val="20"/>
                <w:vertAlign w:val="subscript"/>
              </w:rPr>
              <w:t>пл</w:t>
            </w:r>
            <w:proofErr w:type="spellEnd"/>
          </w:p>
        </w:tc>
        <w:tc>
          <w:tcPr>
            <w:tcW w:w="1134" w:type="dxa"/>
          </w:tcPr>
          <w:p w:rsidR="000708DC" w:rsidRPr="00DF215A" w:rsidRDefault="000708DC" w:rsidP="000708DC">
            <w:pPr>
              <w:rPr>
                <w:szCs w:val="20"/>
              </w:rPr>
            </w:pPr>
            <w:r w:rsidRPr="00DF215A">
              <w:rPr>
                <w:szCs w:val="20"/>
              </w:rPr>
              <w:t>28765</w:t>
            </w:r>
          </w:p>
        </w:tc>
      </w:tr>
      <w:tr w:rsidR="000708DC" w:rsidRPr="00DF215A" w:rsidTr="00A920F3">
        <w:tc>
          <w:tcPr>
            <w:tcW w:w="8613" w:type="dxa"/>
          </w:tcPr>
          <w:p w:rsidR="000708DC" w:rsidRPr="00DF215A" w:rsidRDefault="000708DC" w:rsidP="000708DC">
            <w:pPr>
              <w:rPr>
                <w:szCs w:val="20"/>
              </w:rPr>
            </w:pPr>
            <w:r w:rsidRPr="00DF215A">
              <w:rPr>
                <w:szCs w:val="20"/>
              </w:rPr>
              <w:t xml:space="preserve">в)  по плановым нормам и плановым ценам на фактический выпуск продукции </w:t>
            </w:r>
          </w:p>
          <w:p w:rsidR="000708DC" w:rsidRPr="00DF215A" w:rsidRDefault="000708DC" w:rsidP="000708DC">
            <w:pPr>
              <w:rPr>
                <w:szCs w:val="20"/>
              </w:rPr>
            </w:pPr>
            <w:r w:rsidRPr="00DF215A">
              <w:rPr>
                <w:szCs w:val="20"/>
              </w:rPr>
              <w:t>∑ (</w:t>
            </w:r>
            <w:r w:rsidRPr="00DF215A">
              <w:rPr>
                <w:szCs w:val="20"/>
                <w:lang w:val="en-US"/>
              </w:rPr>
              <w:t>V</w:t>
            </w:r>
            <w:proofErr w:type="spellStart"/>
            <w:r w:rsidRPr="00DF215A">
              <w:rPr>
                <w:szCs w:val="20"/>
              </w:rPr>
              <w:t>ВП</w:t>
            </w:r>
            <w:r w:rsidRPr="00DF215A">
              <w:rPr>
                <w:szCs w:val="20"/>
                <w:lang w:val="en-US"/>
              </w:rPr>
              <w:t>i</w:t>
            </w:r>
            <w:proofErr w:type="spellEnd"/>
            <w:r w:rsidRPr="00DF215A">
              <w:rPr>
                <w:szCs w:val="20"/>
              </w:rPr>
              <w:t xml:space="preserve"> </w:t>
            </w:r>
            <w:r w:rsidRPr="00DF215A">
              <w:rPr>
                <w:szCs w:val="20"/>
                <w:vertAlign w:val="subscript"/>
              </w:rPr>
              <w:t>ф</w:t>
            </w:r>
            <w:r w:rsidRPr="00DF215A">
              <w:rPr>
                <w:szCs w:val="20"/>
              </w:rPr>
              <w:t xml:space="preserve"> х УР</w:t>
            </w:r>
            <w:proofErr w:type="spellStart"/>
            <w:r w:rsidRPr="00DF215A">
              <w:rPr>
                <w:szCs w:val="20"/>
                <w:lang w:val="en-US"/>
              </w:rPr>
              <w:t>i</w:t>
            </w:r>
            <w:proofErr w:type="spellEnd"/>
            <w:r w:rsidRPr="00DF215A">
              <w:rPr>
                <w:szCs w:val="20"/>
              </w:rPr>
              <w:t xml:space="preserve"> </w:t>
            </w:r>
            <w:proofErr w:type="spellStart"/>
            <w:r w:rsidRPr="00DF215A">
              <w:rPr>
                <w:szCs w:val="20"/>
                <w:vertAlign w:val="subscript"/>
              </w:rPr>
              <w:t>пл</w:t>
            </w:r>
            <w:proofErr w:type="spellEnd"/>
            <w:r w:rsidRPr="00DF215A">
              <w:rPr>
                <w:szCs w:val="20"/>
              </w:rPr>
              <w:t xml:space="preserve"> х </w:t>
            </w:r>
            <w:proofErr w:type="spellStart"/>
            <w:r w:rsidRPr="00DF215A">
              <w:rPr>
                <w:szCs w:val="20"/>
              </w:rPr>
              <w:t>ЦМ</w:t>
            </w:r>
            <w:r w:rsidRPr="00DF215A">
              <w:rPr>
                <w:szCs w:val="20"/>
                <w:lang w:val="en-US"/>
              </w:rPr>
              <w:t>i</w:t>
            </w:r>
            <w:r w:rsidRPr="00DF215A">
              <w:rPr>
                <w:szCs w:val="20"/>
                <w:vertAlign w:val="subscript"/>
              </w:rPr>
              <w:t>пл</w:t>
            </w:r>
            <w:proofErr w:type="spellEnd"/>
            <w:r w:rsidRPr="00DF215A">
              <w:rPr>
                <w:szCs w:val="20"/>
              </w:rPr>
              <w:t>)+</w:t>
            </w:r>
            <w:proofErr w:type="spellStart"/>
            <w:r w:rsidRPr="00DF215A">
              <w:rPr>
                <w:szCs w:val="20"/>
              </w:rPr>
              <w:t>Н</w:t>
            </w:r>
            <w:r w:rsidRPr="00DF215A">
              <w:rPr>
                <w:szCs w:val="20"/>
                <w:vertAlign w:val="subscript"/>
              </w:rPr>
              <w:t>пл</w:t>
            </w:r>
            <w:proofErr w:type="spellEnd"/>
          </w:p>
        </w:tc>
        <w:tc>
          <w:tcPr>
            <w:tcW w:w="1134" w:type="dxa"/>
          </w:tcPr>
          <w:p w:rsidR="000708DC" w:rsidRPr="00DF215A" w:rsidRDefault="000708DC" w:rsidP="000708DC">
            <w:pPr>
              <w:rPr>
                <w:szCs w:val="20"/>
              </w:rPr>
            </w:pPr>
            <w:r w:rsidRPr="00DF215A">
              <w:rPr>
                <w:szCs w:val="20"/>
              </w:rPr>
              <w:t>29895</w:t>
            </w:r>
          </w:p>
        </w:tc>
      </w:tr>
      <w:tr w:rsidR="000708DC" w:rsidRPr="00DF215A" w:rsidTr="00A920F3">
        <w:tc>
          <w:tcPr>
            <w:tcW w:w="8613" w:type="dxa"/>
          </w:tcPr>
          <w:p w:rsidR="000708DC" w:rsidRPr="00DF215A" w:rsidRDefault="000708DC" w:rsidP="000708DC">
            <w:pPr>
              <w:rPr>
                <w:szCs w:val="20"/>
              </w:rPr>
            </w:pPr>
            <w:r w:rsidRPr="00DF215A">
              <w:rPr>
                <w:szCs w:val="20"/>
              </w:rPr>
              <w:t xml:space="preserve">г)  фактически по плановым ценам </w:t>
            </w:r>
          </w:p>
          <w:p w:rsidR="000708DC" w:rsidRPr="00DF215A" w:rsidRDefault="000708DC" w:rsidP="000708DC">
            <w:pPr>
              <w:rPr>
                <w:szCs w:val="20"/>
              </w:rPr>
            </w:pPr>
            <w:r w:rsidRPr="00DF215A">
              <w:rPr>
                <w:szCs w:val="20"/>
              </w:rPr>
              <w:t>∑ (</w:t>
            </w:r>
            <w:r w:rsidRPr="00DF215A">
              <w:rPr>
                <w:szCs w:val="20"/>
                <w:lang w:val="en-US"/>
              </w:rPr>
              <w:t>V</w:t>
            </w:r>
            <w:proofErr w:type="spellStart"/>
            <w:r w:rsidRPr="00DF215A">
              <w:rPr>
                <w:szCs w:val="20"/>
              </w:rPr>
              <w:t>ВП</w:t>
            </w:r>
            <w:r w:rsidRPr="00DF215A">
              <w:rPr>
                <w:szCs w:val="20"/>
                <w:lang w:val="en-US"/>
              </w:rPr>
              <w:t>i</w:t>
            </w:r>
            <w:proofErr w:type="spellEnd"/>
            <w:r w:rsidRPr="00DF215A">
              <w:rPr>
                <w:szCs w:val="20"/>
              </w:rPr>
              <w:t xml:space="preserve"> </w:t>
            </w:r>
            <w:r w:rsidRPr="00DF215A">
              <w:rPr>
                <w:szCs w:val="20"/>
                <w:vertAlign w:val="subscript"/>
              </w:rPr>
              <w:t>Ф</w:t>
            </w:r>
            <w:r w:rsidRPr="00DF215A">
              <w:rPr>
                <w:szCs w:val="20"/>
              </w:rPr>
              <w:t xml:space="preserve"> х УР</w:t>
            </w:r>
            <w:proofErr w:type="spellStart"/>
            <w:r w:rsidRPr="00DF215A">
              <w:rPr>
                <w:szCs w:val="20"/>
                <w:lang w:val="en-US"/>
              </w:rPr>
              <w:t>i</w:t>
            </w:r>
            <w:proofErr w:type="spellEnd"/>
            <w:r w:rsidRPr="00DF215A">
              <w:rPr>
                <w:szCs w:val="20"/>
              </w:rPr>
              <w:t xml:space="preserve"> </w:t>
            </w:r>
            <w:r w:rsidRPr="00DF215A">
              <w:rPr>
                <w:szCs w:val="20"/>
                <w:vertAlign w:val="subscript"/>
              </w:rPr>
              <w:t>ф</w:t>
            </w:r>
            <w:r w:rsidRPr="00DF215A">
              <w:rPr>
                <w:szCs w:val="20"/>
              </w:rPr>
              <w:t xml:space="preserve"> х </w:t>
            </w:r>
            <w:proofErr w:type="spellStart"/>
            <w:r w:rsidRPr="00DF215A">
              <w:rPr>
                <w:szCs w:val="20"/>
              </w:rPr>
              <w:t>ЦМ</w:t>
            </w:r>
            <w:r w:rsidRPr="00DF215A">
              <w:rPr>
                <w:szCs w:val="20"/>
                <w:lang w:val="en-US"/>
              </w:rPr>
              <w:t>i</w:t>
            </w:r>
            <w:proofErr w:type="spellEnd"/>
            <w:r w:rsidRPr="00DF215A">
              <w:rPr>
                <w:szCs w:val="20"/>
              </w:rPr>
              <w:t xml:space="preserve"> </w:t>
            </w:r>
            <w:proofErr w:type="spellStart"/>
            <w:r w:rsidRPr="00DF215A">
              <w:rPr>
                <w:szCs w:val="20"/>
                <w:vertAlign w:val="subscript"/>
              </w:rPr>
              <w:t>пл</w:t>
            </w:r>
            <w:proofErr w:type="spellEnd"/>
            <w:r w:rsidRPr="00DF215A">
              <w:rPr>
                <w:szCs w:val="20"/>
              </w:rPr>
              <w:t xml:space="preserve">)+∑ (К </w:t>
            </w:r>
            <w:proofErr w:type="spellStart"/>
            <w:r w:rsidRPr="00DF215A">
              <w:rPr>
                <w:szCs w:val="20"/>
                <w:lang w:val="en-US"/>
              </w:rPr>
              <w:t>i</w:t>
            </w:r>
            <w:proofErr w:type="spellEnd"/>
            <w:r w:rsidRPr="00DF215A">
              <w:rPr>
                <w:szCs w:val="20"/>
                <w:vertAlign w:val="subscript"/>
              </w:rPr>
              <w:t>ф</w:t>
            </w:r>
            <w:r w:rsidRPr="00DF215A">
              <w:rPr>
                <w:szCs w:val="20"/>
              </w:rPr>
              <w:t xml:space="preserve"> х </w:t>
            </w:r>
            <w:proofErr w:type="spellStart"/>
            <w:r w:rsidRPr="00DF215A">
              <w:rPr>
                <w:szCs w:val="20"/>
              </w:rPr>
              <w:t>Цм</w:t>
            </w:r>
            <w:proofErr w:type="spellEnd"/>
            <w:r w:rsidRPr="00DF215A">
              <w:rPr>
                <w:szCs w:val="20"/>
              </w:rPr>
              <w:t xml:space="preserve"> </w:t>
            </w:r>
            <w:proofErr w:type="spellStart"/>
            <w:r w:rsidRPr="00DF215A">
              <w:rPr>
                <w:szCs w:val="20"/>
                <w:lang w:val="en-US"/>
              </w:rPr>
              <w:t>i</w:t>
            </w:r>
            <w:proofErr w:type="spellEnd"/>
            <w:r w:rsidRPr="00DF215A">
              <w:rPr>
                <w:szCs w:val="20"/>
              </w:rPr>
              <w:t xml:space="preserve"> </w:t>
            </w:r>
            <w:proofErr w:type="spellStart"/>
            <w:r w:rsidRPr="00DF215A">
              <w:rPr>
                <w:szCs w:val="20"/>
                <w:vertAlign w:val="subscript"/>
              </w:rPr>
              <w:t>пл</w:t>
            </w:r>
            <w:proofErr w:type="spellEnd"/>
            <w:r w:rsidRPr="00DF215A">
              <w:rPr>
                <w:szCs w:val="20"/>
              </w:rPr>
              <w:t>)</w:t>
            </w:r>
          </w:p>
        </w:tc>
        <w:tc>
          <w:tcPr>
            <w:tcW w:w="1134" w:type="dxa"/>
          </w:tcPr>
          <w:p w:rsidR="000708DC" w:rsidRPr="00DF215A" w:rsidRDefault="000708DC" w:rsidP="000708DC">
            <w:pPr>
              <w:rPr>
                <w:szCs w:val="20"/>
              </w:rPr>
            </w:pPr>
            <w:r w:rsidRPr="00DF215A">
              <w:rPr>
                <w:szCs w:val="20"/>
              </w:rPr>
              <w:t>30385</w:t>
            </w:r>
          </w:p>
        </w:tc>
      </w:tr>
      <w:tr w:rsidR="000708DC" w:rsidRPr="00DF215A" w:rsidTr="00A920F3">
        <w:tc>
          <w:tcPr>
            <w:tcW w:w="8613" w:type="dxa"/>
          </w:tcPr>
          <w:p w:rsidR="000708DC" w:rsidRPr="00DF215A" w:rsidRDefault="000708DC" w:rsidP="000708DC">
            <w:pPr>
              <w:rPr>
                <w:szCs w:val="20"/>
              </w:rPr>
            </w:pPr>
            <w:r w:rsidRPr="00DF215A">
              <w:rPr>
                <w:szCs w:val="20"/>
              </w:rPr>
              <w:t>д)  фактически по плановым ценам</w:t>
            </w:r>
          </w:p>
          <w:p w:rsidR="000708DC" w:rsidRPr="00DF215A" w:rsidRDefault="000708DC" w:rsidP="000708DC">
            <w:pPr>
              <w:rPr>
                <w:szCs w:val="20"/>
              </w:rPr>
            </w:pPr>
            <w:r w:rsidRPr="00DF215A">
              <w:rPr>
                <w:szCs w:val="20"/>
              </w:rPr>
              <w:t xml:space="preserve"> ∑ (</w:t>
            </w:r>
            <w:r w:rsidRPr="00DF215A">
              <w:rPr>
                <w:szCs w:val="20"/>
                <w:lang w:val="en-US"/>
              </w:rPr>
              <w:t>V</w:t>
            </w:r>
            <w:proofErr w:type="spellStart"/>
            <w:r w:rsidRPr="00DF215A">
              <w:rPr>
                <w:szCs w:val="20"/>
              </w:rPr>
              <w:t>ВП</w:t>
            </w:r>
            <w:r w:rsidRPr="00DF215A">
              <w:rPr>
                <w:szCs w:val="20"/>
                <w:lang w:val="en-US"/>
              </w:rPr>
              <w:t>i</w:t>
            </w:r>
            <w:proofErr w:type="spellEnd"/>
            <w:r w:rsidRPr="00DF215A">
              <w:rPr>
                <w:szCs w:val="20"/>
              </w:rPr>
              <w:t xml:space="preserve"> </w:t>
            </w:r>
            <w:r w:rsidRPr="00DF215A">
              <w:rPr>
                <w:szCs w:val="20"/>
                <w:vertAlign w:val="subscript"/>
              </w:rPr>
              <w:t>ф</w:t>
            </w:r>
            <w:r w:rsidRPr="00DF215A">
              <w:rPr>
                <w:szCs w:val="20"/>
              </w:rPr>
              <w:t xml:space="preserve"> х УР</w:t>
            </w:r>
            <w:proofErr w:type="spellStart"/>
            <w:r w:rsidRPr="00DF215A">
              <w:rPr>
                <w:szCs w:val="20"/>
                <w:lang w:val="en-US"/>
              </w:rPr>
              <w:t>i</w:t>
            </w:r>
            <w:proofErr w:type="spellEnd"/>
            <w:r w:rsidRPr="00DF215A">
              <w:rPr>
                <w:szCs w:val="20"/>
              </w:rPr>
              <w:t xml:space="preserve"> </w:t>
            </w:r>
            <w:r w:rsidRPr="00DF215A">
              <w:rPr>
                <w:szCs w:val="20"/>
                <w:vertAlign w:val="subscript"/>
              </w:rPr>
              <w:t>ф</w:t>
            </w:r>
            <w:r w:rsidRPr="00DF215A">
              <w:rPr>
                <w:szCs w:val="20"/>
              </w:rPr>
              <w:t xml:space="preserve"> х </w:t>
            </w:r>
            <w:proofErr w:type="spellStart"/>
            <w:r w:rsidRPr="00DF215A">
              <w:rPr>
                <w:szCs w:val="20"/>
              </w:rPr>
              <w:t>ЦМ</w:t>
            </w:r>
            <w:r w:rsidRPr="00DF215A">
              <w:rPr>
                <w:szCs w:val="20"/>
                <w:lang w:val="en-US"/>
              </w:rPr>
              <w:t>i</w:t>
            </w:r>
            <w:proofErr w:type="spellEnd"/>
            <w:r w:rsidRPr="00DF215A">
              <w:rPr>
                <w:szCs w:val="20"/>
              </w:rPr>
              <w:t xml:space="preserve"> </w:t>
            </w:r>
            <w:r w:rsidRPr="00DF215A">
              <w:rPr>
                <w:szCs w:val="20"/>
                <w:vertAlign w:val="subscript"/>
              </w:rPr>
              <w:t>ф</w:t>
            </w:r>
            <w:r w:rsidRPr="00DF215A">
              <w:rPr>
                <w:szCs w:val="20"/>
              </w:rPr>
              <w:t>)+ ∑ (К</w:t>
            </w:r>
            <w:proofErr w:type="spellStart"/>
            <w:r w:rsidRPr="00DF215A">
              <w:rPr>
                <w:szCs w:val="20"/>
                <w:lang w:val="en-US"/>
              </w:rPr>
              <w:t>i</w:t>
            </w:r>
            <w:proofErr w:type="spellEnd"/>
            <w:r w:rsidRPr="00DF215A">
              <w:rPr>
                <w:szCs w:val="20"/>
              </w:rPr>
              <w:t xml:space="preserve"> </w:t>
            </w:r>
            <w:r w:rsidRPr="00DF215A">
              <w:rPr>
                <w:szCs w:val="20"/>
                <w:vertAlign w:val="subscript"/>
              </w:rPr>
              <w:t>ф</w:t>
            </w:r>
            <w:r w:rsidRPr="00DF215A">
              <w:rPr>
                <w:szCs w:val="20"/>
              </w:rPr>
              <w:t xml:space="preserve"> х </w:t>
            </w:r>
            <w:proofErr w:type="spellStart"/>
            <w:r w:rsidRPr="00DF215A">
              <w:rPr>
                <w:szCs w:val="20"/>
              </w:rPr>
              <w:t>ЦМ</w:t>
            </w:r>
            <w:r w:rsidRPr="00DF215A">
              <w:rPr>
                <w:szCs w:val="20"/>
                <w:lang w:val="en-US"/>
              </w:rPr>
              <w:t>i</w:t>
            </w:r>
            <w:proofErr w:type="spellEnd"/>
            <w:r w:rsidRPr="00DF215A">
              <w:rPr>
                <w:szCs w:val="20"/>
              </w:rPr>
              <w:t xml:space="preserve"> </w:t>
            </w:r>
            <w:r w:rsidRPr="00DF215A">
              <w:rPr>
                <w:szCs w:val="20"/>
                <w:vertAlign w:val="subscript"/>
              </w:rPr>
              <w:t>ф</w:t>
            </w:r>
            <w:r w:rsidRPr="00DF215A">
              <w:rPr>
                <w:szCs w:val="20"/>
              </w:rPr>
              <w:t>)</w:t>
            </w:r>
          </w:p>
        </w:tc>
        <w:tc>
          <w:tcPr>
            <w:tcW w:w="1134" w:type="dxa"/>
          </w:tcPr>
          <w:p w:rsidR="000708DC" w:rsidRPr="00DF215A" w:rsidRDefault="000708DC" w:rsidP="000708DC">
            <w:pPr>
              <w:rPr>
                <w:szCs w:val="20"/>
              </w:rPr>
            </w:pPr>
            <w:r w:rsidRPr="00DF215A">
              <w:rPr>
                <w:szCs w:val="20"/>
              </w:rPr>
              <w:t>31746</w:t>
            </w:r>
          </w:p>
        </w:tc>
      </w:tr>
      <w:tr w:rsidR="000708DC" w:rsidRPr="00DF215A" w:rsidTr="00A920F3">
        <w:tc>
          <w:tcPr>
            <w:tcW w:w="8613" w:type="dxa"/>
          </w:tcPr>
          <w:p w:rsidR="000708DC" w:rsidRPr="00DF215A" w:rsidRDefault="000708DC" w:rsidP="000708DC">
            <w:pPr>
              <w:rPr>
                <w:szCs w:val="20"/>
              </w:rPr>
            </w:pPr>
            <w:r w:rsidRPr="00DF215A">
              <w:rPr>
                <w:szCs w:val="20"/>
              </w:rPr>
              <w:t xml:space="preserve">2. </w:t>
            </w:r>
            <w:r w:rsidRPr="00DF215A">
              <w:rPr>
                <w:szCs w:val="20"/>
                <w:lang w:val="en-US"/>
              </w:rPr>
              <w:t xml:space="preserve"> </w:t>
            </w:r>
            <w:r w:rsidRPr="00DF215A">
              <w:rPr>
                <w:szCs w:val="20"/>
              </w:rPr>
              <w:t>Стоимость товарной продукции</w:t>
            </w:r>
          </w:p>
        </w:tc>
        <w:tc>
          <w:tcPr>
            <w:tcW w:w="1134" w:type="dxa"/>
          </w:tcPr>
          <w:p w:rsidR="000708DC" w:rsidRPr="00DF215A" w:rsidRDefault="000708DC" w:rsidP="000708DC">
            <w:pPr>
              <w:rPr>
                <w:szCs w:val="20"/>
              </w:rPr>
            </w:pPr>
          </w:p>
        </w:tc>
      </w:tr>
      <w:tr w:rsidR="000708DC" w:rsidRPr="00DF215A" w:rsidTr="00A920F3">
        <w:tc>
          <w:tcPr>
            <w:tcW w:w="8613" w:type="dxa"/>
          </w:tcPr>
          <w:p w:rsidR="000708DC" w:rsidRPr="00DF215A" w:rsidRDefault="000708DC" w:rsidP="000708DC">
            <w:pPr>
              <w:rPr>
                <w:szCs w:val="20"/>
              </w:rPr>
            </w:pPr>
            <w:r w:rsidRPr="00DF215A">
              <w:rPr>
                <w:szCs w:val="20"/>
              </w:rPr>
              <w:t>а)  по плану ∑ (</w:t>
            </w:r>
            <w:r w:rsidRPr="00DF215A">
              <w:rPr>
                <w:szCs w:val="20"/>
                <w:lang w:val="en-US"/>
              </w:rPr>
              <w:t>V</w:t>
            </w:r>
            <w:proofErr w:type="spellStart"/>
            <w:r w:rsidRPr="00DF215A">
              <w:rPr>
                <w:szCs w:val="20"/>
              </w:rPr>
              <w:t>ВП</w:t>
            </w:r>
            <w:r w:rsidRPr="00DF215A">
              <w:rPr>
                <w:szCs w:val="20"/>
                <w:lang w:val="en-US"/>
              </w:rPr>
              <w:t>i</w:t>
            </w:r>
            <w:proofErr w:type="spellEnd"/>
            <w:r w:rsidRPr="00DF215A">
              <w:rPr>
                <w:szCs w:val="20"/>
              </w:rPr>
              <w:t xml:space="preserve"> </w:t>
            </w:r>
            <w:proofErr w:type="spellStart"/>
            <w:r w:rsidRPr="00DF215A">
              <w:rPr>
                <w:szCs w:val="20"/>
                <w:vertAlign w:val="subscript"/>
              </w:rPr>
              <w:t>пл</w:t>
            </w:r>
            <w:proofErr w:type="spellEnd"/>
            <w:r w:rsidRPr="00DF215A">
              <w:rPr>
                <w:szCs w:val="20"/>
              </w:rPr>
              <w:t xml:space="preserve"> х </w:t>
            </w:r>
            <w:proofErr w:type="spellStart"/>
            <w:r w:rsidRPr="00DF215A">
              <w:rPr>
                <w:szCs w:val="20"/>
              </w:rPr>
              <w:t>ЦП</w:t>
            </w:r>
            <w:r w:rsidRPr="00DF215A">
              <w:rPr>
                <w:szCs w:val="20"/>
                <w:lang w:val="en-US"/>
              </w:rPr>
              <w:t>i</w:t>
            </w:r>
            <w:proofErr w:type="spellEnd"/>
            <w:r w:rsidRPr="00DF215A">
              <w:rPr>
                <w:szCs w:val="20"/>
              </w:rPr>
              <w:t xml:space="preserve"> </w:t>
            </w:r>
            <w:proofErr w:type="spellStart"/>
            <w:r w:rsidRPr="00DF215A">
              <w:rPr>
                <w:szCs w:val="20"/>
                <w:vertAlign w:val="subscript"/>
              </w:rPr>
              <w:t>пл</w:t>
            </w:r>
            <w:proofErr w:type="spellEnd"/>
            <w:r w:rsidRPr="00DF215A">
              <w:rPr>
                <w:szCs w:val="20"/>
              </w:rPr>
              <w:t>)</w:t>
            </w:r>
          </w:p>
        </w:tc>
        <w:tc>
          <w:tcPr>
            <w:tcW w:w="1134" w:type="dxa"/>
          </w:tcPr>
          <w:p w:rsidR="000708DC" w:rsidRPr="00DF215A" w:rsidRDefault="000708DC" w:rsidP="000708DC">
            <w:pPr>
              <w:rPr>
                <w:szCs w:val="20"/>
              </w:rPr>
            </w:pPr>
            <w:r w:rsidRPr="00DF215A">
              <w:rPr>
                <w:szCs w:val="20"/>
              </w:rPr>
              <w:t>96000</w:t>
            </w:r>
          </w:p>
        </w:tc>
      </w:tr>
      <w:tr w:rsidR="000708DC" w:rsidRPr="00DF215A" w:rsidTr="00A920F3">
        <w:tc>
          <w:tcPr>
            <w:tcW w:w="8613" w:type="dxa"/>
          </w:tcPr>
          <w:p w:rsidR="000708DC" w:rsidRPr="00DF215A" w:rsidRDefault="000708DC" w:rsidP="000708DC">
            <w:pPr>
              <w:rPr>
                <w:szCs w:val="20"/>
              </w:rPr>
            </w:pPr>
            <w:r w:rsidRPr="00DF215A">
              <w:rPr>
                <w:szCs w:val="20"/>
              </w:rPr>
              <w:t>б)  фактически при плановой структуре и плановым ценам</w:t>
            </w:r>
          </w:p>
          <w:p w:rsidR="000708DC" w:rsidRPr="00DF215A" w:rsidRDefault="000708DC" w:rsidP="000708DC">
            <w:pPr>
              <w:rPr>
                <w:szCs w:val="20"/>
              </w:rPr>
            </w:pPr>
            <w:r w:rsidRPr="00DF215A">
              <w:rPr>
                <w:szCs w:val="20"/>
              </w:rPr>
              <w:t>∑ (</w:t>
            </w:r>
            <w:r w:rsidRPr="00DF215A">
              <w:rPr>
                <w:szCs w:val="20"/>
                <w:lang w:val="en-US"/>
              </w:rPr>
              <w:t>V</w:t>
            </w:r>
            <w:proofErr w:type="spellStart"/>
            <w:r w:rsidRPr="00DF215A">
              <w:rPr>
                <w:szCs w:val="20"/>
              </w:rPr>
              <w:t>ВП</w:t>
            </w:r>
            <w:r w:rsidRPr="00DF215A">
              <w:rPr>
                <w:szCs w:val="20"/>
                <w:lang w:val="en-US"/>
              </w:rPr>
              <w:t>i</w:t>
            </w:r>
            <w:proofErr w:type="spellEnd"/>
            <w:r w:rsidRPr="00DF215A">
              <w:rPr>
                <w:szCs w:val="20"/>
              </w:rPr>
              <w:t xml:space="preserve"> </w:t>
            </w:r>
            <w:r w:rsidRPr="00DF215A">
              <w:rPr>
                <w:szCs w:val="20"/>
                <w:vertAlign w:val="subscript"/>
              </w:rPr>
              <w:t>ф</w:t>
            </w:r>
            <w:r w:rsidRPr="00DF215A">
              <w:rPr>
                <w:szCs w:val="20"/>
              </w:rPr>
              <w:t xml:space="preserve"> х </w:t>
            </w:r>
            <w:proofErr w:type="spellStart"/>
            <w:r w:rsidRPr="00DF215A">
              <w:rPr>
                <w:szCs w:val="20"/>
              </w:rPr>
              <w:t>ЦП</w:t>
            </w:r>
            <w:r w:rsidRPr="00DF215A">
              <w:rPr>
                <w:szCs w:val="20"/>
                <w:lang w:val="en-US"/>
              </w:rPr>
              <w:t>i</w:t>
            </w:r>
            <w:proofErr w:type="spellEnd"/>
            <w:r w:rsidRPr="00DF215A">
              <w:rPr>
                <w:szCs w:val="20"/>
              </w:rPr>
              <w:t xml:space="preserve"> </w:t>
            </w:r>
            <w:proofErr w:type="spellStart"/>
            <w:r w:rsidRPr="00DF215A">
              <w:rPr>
                <w:szCs w:val="20"/>
                <w:vertAlign w:val="subscript"/>
              </w:rPr>
              <w:t>пл</w:t>
            </w:r>
            <w:proofErr w:type="spellEnd"/>
            <w:r w:rsidRPr="00DF215A">
              <w:rPr>
                <w:szCs w:val="20"/>
              </w:rPr>
              <w:t xml:space="preserve">)+∆ </w:t>
            </w:r>
            <w:proofErr w:type="spellStart"/>
            <w:r w:rsidRPr="00DF215A">
              <w:rPr>
                <w:szCs w:val="20"/>
              </w:rPr>
              <w:t>ТП</w:t>
            </w:r>
            <w:proofErr w:type="spellEnd"/>
            <w:r w:rsidRPr="00DF215A">
              <w:rPr>
                <w:szCs w:val="20"/>
              </w:rPr>
              <w:t xml:space="preserve"> </w:t>
            </w:r>
            <w:r w:rsidRPr="00DF215A">
              <w:rPr>
                <w:szCs w:val="20"/>
                <w:vertAlign w:val="subscript"/>
              </w:rPr>
              <w:t>уд</w:t>
            </w:r>
          </w:p>
        </w:tc>
        <w:tc>
          <w:tcPr>
            <w:tcW w:w="1134" w:type="dxa"/>
          </w:tcPr>
          <w:p w:rsidR="000708DC" w:rsidRPr="00DF215A" w:rsidRDefault="000708DC" w:rsidP="000708DC">
            <w:pPr>
              <w:rPr>
                <w:szCs w:val="20"/>
              </w:rPr>
            </w:pPr>
            <w:r w:rsidRPr="00DF215A">
              <w:rPr>
                <w:szCs w:val="20"/>
              </w:rPr>
              <w:t>98500</w:t>
            </w:r>
          </w:p>
        </w:tc>
      </w:tr>
      <w:tr w:rsidR="000708DC" w:rsidRPr="00DF215A" w:rsidTr="00A920F3">
        <w:tc>
          <w:tcPr>
            <w:tcW w:w="8613" w:type="dxa"/>
          </w:tcPr>
          <w:p w:rsidR="000708DC" w:rsidRPr="00DF215A" w:rsidRDefault="000708DC" w:rsidP="000708DC">
            <w:pPr>
              <w:rPr>
                <w:szCs w:val="20"/>
              </w:rPr>
            </w:pPr>
            <w:r w:rsidRPr="00DF215A">
              <w:rPr>
                <w:szCs w:val="20"/>
              </w:rPr>
              <w:t>в)  фактически при фактической структуре и по плановым ценам ∑ (</w:t>
            </w:r>
            <w:r w:rsidRPr="00DF215A">
              <w:rPr>
                <w:szCs w:val="20"/>
                <w:lang w:val="en-US"/>
              </w:rPr>
              <w:t>V</w:t>
            </w:r>
            <w:proofErr w:type="spellStart"/>
            <w:r w:rsidRPr="00DF215A">
              <w:rPr>
                <w:szCs w:val="20"/>
              </w:rPr>
              <w:t>ВП</w:t>
            </w:r>
            <w:proofErr w:type="spellEnd"/>
            <w:r w:rsidRPr="00DF215A">
              <w:rPr>
                <w:szCs w:val="20"/>
              </w:rPr>
              <w:t xml:space="preserve"> </w:t>
            </w:r>
            <w:proofErr w:type="spellStart"/>
            <w:r w:rsidRPr="00DF215A">
              <w:rPr>
                <w:szCs w:val="20"/>
                <w:vertAlign w:val="subscript"/>
                <w:lang w:val="en-US"/>
              </w:rPr>
              <w:t>i</w:t>
            </w:r>
            <w:proofErr w:type="spellEnd"/>
            <w:r w:rsidRPr="00DF215A">
              <w:rPr>
                <w:szCs w:val="20"/>
                <w:vertAlign w:val="subscript"/>
              </w:rPr>
              <w:t xml:space="preserve"> ф </w:t>
            </w:r>
            <w:r w:rsidRPr="00DF215A">
              <w:rPr>
                <w:szCs w:val="20"/>
              </w:rPr>
              <w:t xml:space="preserve">х </w:t>
            </w:r>
            <w:proofErr w:type="spellStart"/>
            <w:r w:rsidRPr="00DF215A">
              <w:rPr>
                <w:szCs w:val="20"/>
              </w:rPr>
              <w:t>ЦП</w:t>
            </w:r>
            <w:r w:rsidRPr="00DF215A">
              <w:rPr>
                <w:szCs w:val="20"/>
                <w:lang w:val="en-US"/>
              </w:rPr>
              <w:t>i</w:t>
            </w:r>
            <w:proofErr w:type="spellEnd"/>
            <w:r w:rsidRPr="00DF215A">
              <w:rPr>
                <w:szCs w:val="20"/>
              </w:rPr>
              <w:t xml:space="preserve"> </w:t>
            </w:r>
            <w:proofErr w:type="spellStart"/>
            <w:r w:rsidRPr="00DF215A">
              <w:rPr>
                <w:szCs w:val="20"/>
                <w:vertAlign w:val="subscript"/>
              </w:rPr>
              <w:t>пл</w:t>
            </w:r>
            <w:proofErr w:type="spellEnd"/>
            <w:r w:rsidRPr="00DF215A">
              <w:rPr>
                <w:szCs w:val="20"/>
              </w:rPr>
              <w:t>)</w:t>
            </w:r>
          </w:p>
        </w:tc>
        <w:tc>
          <w:tcPr>
            <w:tcW w:w="1134" w:type="dxa"/>
          </w:tcPr>
          <w:p w:rsidR="000708DC" w:rsidRPr="00DF215A" w:rsidRDefault="000708DC" w:rsidP="000708DC">
            <w:pPr>
              <w:rPr>
                <w:szCs w:val="20"/>
              </w:rPr>
            </w:pPr>
            <w:r w:rsidRPr="00DF215A">
              <w:rPr>
                <w:szCs w:val="20"/>
              </w:rPr>
              <w:t>100800</w:t>
            </w:r>
          </w:p>
        </w:tc>
      </w:tr>
      <w:tr w:rsidR="000708DC" w:rsidRPr="00DF215A" w:rsidTr="00A920F3">
        <w:tc>
          <w:tcPr>
            <w:tcW w:w="8613" w:type="dxa"/>
          </w:tcPr>
          <w:p w:rsidR="000708DC" w:rsidRPr="00DF215A" w:rsidRDefault="000708DC" w:rsidP="000708DC">
            <w:pPr>
              <w:rPr>
                <w:szCs w:val="20"/>
              </w:rPr>
            </w:pPr>
            <w:r w:rsidRPr="00DF215A">
              <w:rPr>
                <w:szCs w:val="20"/>
              </w:rPr>
              <w:t>г)  фактически ∑ (</w:t>
            </w:r>
            <w:r w:rsidRPr="00DF215A">
              <w:rPr>
                <w:szCs w:val="20"/>
                <w:lang w:val="en-US"/>
              </w:rPr>
              <w:t>V</w:t>
            </w:r>
            <w:proofErr w:type="spellStart"/>
            <w:r w:rsidRPr="00DF215A">
              <w:rPr>
                <w:szCs w:val="20"/>
              </w:rPr>
              <w:t>ВП</w:t>
            </w:r>
            <w:proofErr w:type="spellEnd"/>
            <w:r w:rsidRPr="00DF215A">
              <w:rPr>
                <w:szCs w:val="20"/>
              </w:rPr>
              <w:t xml:space="preserve"> </w:t>
            </w:r>
            <w:proofErr w:type="spellStart"/>
            <w:r w:rsidRPr="00DF215A">
              <w:rPr>
                <w:szCs w:val="20"/>
                <w:lang w:val="en-US"/>
              </w:rPr>
              <w:t>i</w:t>
            </w:r>
            <w:proofErr w:type="spellEnd"/>
            <w:r w:rsidRPr="00DF215A">
              <w:rPr>
                <w:szCs w:val="20"/>
                <w:vertAlign w:val="subscript"/>
              </w:rPr>
              <w:t>ф</w:t>
            </w:r>
            <w:r w:rsidRPr="00DF215A">
              <w:rPr>
                <w:szCs w:val="20"/>
              </w:rPr>
              <w:t xml:space="preserve"> х </w:t>
            </w:r>
            <w:proofErr w:type="spellStart"/>
            <w:r w:rsidRPr="00DF215A">
              <w:rPr>
                <w:szCs w:val="20"/>
              </w:rPr>
              <w:t>ЦП</w:t>
            </w:r>
            <w:proofErr w:type="spellEnd"/>
            <w:r w:rsidRPr="00DF215A">
              <w:rPr>
                <w:szCs w:val="20"/>
              </w:rPr>
              <w:t xml:space="preserve"> </w:t>
            </w:r>
            <w:proofErr w:type="spellStart"/>
            <w:r w:rsidRPr="00DF215A">
              <w:rPr>
                <w:szCs w:val="20"/>
                <w:lang w:val="en-US"/>
              </w:rPr>
              <w:t>i</w:t>
            </w:r>
            <w:proofErr w:type="spellEnd"/>
            <w:r w:rsidRPr="00DF215A">
              <w:rPr>
                <w:szCs w:val="20"/>
                <w:vertAlign w:val="subscript"/>
              </w:rPr>
              <w:t>ф</w:t>
            </w:r>
            <w:r w:rsidRPr="00DF215A">
              <w:rPr>
                <w:szCs w:val="20"/>
              </w:rPr>
              <w:t>)</w:t>
            </w:r>
          </w:p>
        </w:tc>
        <w:tc>
          <w:tcPr>
            <w:tcW w:w="1134" w:type="dxa"/>
          </w:tcPr>
          <w:p w:rsidR="000708DC" w:rsidRPr="00DF215A" w:rsidRDefault="000708DC" w:rsidP="000708DC">
            <w:pPr>
              <w:rPr>
                <w:szCs w:val="20"/>
              </w:rPr>
            </w:pPr>
            <w:r w:rsidRPr="00DF215A">
              <w:rPr>
                <w:szCs w:val="20"/>
              </w:rPr>
              <w:t>104300</w:t>
            </w:r>
          </w:p>
        </w:tc>
      </w:tr>
    </w:tbl>
    <w:p w:rsidR="000708DC" w:rsidRPr="00DF215A" w:rsidRDefault="000708DC" w:rsidP="002571F4">
      <w:pPr>
        <w:ind w:firstLine="142"/>
      </w:pPr>
      <w:r w:rsidRPr="00DF215A">
        <w:t xml:space="preserve">Выводы:  </w:t>
      </w:r>
    </w:p>
    <w:p w:rsidR="000708DC" w:rsidRPr="00DF215A" w:rsidRDefault="000708DC" w:rsidP="002571F4">
      <w:pPr>
        <w:ind w:firstLine="142"/>
      </w:pPr>
      <w:r w:rsidRPr="00DF215A">
        <w:t xml:space="preserve"> Материалоемкость в целом возросла на …. коп, в том числе за счет изменения:</w:t>
      </w:r>
    </w:p>
    <w:p w:rsidR="000708DC" w:rsidRPr="00DF215A" w:rsidRDefault="000708DC" w:rsidP="002571F4">
      <w:pPr>
        <w:ind w:firstLine="142"/>
      </w:pPr>
      <w:r w:rsidRPr="00DF215A">
        <w:t>- объема выпуска производства</w:t>
      </w:r>
    </w:p>
    <w:p w:rsidR="000708DC" w:rsidRPr="00DF215A" w:rsidRDefault="000708DC" w:rsidP="002571F4">
      <w:pPr>
        <w:ind w:firstLine="142"/>
      </w:pPr>
      <w:r w:rsidRPr="00DF215A">
        <w:t>- структуры производства удельного расхода сырья</w:t>
      </w:r>
    </w:p>
    <w:p w:rsidR="000708DC" w:rsidRPr="00DF215A" w:rsidRDefault="000708DC" w:rsidP="002571F4">
      <w:pPr>
        <w:ind w:firstLine="142"/>
      </w:pPr>
      <w:r w:rsidRPr="00DF215A">
        <w:t>- цен на сырье и материалы</w:t>
      </w:r>
    </w:p>
    <w:p w:rsidR="000708DC" w:rsidRPr="00DF215A" w:rsidRDefault="000708DC" w:rsidP="002571F4">
      <w:pPr>
        <w:ind w:firstLine="142"/>
      </w:pPr>
      <w:r w:rsidRPr="00DF215A">
        <w:t>- отпускных цен на продукцию</w:t>
      </w:r>
    </w:p>
    <w:p w:rsidR="000708DC" w:rsidRPr="00DF215A" w:rsidRDefault="002571F4" w:rsidP="002571F4">
      <w:pPr>
        <w:ind w:firstLine="142"/>
        <w:jc w:val="right"/>
      </w:pPr>
      <w:r w:rsidRPr="00DF215A">
        <w:t>Таблица 4</w:t>
      </w:r>
    </w:p>
    <w:p w:rsidR="000708DC" w:rsidRPr="00DF215A" w:rsidRDefault="000708DC" w:rsidP="002571F4">
      <w:pPr>
        <w:ind w:firstLine="142"/>
        <w:jc w:val="center"/>
      </w:pPr>
      <w:r w:rsidRPr="00DF215A">
        <w:t>Данные для факторного анализа прибыли на рубль материальных затрат</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2"/>
        <w:gridCol w:w="1276"/>
        <w:gridCol w:w="1275"/>
        <w:gridCol w:w="1276"/>
      </w:tblGrid>
      <w:tr w:rsidR="000708DC" w:rsidRPr="00DF215A" w:rsidTr="002571F4">
        <w:tc>
          <w:tcPr>
            <w:tcW w:w="6062" w:type="dxa"/>
          </w:tcPr>
          <w:p w:rsidR="000708DC" w:rsidRPr="00DF215A" w:rsidRDefault="000708DC" w:rsidP="000708DC">
            <w:pPr>
              <w:jc w:val="center"/>
            </w:pPr>
            <w:r w:rsidRPr="00DF215A">
              <w:t xml:space="preserve">Показатели </w:t>
            </w:r>
          </w:p>
        </w:tc>
        <w:tc>
          <w:tcPr>
            <w:tcW w:w="1276" w:type="dxa"/>
          </w:tcPr>
          <w:p w:rsidR="000708DC" w:rsidRPr="00DF215A" w:rsidRDefault="000708DC" w:rsidP="000708DC">
            <w:pPr>
              <w:jc w:val="center"/>
            </w:pPr>
            <w:r w:rsidRPr="00DF215A">
              <w:t>План</w:t>
            </w:r>
          </w:p>
        </w:tc>
        <w:tc>
          <w:tcPr>
            <w:tcW w:w="1275" w:type="dxa"/>
          </w:tcPr>
          <w:p w:rsidR="000708DC" w:rsidRPr="00DF215A" w:rsidRDefault="000708DC" w:rsidP="000708DC">
            <w:pPr>
              <w:jc w:val="center"/>
            </w:pPr>
            <w:r w:rsidRPr="00DF215A">
              <w:t>Факт</w:t>
            </w:r>
          </w:p>
        </w:tc>
        <w:tc>
          <w:tcPr>
            <w:tcW w:w="1276" w:type="dxa"/>
          </w:tcPr>
          <w:p w:rsidR="000708DC" w:rsidRPr="00DF215A" w:rsidRDefault="000708DC" w:rsidP="000708DC">
            <w:pPr>
              <w:jc w:val="center"/>
            </w:pPr>
            <w:r w:rsidRPr="00DF215A">
              <w:t>Изменение</w:t>
            </w:r>
          </w:p>
        </w:tc>
      </w:tr>
      <w:tr w:rsidR="000708DC" w:rsidRPr="00DF215A" w:rsidTr="002571F4">
        <w:tc>
          <w:tcPr>
            <w:tcW w:w="6062" w:type="dxa"/>
          </w:tcPr>
          <w:p w:rsidR="000708DC" w:rsidRPr="00DF215A" w:rsidRDefault="000708DC" w:rsidP="000708DC">
            <w:r w:rsidRPr="00DF215A">
              <w:t xml:space="preserve">Прибыль от реализации продукции, </w:t>
            </w:r>
            <w:proofErr w:type="spellStart"/>
            <w:r w:rsidRPr="00DF215A">
              <w:t>тыс.руб</w:t>
            </w:r>
            <w:proofErr w:type="spellEnd"/>
          </w:p>
        </w:tc>
        <w:tc>
          <w:tcPr>
            <w:tcW w:w="1276" w:type="dxa"/>
            <w:vAlign w:val="center"/>
          </w:tcPr>
          <w:p w:rsidR="000708DC" w:rsidRPr="00DF215A" w:rsidRDefault="000708DC" w:rsidP="000708DC">
            <w:pPr>
              <w:jc w:val="center"/>
            </w:pPr>
            <w:r w:rsidRPr="00DF215A">
              <w:t>17900</w:t>
            </w:r>
          </w:p>
        </w:tc>
        <w:tc>
          <w:tcPr>
            <w:tcW w:w="1275" w:type="dxa"/>
            <w:vAlign w:val="center"/>
          </w:tcPr>
          <w:p w:rsidR="000708DC" w:rsidRPr="00DF215A" w:rsidRDefault="000708DC" w:rsidP="000708DC">
            <w:pPr>
              <w:jc w:val="center"/>
            </w:pPr>
            <w:r w:rsidRPr="00DF215A">
              <w:t>19296</w:t>
            </w:r>
          </w:p>
        </w:tc>
        <w:tc>
          <w:tcPr>
            <w:tcW w:w="1276" w:type="dxa"/>
          </w:tcPr>
          <w:p w:rsidR="000708DC" w:rsidRPr="00DF215A" w:rsidRDefault="000708DC" w:rsidP="000708DC">
            <w:pPr>
              <w:jc w:val="center"/>
            </w:pPr>
          </w:p>
        </w:tc>
      </w:tr>
      <w:tr w:rsidR="000708DC" w:rsidRPr="00DF215A" w:rsidTr="002571F4">
        <w:tc>
          <w:tcPr>
            <w:tcW w:w="6062" w:type="dxa"/>
          </w:tcPr>
          <w:p w:rsidR="000708DC" w:rsidRPr="00DF215A" w:rsidRDefault="000708DC" w:rsidP="000708DC">
            <w:r w:rsidRPr="00DF215A">
              <w:t>Рентабельность продаж, %</w:t>
            </w:r>
          </w:p>
        </w:tc>
        <w:tc>
          <w:tcPr>
            <w:tcW w:w="1276" w:type="dxa"/>
            <w:vAlign w:val="center"/>
          </w:tcPr>
          <w:p w:rsidR="000708DC" w:rsidRPr="00DF215A" w:rsidRDefault="000708DC" w:rsidP="000708DC">
            <w:pPr>
              <w:jc w:val="center"/>
            </w:pPr>
            <w:r w:rsidRPr="00DF215A">
              <w:t>18,79</w:t>
            </w:r>
          </w:p>
        </w:tc>
        <w:tc>
          <w:tcPr>
            <w:tcW w:w="1275" w:type="dxa"/>
            <w:vAlign w:val="center"/>
          </w:tcPr>
          <w:p w:rsidR="000708DC" w:rsidRPr="00DF215A" w:rsidRDefault="000708DC" w:rsidP="000708DC">
            <w:pPr>
              <w:jc w:val="center"/>
            </w:pPr>
            <w:r w:rsidRPr="00DF215A">
              <w:t>19,3</w:t>
            </w:r>
          </w:p>
        </w:tc>
        <w:tc>
          <w:tcPr>
            <w:tcW w:w="1276" w:type="dxa"/>
          </w:tcPr>
          <w:p w:rsidR="000708DC" w:rsidRPr="00DF215A" w:rsidRDefault="000708DC" w:rsidP="000708DC">
            <w:pPr>
              <w:jc w:val="center"/>
            </w:pPr>
          </w:p>
        </w:tc>
      </w:tr>
      <w:tr w:rsidR="000708DC" w:rsidRPr="00DF215A" w:rsidTr="002571F4">
        <w:tc>
          <w:tcPr>
            <w:tcW w:w="6062" w:type="dxa"/>
          </w:tcPr>
          <w:p w:rsidR="000708DC" w:rsidRPr="00DF215A" w:rsidRDefault="000708DC" w:rsidP="000708DC">
            <w:r w:rsidRPr="00DF215A">
              <w:t xml:space="preserve">Материальные затраты в стоимости произведенной продукции, </w:t>
            </w:r>
            <w:proofErr w:type="spellStart"/>
            <w:r w:rsidRPr="00DF215A">
              <w:t>тыс.руб</w:t>
            </w:r>
            <w:proofErr w:type="spellEnd"/>
            <w:r w:rsidRPr="00DF215A">
              <w:t xml:space="preserve">. </w:t>
            </w:r>
          </w:p>
        </w:tc>
        <w:tc>
          <w:tcPr>
            <w:tcW w:w="1276" w:type="dxa"/>
            <w:vAlign w:val="center"/>
          </w:tcPr>
          <w:p w:rsidR="000708DC" w:rsidRPr="00DF215A" w:rsidRDefault="000708DC" w:rsidP="000708DC">
            <w:pPr>
              <w:jc w:val="center"/>
            </w:pPr>
            <w:r w:rsidRPr="00DF215A">
              <w:t>28168</w:t>
            </w:r>
          </w:p>
        </w:tc>
        <w:tc>
          <w:tcPr>
            <w:tcW w:w="1275" w:type="dxa"/>
            <w:vAlign w:val="center"/>
          </w:tcPr>
          <w:p w:rsidR="000708DC" w:rsidRPr="00DF215A" w:rsidRDefault="000708DC" w:rsidP="000708DC">
            <w:pPr>
              <w:jc w:val="center"/>
            </w:pPr>
            <w:r w:rsidRPr="00DF215A">
              <w:t>31746</w:t>
            </w:r>
          </w:p>
        </w:tc>
        <w:tc>
          <w:tcPr>
            <w:tcW w:w="1276" w:type="dxa"/>
          </w:tcPr>
          <w:p w:rsidR="000708DC" w:rsidRPr="00DF215A" w:rsidRDefault="000708DC" w:rsidP="000708DC">
            <w:pPr>
              <w:jc w:val="center"/>
            </w:pPr>
          </w:p>
        </w:tc>
      </w:tr>
      <w:tr w:rsidR="000708DC" w:rsidRPr="00DF215A" w:rsidTr="002571F4">
        <w:tc>
          <w:tcPr>
            <w:tcW w:w="6062" w:type="dxa"/>
          </w:tcPr>
          <w:p w:rsidR="000708DC" w:rsidRPr="00DF215A" w:rsidRDefault="000708DC" w:rsidP="000708DC">
            <w:r w:rsidRPr="00DF215A">
              <w:t>Удельный вес выручки в стоимости товарной продукции, %</w:t>
            </w:r>
          </w:p>
        </w:tc>
        <w:tc>
          <w:tcPr>
            <w:tcW w:w="1276" w:type="dxa"/>
            <w:vAlign w:val="center"/>
          </w:tcPr>
          <w:p w:rsidR="000708DC" w:rsidRPr="00DF215A" w:rsidRDefault="000708DC" w:rsidP="000708DC">
            <w:pPr>
              <w:jc w:val="center"/>
            </w:pPr>
            <w:r w:rsidRPr="00DF215A">
              <w:t>99,22</w:t>
            </w:r>
          </w:p>
        </w:tc>
        <w:tc>
          <w:tcPr>
            <w:tcW w:w="1275" w:type="dxa"/>
            <w:vAlign w:val="center"/>
          </w:tcPr>
          <w:p w:rsidR="000708DC" w:rsidRPr="00DF215A" w:rsidRDefault="000708DC" w:rsidP="000708DC">
            <w:pPr>
              <w:jc w:val="center"/>
            </w:pPr>
            <w:r w:rsidRPr="00DF215A">
              <w:t>95,81</w:t>
            </w:r>
          </w:p>
        </w:tc>
        <w:tc>
          <w:tcPr>
            <w:tcW w:w="1276" w:type="dxa"/>
          </w:tcPr>
          <w:p w:rsidR="000708DC" w:rsidRPr="00DF215A" w:rsidRDefault="000708DC" w:rsidP="000708DC">
            <w:pPr>
              <w:jc w:val="center"/>
            </w:pPr>
          </w:p>
        </w:tc>
      </w:tr>
      <w:tr w:rsidR="000708DC" w:rsidRPr="00DF215A" w:rsidTr="002571F4">
        <w:tc>
          <w:tcPr>
            <w:tcW w:w="6062" w:type="dxa"/>
          </w:tcPr>
          <w:p w:rsidR="000708DC" w:rsidRPr="00DF215A" w:rsidRDefault="000708DC" w:rsidP="000708DC">
            <w:r w:rsidRPr="00DF215A">
              <w:t xml:space="preserve">Материальные затраты в стоимости реализованной продукции </w:t>
            </w:r>
            <w:proofErr w:type="spellStart"/>
            <w:r w:rsidRPr="00DF215A">
              <w:t>тыс.руб</w:t>
            </w:r>
            <w:proofErr w:type="spellEnd"/>
            <w:r w:rsidRPr="00DF215A">
              <w:t>.</w:t>
            </w:r>
          </w:p>
        </w:tc>
        <w:tc>
          <w:tcPr>
            <w:tcW w:w="1276" w:type="dxa"/>
            <w:vAlign w:val="center"/>
          </w:tcPr>
          <w:p w:rsidR="000708DC" w:rsidRPr="00DF215A" w:rsidRDefault="000708DC" w:rsidP="000708DC">
            <w:pPr>
              <w:jc w:val="center"/>
            </w:pPr>
            <w:r w:rsidRPr="00DF215A">
              <w:t>27948</w:t>
            </w:r>
          </w:p>
        </w:tc>
        <w:tc>
          <w:tcPr>
            <w:tcW w:w="1275" w:type="dxa"/>
            <w:vAlign w:val="center"/>
          </w:tcPr>
          <w:p w:rsidR="000708DC" w:rsidRPr="00DF215A" w:rsidRDefault="000708DC" w:rsidP="000708DC">
            <w:pPr>
              <w:jc w:val="center"/>
            </w:pPr>
            <w:r w:rsidRPr="00DF215A">
              <w:t>30416</w:t>
            </w:r>
          </w:p>
        </w:tc>
        <w:tc>
          <w:tcPr>
            <w:tcW w:w="1276" w:type="dxa"/>
          </w:tcPr>
          <w:p w:rsidR="000708DC" w:rsidRPr="00DF215A" w:rsidRDefault="000708DC" w:rsidP="000708DC">
            <w:pPr>
              <w:jc w:val="center"/>
            </w:pPr>
          </w:p>
        </w:tc>
      </w:tr>
      <w:tr w:rsidR="000708DC" w:rsidRPr="00DF215A" w:rsidTr="002571F4">
        <w:tc>
          <w:tcPr>
            <w:tcW w:w="6062" w:type="dxa"/>
          </w:tcPr>
          <w:p w:rsidR="000708DC" w:rsidRPr="00DF215A" w:rsidRDefault="000708DC" w:rsidP="000708DC">
            <w:r w:rsidRPr="00DF215A">
              <w:t xml:space="preserve">Товарная продукция, </w:t>
            </w:r>
            <w:proofErr w:type="spellStart"/>
            <w:r w:rsidRPr="00DF215A">
              <w:t>тыс.руб</w:t>
            </w:r>
            <w:proofErr w:type="spellEnd"/>
            <w:r w:rsidRPr="00DF215A">
              <w:t>.</w:t>
            </w:r>
          </w:p>
        </w:tc>
        <w:tc>
          <w:tcPr>
            <w:tcW w:w="1276" w:type="dxa"/>
            <w:vAlign w:val="center"/>
          </w:tcPr>
          <w:p w:rsidR="000708DC" w:rsidRPr="00DF215A" w:rsidRDefault="000708DC" w:rsidP="000708DC">
            <w:pPr>
              <w:jc w:val="center"/>
            </w:pPr>
            <w:r w:rsidRPr="00DF215A">
              <w:t>96000</w:t>
            </w:r>
          </w:p>
        </w:tc>
        <w:tc>
          <w:tcPr>
            <w:tcW w:w="1275" w:type="dxa"/>
            <w:vAlign w:val="center"/>
          </w:tcPr>
          <w:p w:rsidR="000708DC" w:rsidRPr="00DF215A" w:rsidRDefault="000708DC" w:rsidP="000708DC">
            <w:pPr>
              <w:jc w:val="center"/>
            </w:pPr>
            <w:r w:rsidRPr="00DF215A">
              <w:t>104300</w:t>
            </w:r>
          </w:p>
        </w:tc>
        <w:tc>
          <w:tcPr>
            <w:tcW w:w="1276" w:type="dxa"/>
          </w:tcPr>
          <w:p w:rsidR="000708DC" w:rsidRPr="00DF215A" w:rsidRDefault="000708DC" w:rsidP="000708DC">
            <w:pPr>
              <w:jc w:val="center"/>
            </w:pPr>
          </w:p>
        </w:tc>
      </w:tr>
      <w:tr w:rsidR="000708DC" w:rsidRPr="00DF215A" w:rsidTr="002571F4">
        <w:tc>
          <w:tcPr>
            <w:tcW w:w="6062" w:type="dxa"/>
          </w:tcPr>
          <w:p w:rsidR="000708DC" w:rsidRPr="00DF215A" w:rsidRDefault="000708DC" w:rsidP="000708DC">
            <w:r w:rsidRPr="00DF215A">
              <w:t>Материальность, коп.</w:t>
            </w:r>
          </w:p>
        </w:tc>
        <w:tc>
          <w:tcPr>
            <w:tcW w:w="1276" w:type="dxa"/>
          </w:tcPr>
          <w:p w:rsidR="000708DC" w:rsidRPr="00DF215A" w:rsidRDefault="000708DC" w:rsidP="000708DC">
            <w:pPr>
              <w:jc w:val="center"/>
            </w:pPr>
          </w:p>
        </w:tc>
        <w:tc>
          <w:tcPr>
            <w:tcW w:w="1275" w:type="dxa"/>
          </w:tcPr>
          <w:p w:rsidR="000708DC" w:rsidRPr="00DF215A" w:rsidRDefault="000708DC" w:rsidP="000708DC">
            <w:pPr>
              <w:jc w:val="center"/>
            </w:pPr>
          </w:p>
        </w:tc>
        <w:tc>
          <w:tcPr>
            <w:tcW w:w="1276" w:type="dxa"/>
          </w:tcPr>
          <w:p w:rsidR="000708DC" w:rsidRPr="00DF215A" w:rsidRDefault="000708DC" w:rsidP="000708DC">
            <w:pPr>
              <w:jc w:val="center"/>
            </w:pPr>
          </w:p>
        </w:tc>
      </w:tr>
      <w:tr w:rsidR="000708DC" w:rsidRPr="00DF215A" w:rsidTr="002571F4">
        <w:tc>
          <w:tcPr>
            <w:tcW w:w="6062" w:type="dxa"/>
          </w:tcPr>
          <w:p w:rsidR="000708DC" w:rsidRPr="00DF215A" w:rsidRDefault="000708DC" w:rsidP="000708DC">
            <w:r w:rsidRPr="00DF215A">
              <w:t xml:space="preserve">Прибыль на рубль материальных затрат, коп. </w:t>
            </w:r>
          </w:p>
        </w:tc>
        <w:tc>
          <w:tcPr>
            <w:tcW w:w="1276" w:type="dxa"/>
          </w:tcPr>
          <w:p w:rsidR="000708DC" w:rsidRPr="00DF215A" w:rsidRDefault="000708DC" w:rsidP="000708DC">
            <w:pPr>
              <w:jc w:val="center"/>
            </w:pPr>
          </w:p>
        </w:tc>
        <w:tc>
          <w:tcPr>
            <w:tcW w:w="1275" w:type="dxa"/>
          </w:tcPr>
          <w:p w:rsidR="000708DC" w:rsidRPr="00DF215A" w:rsidRDefault="000708DC" w:rsidP="000708DC">
            <w:pPr>
              <w:jc w:val="center"/>
            </w:pPr>
          </w:p>
        </w:tc>
        <w:tc>
          <w:tcPr>
            <w:tcW w:w="1276" w:type="dxa"/>
          </w:tcPr>
          <w:p w:rsidR="000708DC" w:rsidRPr="00DF215A" w:rsidRDefault="000708DC" w:rsidP="000708DC">
            <w:pPr>
              <w:jc w:val="center"/>
            </w:pPr>
          </w:p>
        </w:tc>
      </w:tr>
    </w:tbl>
    <w:p w:rsidR="000708DC" w:rsidRPr="00DF215A" w:rsidRDefault="002571F4" w:rsidP="000708DC">
      <w:r w:rsidRPr="00DF215A">
        <w:t xml:space="preserve">    </w:t>
      </w:r>
      <w:r w:rsidR="000708DC" w:rsidRPr="00DF215A">
        <w:t xml:space="preserve">Выводы и предложения по теме: </w:t>
      </w:r>
    </w:p>
    <w:p w:rsidR="00C3517F" w:rsidRPr="00DF215A" w:rsidRDefault="000708DC" w:rsidP="00C3517F">
      <w:pPr>
        <w:spacing w:line="360" w:lineRule="auto"/>
        <w:ind w:firstLine="709"/>
        <w:jc w:val="both"/>
        <w:rPr>
          <w:b/>
        </w:rPr>
      </w:pPr>
      <w:r w:rsidRPr="00DF215A">
        <w:rPr>
          <w:b/>
        </w:rPr>
        <w:t>Задание</w:t>
      </w:r>
      <w:r w:rsidR="004D5CE5">
        <w:rPr>
          <w:b/>
        </w:rPr>
        <w:t xml:space="preserve"> </w:t>
      </w:r>
      <w:r w:rsidRPr="00DF215A">
        <w:rPr>
          <w:b/>
        </w:rPr>
        <w:t>2</w:t>
      </w:r>
      <w:r w:rsidR="00C3517F" w:rsidRPr="00DF215A">
        <w:rPr>
          <w:b/>
        </w:rPr>
        <w:t xml:space="preserve">. </w:t>
      </w:r>
    </w:p>
    <w:p w:rsidR="00902A51" w:rsidRPr="00DF215A" w:rsidRDefault="00C3517F" w:rsidP="00902A51">
      <w:pPr>
        <w:spacing w:line="360" w:lineRule="auto"/>
        <w:ind w:firstLine="709"/>
        <w:jc w:val="both"/>
      </w:pPr>
      <w:r w:rsidRPr="00DF215A">
        <w:t>Оцените финансовое состояние предприятия на основании абсолютных и относительных показателей.</w:t>
      </w:r>
    </w:p>
    <w:p w:rsidR="00C3517F" w:rsidRPr="00DF215A" w:rsidRDefault="00902A51" w:rsidP="00902A51">
      <w:pPr>
        <w:spacing w:line="360" w:lineRule="auto"/>
        <w:ind w:firstLine="709"/>
        <w:jc w:val="both"/>
      </w:pPr>
      <w:r w:rsidRPr="00DF215A">
        <w:t xml:space="preserve">                                                                                                                    </w:t>
      </w:r>
      <w:r w:rsidR="002571F4" w:rsidRPr="00DF215A">
        <w:t xml:space="preserve"> </w:t>
      </w:r>
      <w:r w:rsidR="00C3517F" w:rsidRPr="00DF215A">
        <w:t>Таблица</w:t>
      </w:r>
      <w:r w:rsidRPr="00DF215A">
        <w:t xml:space="preserve"> 1</w:t>
      </w:r>
      <w:r w:rsidR="00C3517F" w:rsidRPr="00DF215A">
        <w:t xml:space="preserve"> </w:t>
      </w:r>
    </w:p>
    <w:p w:rsidR="00C3517F" w:rsidRPr="00DF215A" w:rsidRDefault="00C3517F" w:rsidP="00C3517F">
      <w:pPr>
        <w:ind w:left="1276" w:hanging="1276"/>
        <w:jc w:val="center"/>
      </w:pPr>
      <w:r w:rsidRPr="00DF215A">
        <w:t>А</w:t>
      </w:r>
      <w:r w:rsidR="00902A51" w:rsidRPr="00DF215A">
        <w:t>нализ финансовой устойчивости</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1233"/>
        <w:gridCol w:w="1134"/>
        <w:gridCol w:w="992"/>
        <w:gridCol w:w="1177"/>
        <w:gridCol w:w="1559"/>
      </w:tblGrid>
      <w:tr w:rsidR="00C3517F" w:rsidRPr="00DF215A" w:rsidTr="002571F4">
        <w:trPr>
          <w:cantSplit/>
        </w:trPr>
        <w:tc>
          <w:tcPr>
            <w:tcW w:w="3652" w:type="dxa"/>
            <w:vMerge w:val="restart"/>
            <w:vAlign w:val="center"/>
          </w:tcPr>
          <w:p w:rsidR="00C3517F" w:rsidRPr="00DF215A" w:rsidRDefault="00C3517F" w:rsidP="00C3517F">
            <w:pPr>
              <w:jc w:val="center"/>
            </w:pPr>
            <w:r w:rsidRPr="00DF215A">
              <w:t xml:space="preserve">Показатели </w:t>
            </w:r>
          </w:p>
        </w:tc>
        <w:tc>
          <w:tcPr>
            <w:tcW w:w="3359" w:type="dxa"/>
            <w:gridSpan w:val="3"/>
          </w:tcPr>
          <w:p w:rsidR="00C3517F" w:rsidRPr="00DF215A" w:rsidRDefault="00C3517F" w:rsidP="00C3517F">
            <w:pPr>
              <w:jc w:val="center"/>
            </w:pPr>
            <w:r w:rsidRPr="00DF215A">
              <w:t>годы</w:t>
            </w:r>
          </w:p>
        </w:tc>
        <w:tc>
          <w:tcPr>
            <w:tcW w:w="2736" w:type="dxa"/>
            <w:gridSpan w:val="2"/>
          </w:tcPr>
          <w:p w:rsidR="00C3517F" w:rsidRPr="00DF215A" w:rsidRDefault="00C3517F" w:rsidP="00C3517F">
            <w:pPr>
              <w:ind w:right="-108"/>
            </w:pPr>
            <w:r w:rsidRPr="00DF215A">
              <w:t>Изменения в 200_ году по сравнению с:</w:t>
            </w:r>
          </w:p>
        </w:tc>
      </w:tr>
      <w:tr w:rsidR="00C3517F" w:rsidRPr="00DF215A" w:rsidTr="002571F4">
        <w:trPr>
          <w:cantSplit/>
        </w:trPr>
        <w:tc>
          <w:tcPr>
            <w:tcW w:w="3652" w:type="dxa"/>
            <w:vMerge/>
          </w:tcPr>
          <w:p w:rsidR="00C3517F" w:rsidRPr="00DF215A" w:rsidRDefault="00C3517F" w:rsidP="00C3517F">
            <w:pPr>
              <w:jc w:val="center"/>
            </w:pPr>
          </w:p>
        </w:tc>
        <w:tc>
          <w:tcPr>
            <w:tcW w:w="1233" w:type="dxa"/>
          </w:tcPr>
          <w:p w:rsidR="00C3517F" w:rsidRPr="00DF215A" w:rsidRDefault="00C3517F" w:rsidP="00C3517F">
            <w:pPr>
              <w:jc w:val="center"/>
            </w:pPr>
            <w:r w:rsidRPr="00DF215A">
              <w:t>20_ г</w:t>
            </w:r>
          </w:p>
        </w:tc>
        <w:tc>
          <w:tcPr>
            <w:tcW w:w="1134" w:type="dxa"/>
          </w:tcPr>
          <w:p w:rsidR="00C3517F" w:rsidRPr="00DF215A" w:rsidRDefault="00C3517F" w:rsidP="00C3517F">
            <w:pPr>
              <w:jc w:val="center"/>
            </w:pPr>
            <w:r w:rsidRPr="00DF215A">
              <w:t>20_ г</w:t>
            </w:r>
          </w:p>
        </w:tc>
        <w:tc>
          <w:tcPr>
            <w:tcW w:w="992" w:type="dxa"/>
          </w:tcPr>
          <w:p w:rsidR="00C3517F" w:rsidRPr="00DF215A" w:rsidRDefault="00C3517F" w:rsidP="00C3517F">
            <w:pPr>
              <w:jc w:val="center"/>
            </w:pPr>
            <w:r w:rsidRPr="00DF215A">
              <w:t>20_ г</w:t>
            </w:r>
          </w:p>
        </w:tc>
        <w:tc>
          <w:tcPr>
            <w:tcW w:w="1177" w:type="dxa"/>
          </w:tcPr>
          <w:p w:rsidR="00C3517F" w:rsidRPr="00DF215A" w:rsidRDefault="00C3517F" w:rsidP="00C3517F">
            <w:pPr>
              <w:jc w:val="center"/>
            </w:pPr>
            <w:r w:rsidRPr="00DF215A">
              <w:t>20_ г</w:t>
            </w:r>
          </w:p>
        </w:tc>
        <w:tc>
          <w:tcPr>
            <w:tcW w:w="1559" w:type="dxa"/>
          </w:tcPr>
          <w:p w:rsidR="00C3517F" w:rsidRPr="00DF215A" w:rsidRDefault="00C3517F" w:rsidP="00C3517F">
            <w:pPr>
              <w:jc w:val="center"/>
            </w:pPr>
            <w:r w:rsidRPr="00DF215A">
              <w:t>20_ г</w:t>
            </w:r>
          </w:p>
        </w:tc>
      </w:tr>
      <w:tr w:rsidR="00C3517F" w:rsidRPr="00DF215A" w:rsidTr="002571F4">
        <w:tc>
          <w:tcPr>
            <w:tcW w:w="3652" w:type="dxa"/>
          </w:tcPr>
          <w:p w:rsidR="00C3517F" w:rsidRPr="00DF215A" w:rsidRDefault="00C3517F" w:rsidP="00C3517F">
            <w:r w:rsidRPr="00DF215A">
              <w:t>1. Капитал и резервы</w:t>
            </w:r>
          </w:p>
        </w:tc>
        <w:tc>
          <w:tcPr>
            <w:tcW w:w="1233" w:type="dxa"/>
          </w:tcPr>
          <w:p w:rsidR="00C3517F" w:rsidRPr="00DF215A" w:rsidRDefault="00C3517F" w:rsidP="00C3517F">
            <w:pPr>
              <w:jc w:val="center"/>
            </w:pPr>
          </w:p>
        </w:tc>
        <w:tc>
          <w:tcPr>
            <w:tcW w:w="1134" w:type="dxa"/>
          </w:tcPr>
          <w:p w:rsidR="00C3517F" w:rsidRPr="00DF215A" w:rsidRDefault="00C3517F" w:rsidP="00C3517F">
            <w:pPr>
              <w:jc w:val="center"/>
            </w:pPr>
          </w:p>
        </w:tc>
        <w:tc>
          <w:tcPr>
            <w:tcW w:w="992" w:type="dxa"/>
          </w:tcPr>
          <w:p w:rsidR="00C3517F" w:rsidRPr="00DF215A" w:rsidRDefault="00C3517F" w:rsidP="00C3517F">
            <w:pPr>
              <w:jc w:val="center"/>
            </w:pPr>
          </w:p>
        </w:tc>
        <w:tc>
          <w:tcPr>
            <w:tcW w:w="1177" w:type="dxa"/>
          </w:tcPr>
          <w:p w:rsidR="00C3517F" w:rsidRPr="00DF215A" w:rsidRDefault="00C3517F" w:rsidP="00C3517F">
            <w:pPr>
              <w:jc w:val="center"/>
            </w:pPr>
          </w:p>
        </w:tc>
        <w:tc>
          <w:tcPr>
            <w:tcW w:w="1559" w:type="dxa"/>
          </w:tcPr>
          <w:p w:rsidR="00C3517F" w:rsidRPr="00DF215A" w:rsidRDefault="00C3517F" w:rsidP="00C3517F">
            <w:pPr>
              <w:jc w:val="center"/>
            </w:pPr>
          </w:p>
        </w:tc>
      </w:tr>
      <w:tr w:rsidR="00C3517F" w:rsidRPr="00DF215A" w:rsidTr="002571F4">
        <w:tc>
          <w:tcPr>
            <w:tcW w:w="3652" w:type="dxa"/>
          </w:tcPr>
          <w:p w:rsidR="00C3517F" w:rsidRPr="00DF215A" w:rsidRDefault="00C3517F" w:rsidP="00C3517F">
            <w:r w:rsidRPr="00DF215A">
              <w:t xml:space="preserve">2. </w:t>
            </w:r>
            <w:proofErr w:type="spellStart"/>
            <w:r w:rsidRPr="00DF215A">
              <w:t>Внеоборотные</w:t>
            </w:r>
            <w:proofErr w:type="spellEnd"/>
            <w:r w:rsidRPr="00DF215A">
              <w:t xml:space="preserve"> активы</w:t>
            </w:r>
          </w:p>
        </w:tc>
        <w:tc>
          <w:tcPr>
            <w:tcW w:w="1233" w:type="dxa"/>
          </w:tcPr>
          <w:p w:rsidR="00C3517F" w:rsidRPr="00DF215A" w:rsidRDefault="00C3517F" w:rsidP="00C3517F">
            <w:pPr>
              <w:jc w:val="center"/>
            </w:pPr>
          </w:p>
        </w:tc>
        <w:tc>
          <w:tcPr>
            <w:tcW w:w="1134" w:type="dxa"/>
          </w:tcPr>
          <w:p w:rsidR="00C3517F" w:rsidRPr="00DF215A" w:rsidRDefault="00C3517F" w:rsidP="00C3517F">
            <w:pPr>
              <w:jc w:val="center"/>
            </w:pPr>
          </w:p>
        </w:tc>
        <w:tc>
          <w:tcPr>
            <w:tcW w:w="992" w:type="dxa"/>
          </w:tcPr>
          <w:p w:rsidR="00C3517F" w:rsidRPr="00DF215A" w:rsidRDefault="00C3517F" w:rsidP="00C3517F">
            <w:pPr>
              <w:jc w:val="center"/>
            </w:pPr>
          </w:p>
        </w:tc>
        <w:tc>
          <w:tcPr>
            <w:tcW w:w="1177" w:type="dxa"/>
          </w:tcPr>
          <w:p w:rsidR="00C3517F" w:rsidRPr="00DF215A" w:rsidRDefault="00C3517F" w:rsidP="00C3517F">
            <w:pPr>
              <w:jc w:val="center"/>
            </w:pPr>
          </w:p>
        </w:tc>
        <w:tc>
          <w:tcPr>
            <w:tcW w:w="1559" w:type="dxa"/>
          </w:tcPr>
          <w:p w:rsidR="00C3517F" w:rsidRPr="00DF215A" w:rsidRDefault="00C3517F" w:rsidP="00C3517F">
            <w:pPr>
              <w:jc w:val="center"/>
            </w:pPr>
          </w:p>
        </w:tc>
      </w:tr>
      <w:tr w:rsidR="00C3517F" w:rsidRPr="00DF215A" w:rsidTr="002571F4">
        <w:tc>
          <w:tcPr>
            <w:tcW w:w="3652" w:type="dxa"/>
          </w:tcPr>
          <w:p w:rsidR="00C3517F" w:rsidRPr="00DF215A" w:rsidRDefault="00C3517F" w:rsidP="00C3517F">
            <w:r w:rsidRPr="00DF215A">
              <w:t>3. Долгосрочные кредиты и займы</w:t>
            </w:r>
          </w:p>
        </w:tc>
        <w:tc>
          <w:tcPr>
            <w:tcW w:w="1233" w:type="dxa"/>
          </w:tcPr>
          <w:p w:rsidR="00C3517F" w:rsidRPr="00DF215A" w:rsidRDefault="00C3517F" w:rsidP="00C3517F">
            <w:pPr>
              <w:jc w:val="center"/>
            </w:pPr>
          </w:p>
        </w:tc>
        <w:tc>
          <w:tcPr>
            <w:tcW w:w="1134" w:type="dxa"/>
          </w:tcPr>
          <w:p w:rsidR="00C3517F" w:rsidRPr="00DF215A" w:rsidRDefault="00C3517F" w:rsidP="00C3517F">
            <w:pPr>
              <w:jc w:val="center"/>
            </w:pPr>
          </w:p>
        </w:tc>
        <w:tc>
          <w:tcPr>
            <w:tcW w:w="992" w:type="dxa"/>
          </w:tcPr>
          <w:p w:rsidR="00C3517F" w:rsidRPr="00DF215A" w:rsidRDefault="00C3517F" w:rsidP="00C3517F">
            <w:pPr>
              <w:jc w:val="center"/>
            </w:pPr>
          </w:p>
        </w:tc>
        <w:tc>
          <w:tcPr>
            <w:tcW w:w="1177" w:type="dxa"/>
          </w:tcPr>
          <w:p w:rsidR="00C3517F" w:rsidRPr="00DF215A" w:rsidRDefault="00C3517F" w:rsidP="00C3517F">
            <w:pPr>
              <w:jc w:val="center"/>
            </w:pPr>
          </w:p>
        </w:tc>
        <w:tc>
          <w:tcPr>
            <w:tcW w:w="1559" w:type="dxa"/>
          </w:tcPr>
          <w:p w:rsidR="00C3517F" w:rsidRPr="00DF215A" w:rsidRDefault="00C3517F" w:rsidP="00C3517F">
            <w:pPr>
              <w:jc w:val="center"/>
            </w:pPr>
          </w:p>
        </w:tc>
      </w:tr>
      <w:tr w:rsidR="00C3517F" w:rsidRPr="00DF215A" w:rsidTr="002571F4">
        <w:tc>
          <w:tcPr>
            <w:tcW w:w="3652" w:type="dxa"/>
          </w:tcPr>
          <w:p w:rsidR="00C3517F" w:rsidRPr="00DF215A" w:rsidRDefault="00C3517F" w:rsidP="00C3517F">
            <w:r w:rsidRPr="00DF215A">
              <w:t>4. Наличие собственных оборотных средств (1+3-2)</w:t>
            </w:r>
          </w:p>
        </w:tc>
        <w:tc>
          <w:tcPr>
            <w:tcW w:w="1233" w:type="dxa"/>
          </w:tcPr>
          <w:p w:rsidR="00C3517F" w:rsidRPr="00DF215A" w:rsidRDefault="00C3517F" w:rsidP="00C3517F">
            <w:pPr>
              <w:jc w:val="center"/>
            </w:pPr>
          </w:p>
        </w:tc>
        <w:tc>
          <w:tcPr>
            <w:tcW w:w="1134" w:type="dxa"/>
          </w:tcPr>
          <w:p w:rsidR="00C3517F" w:rsidRPr="00DF215A" w:rsidRDefault="00C3517F" w:rsidP="00C3517F">
            <w:pPr>
              <w:jc w:val="center"/>
            </w:pPr>
          </w:p>
        </w:tc>
        <w:tc>
          <w:tcPr>
            <w:tcW w:w="992" w:type="dxa"/>
          </w:tcPr>
          <w:p w:rsidR="00C3517F" w:rsidRPr="00DF215A" w:rsidRDefault="00C3517F" w:rsidP="00C3517F">
            <w:pPr>
              <w:jc w:val="center"/>
            </w:pPr>
          </w:p>
        </w:tc>
        <w:tc>
          <w:tcPr>
            <w:tcW w:w="1177" w:type="dxa"/>
          </w:tcPr>
          <w:p w:rsidR="00C3517F" w:rsidRPr="00DF215A" w:rsidRDefault="00C3517F" w:rsidP="00C3517F">
            <w:pPr>
              <w:jc w:val="center"/>
            </w:pPr>
          </w:p>
        </w:tc>
        <w:tc>
          <w:tcPr>
            <w:tcW w:w="1559" w:type="dxa"/>
          </w:tcPr>
          <w:p w:rsidR="00C3517F" w:rsidRPr="00DF215A" w:rsidRDefault="00C3517F" w:rsidP="00C3517F">
            <w:pPr>
              <w:jc w:val="center"/>
            </w:pPr>
          </w:p>
        </w:tc>
      </w:tr>
      <w:tr w:rsidR="00C3517F" w:rsidRPr="00DF215A" w:rsidTr="002571F4">
        <w:tc>
          <w:tcPr>
            <w:tcW w:w="3652" w:type="dxa"/>
          </w:tcPr>
          <w:p w:rsidR="00C3517F" w:rsidRPr="00DF215A" w:rsidRDefault="00C3517F" w:rsidP="00C3517F">
            <w:r w:rsidRPr="00DF215A">
              <w:t>5. Краткосрочные кредиты и займы</w:t>
            </w:r>
          </w:p>
        </w:tc>
        <w:tc>
          <w:tcPr>
            <w:tcW w:w="1233" w:type="dxa"/>
          </w:tcPr>
          <w:p w:rsidR="00C3517F" w:rsidRPr="00DF215A" w:rsidRDefault="00C3517F" w:rsidP="00C3517F">
            <w:pPr>
              <w:jc w:val="center"/>
            </w:pPr>
          </w:p>
        </w:tc>
        <w:tc>
          <w:tcPr>
            <w:tcW w:w="1134" w:type="dxa"/>
          </w:tcPr>
          <w:p w:rsidR="00C3517F" w:rsidRPr="00DF215A" w:rsidRDefault="00C3517F" w:rsidP="00C3517F">
            <w:pPr>
              <w:jc w:val="center"/>
            </w:pPr>
          </w:p>
        </w:tc>
        <w:tc>
          <w:tcPr>
            <w:tcW w:w="992" w:type="dxa"/>
          </w:tcPr>
          <w:p w:rsidR="00C3517F" w:rsidRPr="00DF215A" w:rsidRDefault="00C3517F" w:rsidP="00C3517F">
            <w:pPr>
              <w:jc w:val="center"/>
            </w:pPr>
          </w:p>
        </w:tc>
        <w:tc>
          <w:tcPr>
            <w:tcW w:w="1177" w:type="dxa"/>
          </w:tcPr>
          <w:p w:rsidR="00C3517F" w:rsidRPr="00DF215A" w:rsidRDefault="00C3517F" w:rsidP="00C3517F">
            <w:pPr>
              <w:jc w:val="center"/>
            </w:pPr>
          </w:p>
        </w:tc>
        <w:tc>
          <w:tcPr>
            <w:tcW w:w="1559" w:type="dxa"/>
          </w:tcPr>
          <w:p w:rsidR="00C3517F" w:rsidRPr="00DF215A" w:rsidRDefault="00C3517F" w:rsidP="00C3517F">
            <w:pPr>
              <w:jc w:val="center"/>
            </w:pPr>
          </w:p>
        </w:tc>
      </w:tr>
      <w:tr w:rsidR="00C3517F" w:rsidRPr="00DF215A" w:rsidTr="002571F4">
        <w:tc>
          <w:tcPr>
            <w:tcW w:w="3652" w:type="dxa"/>
          </w:tcPr>
          <w:p w:rsidR="00C3517F" w:rsidRPr="00DF215A" w:rsidRDefault="00C3517F" w:rsidP="00C3517F">
            <w:r w:rsidRPr="00DF215A">
              <w:t>6. Общая величина основных источников формирования запасов и затрат(4+5)</w:t>
            </w:r>
          </w:p>
        </w:tc>
        <w:tc>
          <w:tcPr>
            <w:tcW w:w="1233" w:type="dxa"/>
          </w:tcPr>
          <w:p w:rsidR="00C3517F" w:rsidRPr="00DF215A" w:rsidRDefault="00C3517F" w:rsidP="00C3517F">
            <w:pPr>
              <w:jc w:val="center"/>
            </w:pPr>
          </w:p>
        </w:tc>
        <w:tc>
          <w:tcPr>
            <w:tcW w:w="1134" w:type="dxa"/>
          </w:tcPr>
          <w:p w:rsidR="00C3517F" w:rsidRPr="00DF215A" w:rsidRDefault="00C3517F" w:rsidP="00C3517F">
            <w:pPr>
              <w:jc w:val="center"/>
            </w:pPr>
          </w:p>
        </w:tc>
        <w:tc>
          <w:tcPr>
            <w:tcW w:w="992" w:type="dxa"/>
          </w:tcPr>
          <w:p w:rsidR="00C3517F" w:rsidRPr="00DF215A" w:rsidRDefault="00C3517F" w:rsidP="00C3517F">
            <w:pPr>
              <w:jc w:val="center"/>
            </w:pPr>
          </w:p>
        </w:tc>
        <w:tc>
          <w:tcPr>
            <w:tcW w:w="1177" w:type="dxa"/>
          </w:tcPr>
          <w:p w:rsidR="00C3517F" w:rsidRPr="00DF215A" w:rsidRDefault="00C3517F" w:rsidP="00C3517F">
            <w:pPr>
              <w:jc w:val="center"/>
            </w:pPr>
          </w:p>
        </w:tc>
        <w:tc>
          <w:tcPr>
            <w:tcW w:w="1559" w:type="dxa"/>
          </w:tcPr>
          <w:p w:rsidR="00C3517F" w:rsidRPr="00DF215A" w:rsidRDefault="00C3517F" w:rsidP="00C3517F">
            <w:pPr>
              <w:jc w:val="center"/>
            </w:pPr>
          </w:p>
        </w:tc>
      </w:tr>
      <w:tr w:rsidR="00C3517F" w:rsidRPr="00DF215A" w:rsidTr="002571F4">
        <w:tc>
          <w:tcPr>
            <w:tcW w:w="3652" w:type="dxa"/>
          </w:tcPr>
          <w:p w:rsidR="00C3517F" w:rsidRPr="00DF215A" w:rsidRDefault="00C3517F" w:rsidP="00C3517F">
            <w:r w:rsidRPr="00DF215A">
              <w:t>7. Запасы и затраты</w:t>
            </w:r>
          </w:p>
        </w:tc>
        <w:tc>
          <w:tcPr>
            <w:tcW w:w="1233" w:type="dxa"/>
          </w:tcPr>
          <w:p w:rsidR="00C3517F" w:rsidRPr="00DF215A" w:rsidRDefault="00C3517F" w:rsidP="00C3517F">
            <w:pPr>
              <w:jc w:val="center"/>
            </w:pPr>
          </w:p>
        </w:tc>
        <w:tc>
          <w:tcPr>
            <w:tcW w:w="1134" w:type="dxa"/>
          </w:tcPr>
          <w:p w:rsidR="00C3517F" w:rsidRPr="00DF215A" w:rsidRDefault="00C3517F" w:rsidP="00C3517F">
            <w:pPr>
              <w:jc w:val="center"/>
            </w:pPr>
          </w:p>
        </w:tc>
        <w:tc>
          <w:tcPr>
            <w:tcW w:w="992" w:type="dxa"/>
          </w:tcPr>
          <w:p w:rsidR="00C3517F" w:rsidRPr="00DF215A" w:rsidRDefault="00C3517F" w:rsidP="00C3517F">
            <w:pPr>
              <w:jc w:val="center"/>
            </w:pPr>
          </w:p>
        </w:tc>
        <w:tc>
          <w:tcPr>
            <w:tcW w:w="1177" w:type="dxa"/>
          </w:tcPr>
          <w:p w:rsidR="00C3517F" w:rsidRPr="00DF215A" w:rsidRDefault="00C3517F" w:rsidP="00C3517F">
            <w:pPr>
              <w:jc w:val="center"/>
            </w:pPr>
          </w:p>
        </w:tc>
        <w:tc>
          <w:tcPr>
            <w:tcW w:w="1559" w:type="dxa"/>
          </w:tcPr>
          <w:p w:rsidR="00C3517F" w:rsidRPr="00DF215A" w:rsidRDefault="00C3517F" w:rsidP="00C3517F">
            <w:pPr>
              <w:jc w:val="center"/>
            </w:pPr>
          </w:p>
        </w:tc>
      </w:tr>
      <w:tr w:rsidR="00C3517F" w:rsidRPr="00DF215A" w:rsidTr="002571F4">
        <w:tc>
          <w:tcPr>
            <w:tcW w:w="3652" w:type="dxa"/>
          </w:tcPr>
          <w:p w:rsidR="00C3517F" w:rsidRPr="00DF215A" w:rsidRDefault="00C3517F" w:rsidP="00C3517F">
            <w:pPr>
              <w:ind w:right="-108"/>
            </w:pPr>
            <w:r w:rsidRPr="00DF215A">
              <w:t>8. Излишек (+) или недостаток (-) собственных оборотных средств (стр.4-стр7)</w:t>
            </w:r>
          </w:p>
        </w:tc>
        <w:tc>
          <w:tcPr>
            <w:tcW w:w="1233" w:type="dxa"/>
          </w:tcPr>
          <w:p w:rsidR="00C3517F" w:rsidRPr="00DF215A" w:rsidRDefault="00C3517F" w:rsidP="00C3517F">
            <w:pPr>
              <w:jc w:val="center"/>
            </w:pPr>
            <w:r w:rsidRPr="00DF215A">
              <w:t xml:space="preserve"> </w:t>
            </w:r>
          </w:p>
        </w:tc>
        <w:tc>
          <w:tcPr>
            <w:tcW w:w="1134" w:type="dxa"/>
          </w:tcPr>
          <w:p w:rsidR="00C3517F" w:rsidRPr="00DF215A" w:rsidRDefault="00C3517F" w:rsidP="00C3517F">
            <w:pPr>
              <w:jc w:val="center"/>
            </w:pPr>
          </w:p>
        </w:tc>
        <w:tc>
          <w:tcPr>
            <w:tcW w:w="992" w:type="dxa"/>
          </w:tcPr>
          <w:p w:rsidR="00C3517F" w:rsidRPr="00DF215A" w:rsidRDefault="00C3517F" w:rsidP="00C3517F">
            <w:pPr>
              <w:jc w:val="center"/>
            </w:pPr>
          </w:p>
        </w:tc>
        <w:tc>
          <w:tcPr>
            <w:tcW w:w="1177" w:type="dxa"/>
          </w:tcPr>
          <w:p w:rsidR="00C3517F" w:rsidRPr="00DF215A" w:rsidRDefault="00C3517F" w:rsidP="00C3517F">
            <w:pPr>
              <w:jc w:val="center"/>
            </w:pPr>
          </w:p>
        </w:tc>
        <w:tc>
          <w:tcPr>
            <w:tcW w:w="1559" w:type="dxa"/>
          </w:tcPr>
          <w:p w:rsidR="00C3517F" w:rsidRPr="00DF215A" w:rsidRDefault="00C3517F" w:rsidP="00C3517F">
            <w:pPr>
              <w:jc w:val="center"/>
            </w:pPr>
          </w:p>
        </w:tc>
      </w:tr>
      <w:tr w:rsidR="00C3517F" w:rsidRPr="00DF215A" w:rsidTr="002571F4">
        <w:tc>
          <w:tcPr>
            <w:tcW w:w="3652" w:type="dxa"/>
          </w:tcPr>
          <w:p w:rsidR="00C3517F" w:rsidRPr="00DF215A" w:rsidRDefault="00C3517F" w:rsidP="00C3517F">
            <w:r w:rsidRPr="00DF215A">
              <w:t>9. Излишек (+) , недостаток (-) общей величины основных источников формирования запасов и затрат (стр.6-стр.7)</w:t>
            </w:r>
          </w:p>
        </w:tc>
        <w:tc>
          <w:tcPr>
            <w:tcW w:w="1233" w:type="dxa"/>
          </w:tcPr>
          <w:p w:rsidR="00C3517F" w:rsidRPr="00DF215A" w:rsidRDefault="00C3517F" w:rsidP="00C3517F">
            <w:pPr>
              <w:jc w:val="center"/>
            </w:pPr>
            <w:r w:rsidRPr="00DF215A">
              <w:t xml:space="preserve"> </w:t>
            </w:r>
          </w:p>
        </w:tc>
        <w:tc>
          <w:tcPr>
            <w:tcW w:w="1134" w:type="dxa"/>
          </w:tcPr>
          <w:p w:rsidR="00C3517F" w:rsidRPr="00DF215A" w:rsidRDefault="00C3517F" w:rsidP="00C3517F">
            <w:pPr>
              <w:jc w:val="center"/>
            </w:pPr>
          </w:p>
        </w:tc>
        <w:tc>
          <w:tcPr>
            <w:tcW w:w="992" w:type="dxa"/>
          </w:tcPr>
          <w:p w:rsidR="00C3517F" w:rsidRPr="00DF215A" w:rsidRDefault="00C3517F" w:rsidP="00C3517F">
            <w:pPr>
              <w:jc w:val="center"/>
            </w:pPr>
          </w:p>
        </w:tc>
        <w:tc>
          <w:tcPr>
            <w:tcW w:w="1177" w:type="dxa"/>
          </w:tcPr>
          <w:p w:rsidR="00C3517F" w:rsidRPr="00DF215A" w:rsidRDefault="00C3517F" w:rsidP="00C3517F">
            <w:pPr>
              <w:jc w:val="center"/>
            </w:pPr>
          </w:p>
        </w:tc>
        <w:tc>
          <w:tcPr>
            <w:tcW w:w="1559" w:type="dxa"/>
          </w:tcPr>
          <w:p w:rsidR="00C3517F" w:rsidRPr="00DF215A" w:rsidRDefault="00C3517F" w:rsidP="00C3517F">
            <w:pPr>
              <w:jc w:val="center"/>
            </w:pPr>
          </w:p>
        </w:tc>
      </w:tr>
    </w:tbl>
    <w:p w:rsidR="00C3517F" w:rsidRPr="00DF215A" w:rsidRDefault="00C3517F" w:rsidP="00C3517F">
      <w:pPr>
        <w:ind w:left="1276" w:hanging="1276"/>
        <w:jc w:val="both"/>
      </w:pPr>
      <w:r w:rsidRPr="00DF215A">
        <w:t>Выводы:</w:t>
      </w:r>
    </w:p>
    <w:p w:rsidR="00C3517F" w:rsidRPr="00DF215A" w:rsidRDefault="00C3517F" w:rsidP="00C3517F">
      <w:pPr>
        <w:jc w:val="center"/>
      </w:pPr>
    </w:p>
    <w:p w:rsidR="00DF2F21" w:rsidRPr="00DF215A" w:rsidRDefault="00DF2F21" w:rsidP="00C3517F">
      <w:pPr>
        <w:rPr>
          <w:b/>
        </w:rPr>
      </w:pPr>
      <w:r w:rsidRPr="00DF215A">
        <w:rPr>
          <w:b/>
        </w:rPr>
        <w:t xml:space="preserve">Тесты </w:t>
      </w:r>
    </w:p>
    <w:p w:rsidR="002571F4" w:rsidRPr="00DF215A" w:rsidRDefault="002571F4" w:rsidP="00C3517F"/>
    <w:p w:rsidR="004D5CE5" w:rsidRDefault="00DF2F21" w:rsidP="004D5CE5">
      <w:pPr>
        <w:ind w:right="-931"/>
        <w:rPr>
          <w:rFonts w:ascii="Helvetica, sans-serif" w:hAnsi="Helvetica, sans-serif"/>
        </w:rPr>
      </w:pPr>
      <w:r w:rsidRPr="00DF215A">
        <w:rPr>
          <w:rFonts w:ascii="Helvetica, sans-serif" w:hAnsi="Helvetica, sans-serif"/>
        </w:rPr>
        <w:t xml:space="preserve">1. </w:t>
      </w:r>
      <w:r w:rsidRPr="00DF215A">
        <w:rPr>
          <w:rFonts w:ascii="Helvetica, sans-serif" w:hAnsi="Helvetica, sans-serif" w:hint="eastAsia"/>
        </w:rPr>
        <w:t>Экономический</w:t>
      </w:r>
      <w:r w:rsidRPr="00DF215A">
        <w:rPr>
          <w:rFonts w:ascii="Helvetica, sans-serif" w:hAnsi="Helvetica, sans-serif"/>
        </w:rPr>
        <w:t xml:space="preserve"> </w:t>
      </w:r>
      <w:r w:rsidRPr="00DF215A">
        <w:rPr>
          <w:rFonts w:ascii="Helvetica, sans-serif" w:hAnsi="Helvetica, sans-serif" w:hint="eastAsia"/>
        </w:rPr>
        <w:t>анализ</w:t>
      </w:r>
      <w:r w:rsidRPr="00DF215A">
        <w:rPr>
          <w:rFonts w:ascii="Helvetica, sans-serif" w:hAnsi="Helvetica, sans-serif"/>
        </w:rPr>
        <w:t xml:space="preserve"> </w:t>
      </w:r>
      <w:r w:rsidRPr="00DF215A">
        <w:rPr>
          <w:rFonts w:ascii="Helvetica, sans-serif" w:hAnsi="Helvetica, sans-serif" w:hint="eastAsia"/>
        </w:rPr>
        <w:t>занимает</w:t>
      </w:r>
      <w:r w:rsidRPr="00DF215A">
        <w:rPr>
          <w:rFonts w:ascii="Helvetica, sans-serif" w:hAnsi="Helvetica, sans-serif"/>
        </w:rPr>
        <w:t xml:space="preserve"> </w:t>
      </w:r>
      <w:r w:rsidRPr="00DF215A">
        <w:rPr>
          <w:rFonts w:ascii="Helvetica, sans-serif" w:hAnsi="Helvetica, sans-serif" w:hint="eastAsia"/>
        </w:rPr>
        <w:t>промежуточное</w:t>
      </w:r>
      <w:r w:rsidRPr="00DF215A">
        <w:rPr>
          <w:rFonts w:ascii="Helvetica, sans-serif" w:hAnsi="Helvetica, sans-serif"/>
        </w:rPr>
        <w:t xml:space="preserve"> </w:t>
      </w:r>
      <w:r w:rsidRPr="00DF215A">
        <w:rPr>
          <w:rFonts w:ascii="Helvetica, sans-serif" w:hAnsi="Helvetica, sans-serif" w:hint="eastAsia"/>
        </w:rPr>
        <w:t>место</w:t>
      </w:r>
      <w:r w:rsidRPr="00DF215A">
        <w:rPr>
          <w:rFonts w:ascii="Helvetica, sans-serif" w:hAnsi="Helvetica, sans-serif"/>
        </w:rPr>
        <w:t xml:space="preserve"> </w:t>
      </w:r>
      <w:r w:rsidRPr="00DF215A">
        <w:rPr>
          <w:rFonts w:ascii="Helvetica, sans-serif" w:hAnsi="Helvetica, sans-serif" w:hint="eastAsia"/>
        </w:rPr>
        <w:t>между</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А</w:t>
      </w:r>
      <w:r w:rsidRPr="00DF215A">
        <w:rPr>
          <w:rFonts w:ascii="Helvetica, sans-serif" w:hAnsi="Helvetica, sans-serif"/>
        </w:rPr>
        <w:t xml:space="preserve">) </w:t>
      </w:r>
      <w:r w:rsidRPr="00DF215A">
        <w:t xml:space="preserve">сбором </w:t>
      </w:r>
      <w:r w:rsidRPr="00DF215A">
        <w:rPr>
          <w:rFonts w:ascii="Helvetica, sans-serif" w:hAnsi="Helvetica, sans-serif" w:hint="eastAsia"/>
        </w:rPr>
        <w:t>и</w:t>
      </w:r>
      <w:r w:rsidRPr="00DF215A">
        <w:rPr>
          <w:rFonts w:ascii="Helvetica, sans-serif" w:hAnsi="Helvetica, sans-serif"/>
        </w:rPr>
        <w:t xml:space="preserve"> </w:t>
      </w:r>
      <w:r w:rsidRPr="00DF215A">
        <w:t xml:space="preserve">обработкой </w:t>
      </w:r>
      <w:r w:rsidRPr="00DF215A">
        <w:rPr>
          <w:rFonts w:ascii="Helvetica, sans-serif" w:hAnsi="Helvetica, sans-serif" w:hint="eastAsia"/>
        </w:rPr>
        <w:t>экономической</w:t>
      </w:r>
      <w:r w:rsidRPr="00DF215A">
        <w:rPr>
          <w:rFonts w:ascii="Helvetica, sans-serif" w:hAnsi="Helvetica, sans-serif"/>
        </w:rPr>
        <w:t xml:space="preserve"> </w:t>
      </w:r>
      <w:r w:rsidRPr="00DF215A">
        <w:rPr>
          <w:rFonts w:ascii="Helvetica, sans-serif" w:hAnsi="Helvetica, sans-serif" w:hint="eastAsia"/>
        </w:rPr>
        <w:t>информации</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принятием</w:t>
      </w:r>
      <w:r w:rsidRPr="00DF215A">
        <w:rPr>
          <w:rFonts w:ascii="Helvetica, sans-serif" w:hAnsi="Helvetica, sans-serif"/>
        </w:rPr>
        <w:t xml:space="preserve"> </w:t>
      </w:r>
      <w:r w:rsidRPr="00DF215A">
        <w:rPr>
          <w:rFonts w:ascii="Helvetica, sans-serif" w:hAnsi="Helvetica, sans-serif" w:hint="eastAsia"/>
        </w:rPr>
        <w:t>управленческих</w:t>
      </w:r>
      <w:r w:rsidRPr="00DF215A">
        <w:rPr>
          <w:rFonts w:ascii="Helvetica, sans-serif" w:hAnsi="Helvetica, sans-serif"/>
        </w:rPr>
        <w:t xml:space="preserve"> </w:t>
      </w:r>
      <w:r w:rsidRPr="00DF215A">
        <w:rPr>
          <w:rFonts w:ascii="Helvetica, sans-serif" w:hAnsi="Helvetica, sans-serif" w:hint="eastAsia"/>
        </w:rPr>
        <w:t>решений</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В</w:t>
      </w:r>
      <w:r w:rsidRPr="00DF215A">
        <w:rPr>
          <w:rFonts w:ascii="Helvetica, sans-serif" w:hAnsi="Helvetica, sans-serif"/>
        </w:rPr>
        <w:t xml:space="preserve">) </w:t>
      </w:r>
      <w:r w:rsidRPr="00DF215A">
        <w:rPr>
          <w:rFonts w:ascii="Helvetica, sans-serif" w:hAnsi="Helvetica, sans-serif" w:hint="eastAsia"/>
        </w:rPr>
        <w:t>сбором</w:t>
      </w:r>
      <w:r w:rsidRPr="00DF215A">
        <w:rPr>
          <w:rFonts w:ascii="Helvetica, sans-serif" w:hAnsi="Helvetica, sans-serif"/>
        </w:rPr>
        <w:t xml:space="preserve"> </w:t>
      </w:r>
      <w:r w:rsidRPr="00DF215A">
        <w:rPr>
          <w:rFonts w:ascii="Helvetica, sans-serif" w:hAnsi="Helvetica, sans-serif" w:hint="eastAsia"/>
        </w:rPr>
        <w:t>экономической</w:t>
      </w:r>
      <w:r w:rsidRPr="00DF215A">
        <w:rPr>
          <w:rFonts w:ascii="Helvetica, sans-serif" w:hAnsi="Helvetica, sans-serif"/>
        </w:rPr>
        <w:t xml:space="preserve"> </w:t>
      </w:r>
      <w:r w:rsidRPr="00DF215A">
        <w:rPr>
          <w:rFonts w:ascii="Helvetica, sans-serif" w:hAnsi="Helvetica, sans-serif" w:hint="eastAsia"/>
        </w:rPr>
        <w:t>информации</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ее</w:t>
      </w:r>
      <w:r w:rsidRPr="00DF215A">
        <w:rPr>
          <w:rFonts w:ascii="Helvetica, sans-serif" w:hAnsi="Helvetica, sans-serif"/>
        </w:rPr>
        <w:t xml:space="preserve"> </w:t>
      </w:r>
      <w:r w:rsidRPr="00DF215A">
        <w:rPr>
          <w:rFonts w:ascii="Helvetica, sans-serif" w:hAnsi="Helvetica, sans-serif" w:hint="eastAsia"/>
        </w:rPr>
        <w:t>обработкой</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С</w:t>
      </w:r>
      <w:r w:rsidRPr="00DF215A">
        <w:rPr>
          <w:rFonts w:ascii="Helvetica, sans-serif" w:hAnsi="Helvetica, sans-serif"/>
        </w:rPr>
        <w:t xml:space="preserve">) </w:t>
      </w:r>
      <w:r w:rsidRPr="00DF215A">
        <w:rPr>
          <w:rFonts w:ascii="Helvetica, sans-serif" w:hAnsi="Helvetica, sans-serif" w:hint="eastAsia"/>
        </w:rPr>
        <w:t>планированием</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учетом</w:t>
      </w:r>
      <w:r w:rsidRPr="00DF215A">
        <w:rPr>
          <w:rFonts w:ascii="Helvetica, sans-serif" w:hAnsi="Helvetica, sans-serif"/>
        </w:rPr>
        <w:t xml:space="preserve"> </w:t>
      </w:r>
      <w:r w:rsidRPr="00DF215A">
        <w:rPr>
          <w:rFonts w:ascii="Helvetica, sans-serif" w:hAnsi="Helvetica, sans-serif"/>
        </w:rPr>
        <w:br/>
        <w:t xml:space="preserve">Д) </w:t>
      </w:r>
      <w:r w:rsidRPr="00DF215A">
        <w:rPr>
          <w:rFonts w:ascii="Helvetica, sans-serif" w:hAnsi="Helvetica, sans-serif" w:hint="eastAsia"/>
        </w:rPr>
        <w:t>принятием</w:t>
      </w:r>
      <w:r w:rsidRPr="00DF215A">
        <w:rPr>
          <w:rFonts w:ascii="Helvetica, sans-serif" w:hAnsi="Helvetica, sans-serif"/>
        </w:rPr>
        <w:t xml:space="preserve"> </w:t>
      </w:r>
      <w:r w:rsidRPr="00DF215A">
        <w:rPr>
          <w:rFonts w:ascii="Helvetica, sans-serif" w:hAnsi="Helvetica, sans-serif" w:hint="eastAsia"/>
        </w:rPr>
        <w:t>управленческих</w:t>
      </w:r>
      <w:r w:rsidRPr="00DF215A">
        <w:rPr>
          <w:rFonts w:ascii="Helvetica, sans-serif" w:hAnsi="Helvetica, sans-serif"/>
        </w:rPr>
        <w:t xml:space="preserve"> </w:t>
      </w:r>
      <w:r w:rsidRPr="00DF215A">
        <w:rPr>
          <w:rFonts w:ascii="Helvetica, sans-serif" w:hAnsi="Helvetica, sans-serif" w:hint="eastAsia"/>
        </w:rPr>
        <w:t>решений</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контролем</w:t>
      </w:r>
      <w:r w:rsidRPr="00DF215A">
        <w:rPr>
          <w:rFonts w:ascii="Helvetica, sans-serif" w:hAnsi="Helvetica, sans-serif"/>
        </w:rPr>
        <w:t xml:space="preserve"> </w:t>
      </w:r>
      <w:r w:rsidRPr="00DF215A">
        <w:rPr>
          <w:rFonts w:ascii="Helvetica, sans-serif" w:hAnsi="Helvetica, sans-serif" w:hint="eastAsia"/>
        </w:rPr>
        <w:t>за</w:t>
      </w:r>
      <w:r w:rsidRPr="00DF215A">
        <w:rPr>
          <w:rFonts w:ascii="Helvetica, sans-serif" w:hAnsi="Helvetica, sans-serif"/>
        </w:rPr>
        <w:t xml:space="preserve"> </w:t>
      </w:r>
      <w:r w:rsidRPr="00DF215A">
        <w:rPr>
          <w:rFonts w:ascii="Helvetica, sans-serif" w:hAnsi="Helvetica, sans-serif" w:hint="eastAsia"/>
        </w:rPr>
        <w:t>их</w:t>
      </w:r>
      <w:r w:rsidRPr="00DF215A">
        <w:rPr>
          <w:rFonts w:ascii="Helvetica, sans-serif" w:hAnsi="Helvetica, sans-serif"/>
        </w:rPr>
        <w:t xml:space="preserve"> </w:t>
      </w:r>
      <w:r w:rsidRPr="00DF215A">
        <w:rPr>
          <w:rFonts w:ascii="Helvetica, sans-serif" w:hAnsi="Helvetica, sans-serif" w:hint="eastAsia"/>
        </w:rPr>
        <w:t>выполнением</w:t>
      </w:r>
      <w:r w:rsidRPr="00DF215A">
        <w:rPr>
          <w:rFonts w:ascii="Helvetica, sans-serif" w:hAnsi="Helvetica, sans-serif"/>
        </w:rPr>
        <w:t xml:space="preserve"> </w:t>
      </w:r>
      <w:r w:rsidRPr="00DF215A">
        <w:rPr>
          <w:rFonts w:ascii="Helvetica, sans-serif" w:hAnsi="Helvetica, sans-serif"/>
        </w:rPr>
        <w:br/>
      </w:r>
    </w:p>
    <w:p w:rsidR="004D5CE5" w:rsidRDefault="00DF2F21" w:rsidP="004D5CE5">
      <w:pPr>
        <w:ind w:right="-931"/>
        <w:rPr>
          <w:rFonts w:ascii="Helvetica, sans-serif" w:hAnsi="Helvetica, sans-serif"/>
        </w:rPr>
      </w:pPr>
      <w:r w:rsidRPr="00DF215A">
        <w:rPr>
          <w:rFonts w:ascii="Helvetica, sans-serif" w:hAnsi="Helvetica, sans-serif"/>
        </w:rPr>
        <w:t xml:space="preserve">2. </w:t>
      </w:r>
      <w:r w:rsidRPr="00DF215A">
        <w:rPr>
          <w:rFonts w:ascii="Helvetica, sans-serif" w:hAnsi="Helvetica, sans-serif" w:hint="eastAsia"/>
        </w:rPr>
        <w:t>Направление</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содержание</w:t>
      </w:r>
      <w:r w:rsidRPr="00DF215A">
        <w:rPr>
          <w:rFonts w:ascii="Helvetica, sans-serif" w:hAnsi="Helvetica, sans-serif"/>
        </w:rPr>
        <w:t xml:space="preserve"> </w:t>
      </w:r>
      <w:r w:rsidRPr="00DF215A">
        <w:rPr>
          <w:rFonts w:ascii="Helvetica, sans-serif" w:hAnsi="Helvetica, sans-serif" w:hint="eastAsia"/>
        </w:rPr>
        <w:t>деятельности</w:t>
      </w:r>
      <w:r w:rsidRPr="00DF215A">
        <w:rPr>
          <w:rFonts w:ascii="Helvetica, sans-serif" w:hAnsi="Helvetica, sans-serif"/>
        </w:rPr>
        <w:t xml:space="preserve"> </w:t>
      </w:r>
      <w:r w:rsidRPr="00DF215A">
        <w:rPr>
          <w:rFonts w:ascii="Helvetica, sans-serif" w:hAnsi="Helvetica, sans-serif" w:hint="eastAsia"/>
        </w:rPr>
        <w:t>предприятия</w:t>
      </w:r>
      <w:r w:rsidRPr="00DF215A">
        <w:rPr>
          <w:rFonts w:ascii="Helvetica, sans-serif" w:hAnsi="Helvetica, sans-serif"/>
        </w:rPr>
        <w:t xml:space="preserve">, </w:t>
      </w:r>
      <w:r w:rsidRPr="00DF215A">
        <w:rPr>
          <w:rFonts w:ascii="Helvetica, sans-serif" w:hAnsi="Helvetica, sans-serif" w:hint="eastAsia"/>
        </w:rPr>
        <w:t>его</w:t>
      </w:r>
      <w:r w:rsidRPr="00DF215A">
        <w:rPr>
          <w:rFonts w:ascii="Helvetica, sans-serif" w:hAnsi="Helvetica, sans-serif"/>
        </w:rPr>
        <w:t xml:space="preserve"> </w:t>
      </w:r>
      <w:r w:rsidRPr="00DF215A">
        <w:rPr>
          <w:rFonts w:ascii="Helvetica, sans-serif" w:hAnsi="Helvetica, sans-serif" w:hint="eastAsia"/>
        </w:rPr>
        <w:t>структурных</w:t>
      </w:r>
      <w:r w:rsidRPr="00DF215A">
        <w:rPr>
          <w:rFonts w:ascii="Helvetica, sans-serif" w:hAnsi="Helvetica, sans-serif"/>
        </w:rPr>
        <w:t xml:space="preserve"> </w:t>
      </w:r>
      <w:r w:rsidRPr="00DF215A">
        <w:rPr>
          <w:rFonts w:ascii="Helvetica, sans-serif" w:hAnsi="Helvetica, sans-serif" w:hint="eastAsia"/>
        </w:rPr>
        <w:t>подразделений</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отдельных</w:t>
      </w:r>
      <w:r w:rsidRPr="00DF215A">
        <w:rPr>
          <w:rFonts w:ascii="Helvetica, sans-serif" w:hAnsi="Helvetica, sans-serif"/>
        </w:rPr>
        <w:t xml:space="preserve"> </w:t>
      </w:r>
      <w:r w:rsidRPr="00DF215A">
        <w:rPr>
          <w:rFonts w:ascii="Helvetica, sans-serif" w:hAnsi="Helvetica, sans-serif" w:hint="eastAsia"/>
        </w:rPr>
        <w:t>работников</w:t>
      </w:r>
      <w:r w:rsidRPr="00DF215A">
        <w:rPr>
          <w:rFonts w:ascii="Helvetica, sans-serif" w:hAnsi="Helvetica, sans-serif"/>
        </w:rPr>
        <w:t xml:space="preserve"> </w:t>
      </w:r>
      <w:r w:rsidRPr="00DF215A">
        <w:rPr>
          <w:rFonts w:ascii="Helvetica, sans-serif" w:hAnsi="Helvetica, sans-serif" w:hint="eastAsia"/>
        </w:rPr>
        <w:t>определяется</w:t>
      </w:r>
      <w:r w:rsidRPr="00DF215A">
        <w:rPr>
          <w:rFonts w:ascii="Helvetica, sans-serif" w:hAnsi="Helvetica, sans-serif"/>
        </w:rPr>
        <w:t xml:space="preserve"> </w:t>
      </w:r>
      <w:r w:rsidRPr="00DF215A">
        <w:rPr>
          <w:rFonts w:ascii="Helvetica, sans-serif" w:hAnsi="Helvetica, sans-serif" w:hint="eastAsia"/>
        </w:rPr>
        <w:t>с</w:t>
      </w:r>
      <w:r w:rsidRPr="00DF215A">
        <w:rPr>
          <w:rFonts w:ascii="Helvetica, sans-serif" w:hAnsi="Helvetica, sans-serif"/>
        </w:rPr>
        <w:t xml:space="preserve"> </w:t>
      </w:r>
      <w:r w:rsidRPr="00DF215A">
        <w:rPr>
          <w:rFonts w:ascii="Helvetica, sans-serif" w:hAnsi="Helvetica, sans-serif" w:hint="eastAsia"/>
        </w:rPr>
        <w:t>помощью</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А</w:t>
      </w:r>
      <w:r w:rsidRPr="00DF215A">
        <w:rPr>
          <w:rFonts w:ascii="Helvetica, sans-serif" w:hAnsi="Helvetica, sans-serif"/>
        </w:rPr>
        <w:t xml:space="preserve">) </w:t>
      </w:r>
      <w:r w:rsidRPr="00DF215A">
        <w:rPr>
          <w:rFonts w:ascii="Helvetica, sans-serif" w:hAnsi="Helvetica, sans-serif" w:hint="eastAsia"/>
        </w:rPr>
        <w:t>планирования</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В</w:t>
      </w:r>
      <w:r w:rsidRPr="00DF215A">
        <w:rPr>
          <w:rFonts w:ascii="Helvetica, sans-serif" w:hAnsi="Helvetica, sans-serif"/>
        </w:rPr>
        <w:t xml:space="preserve">) </w:t>
      </w:r>
      <w:r w:rsidRPr="00DF215A">
        <w:rPr>
          <w:rFonts w:ascii="Helvetica, sans-serif" w:hAnsi="Helvetica, sans-serif" w:hint="eastAsia"/>
        </w:rPr>
        <w:t>учета</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С</w:t>
      </w:r>
      <w:r w:rsidRPr="00DF215A">
        <w:rPr>
          <w:rFonts w:ascii="Helvetica, sans-serif" w:hAnsi="Helvetica, sans-serif"/>
        </w:rPr>
        <w:t xml:space="preserve">) </w:t>
      </w:r>
      <w:r w:rsidRPr="00DF215A">
        <w:rPr>
          <w:rFonts w:ascii="Helvetica, sans-serif" w:hAnsi="Helvetica, sans-serif" w:hint="eastAsia"/>
        </w:rPr>
        <w:t>экономического</w:t>
      </w:r>
      <w:r w:rsidRPr="00DF215A">
        <w:rPr>
          <w:rFonts w:ascii="Helvetica, sans-serif" w:hAnsi="Helvetica, sans-serif"/>
        </w:rPr>
        <w:t xml:space="preserve"> </w:t>
      </w:r>
      <w:r w:rsidRPr="00DF215A">
        <w:rPr>
          <w:rFonts w:ascii="Helvetica, sans-serif" w:hAnsi="Helvetica, sans-serif" w:hint="eastAsia"/>
        </w:rPr>
        <w:t>анализа</w:t>
      </w:r>
      <w:r w:rsidRPr="00DF215A">
        <w:rPr>
          <w:rFonts w:ascii="Helvetica, sans-serif" w:hAnsi="Helvetica, sans-serif"/>
        </w:rPr>
        <w:t xml:space="preserve"> </w:t>
      </w:r>
      <w:r w:rsidRPr="00DF215A">
        <w:rPr>
          <w:rFonts w:ascii="Helvetica, sans-serif" w:hAnsi="Helvetica, sans-serif"/>
        </w:rPr>
        <w:br/>
        <w:t xml:space="preserve">Д) </w:t>
      </w:r>
      <w:r w:rsidRPr="00DF215A">
        <w:rPr>
          <w:rFonts w:ascii="Helvetica, sans-serif" w:hAnsi="Helvetica, sans-serif" w:hint="eastAsia"/>
        </w:rPr>
        <w:t>ко</w:t>
      </w:r>
      <w:r w:rsidRPr="00DF215A">
        <w:rPr>
          <w:rFonts w:ascii="Helvetica, sans-serif" w:hAnsi="Helvetica, sans-serif"/>
        </w:rPr>
        <w:t>н</w:t>
      </w:r>
      <w:r w:rsidRPr="00DF215A">
        <w:rPr>
          <w:rFonts w:ascii="Helvetica, sans-serif" w:hAnsi="Helvetica, sans-serif" w:hint="eastAsia"/>
        </w:rPr>
        <w:t>трольно</w:t>
      </w:r>
      <w:r w:rsidRPr="00DF215A">
        <w:rPr>
          <w:rFonts w:ascii="Helvetica, sans-serif" w:hAnsi="Helvetica, sans-serif"/>
        </w:rPr>
        <w:t>-</w:t>
      </w:r>
      <w:r w:rsidRPr="00DF215A">
        <w:rPr>
          <w:rFonts w:ascii="Helvetica, sans-serif" w:hAnsi="Helvetica, sans-serif" w:hint="eastAsia"/>
        </w:rPr>
        <w:t>ревизионной</w:t>
      </w:r>
      <w:r w:rsidRPr="00DF215A">
        <w:rPr>
          <w:rFonts w:ascii="Helvetica, sans-serif" w:hAnsi="Helvetica, sans-serif"/>
        </w:rPr>
        <w:t xml:space="preserve"> </w:t>
      </w:r>
      <w:r w:rsidRPr="00DF215A">
        <w:rPr>
          <w:rFonts w:ascii="Helvetica, sans-serif" w:hAnsi="Helvetica, sans-serif" w:hint="eastAsia"/>
        </w:rPr>
        <w:t>деятельности</w:t>
      </w:r>
      <w:r w:rsidRPr="00DF215A">
        <w:rPr>
          <w:rFonts w:ascii="Helvetica, sans-serif" w:hAnsi="Helvetica, sans-serif"/>
        </w:rPr>
        <w:t xml:space="preserve"> </w:t>
      </w:r>
      <w:r w:rsidRPr="00DF215A">
        <w:rPr>
          <w:rFonts w:ascii="Helvetica, sans-serif" w:hAnsi="Helvetica, sans-serif"/>
        </w:rPr>
        <w:br/>
      </w:r>
    </w:p>
    <w:p w:rsidR="004D5CE5" w:rsidRDefault="00DF2F21" w:rsidP="004D5CE5">
      <w:pPr>
        <w:ind w:right="-931"/>
        <w:rPr>
          <w:rFonts w:ascii="Helvetica, sans-serif" w:hAnsi="Helvetica, sans-serif"/>
        </w:rPr>
      </w:pPr>
      <w:r w:rsidRPr="00DF215A">
        <w:rPr>
          <w:rFonts w:ascii="Helvetica, sans-serif" w:hAnsi="Helvetica, sans-serif"/>
        </w:rPr>
        <w:t xml:space="preserve">3. </w:t>
      </w:r>
      <w:r w:rsidRPr="00DF215A">
        <w:rPr>
          <w:rFonts w:ascii="Helvetica, sans-serif" w:hAnsi="Helvetica, sans-serif" w:hint="eastAsia"/>
        </w:rPr>
        <w:t>Постоянный</w:t>
      </w:r>
      <w:r w:rsidRPr="00DF215A">
        <w:rPr>
          <w:rFonts w:ascii="Helvetica, sans-serif" w:hAnsi="Helvetica, sans-serif"/>
        </w:rPr>
        <w:t xml:space="preserve"> </w:t>
      </w:r>
      <w:r w:rsidRPr="00DF215A">
        <w:rPr>
          <w:rFonts w:ascii="Helvetica, sans-serif" w:hAnsi="Helvetica, sans-serif" w:hint="eastAsia"/>
        </w:rPr>
        <w:t>сбор</w:t>
      </w:r>
      <w:r w:rsidRPr="00DF215A">
        <w:rPr>
          <w:rFonts w:ascii="Helvetica, sans-serif" w:hAnsi="Helvetica, sans-serif"/>
        </w:rPr>
        <w:t xml:space="preserve">, </w:t>
      </w:r>
      <w:r w:rsidRPr="00DF215A">
        <w:rPr>
          <w:rFonts w:ascii="Helvetica, sans-serif" w:hAnsi="Helvetica, sans-serif" w:hint="eastAsia"/>
        </w:rPr>
        <w:t>систематизацию</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обобщение</w:t>
      </w:r>
      <w:r w:rsidRPr="00DF215A">
        <w:rPr>
          <w:rFonts w:ascii="Helvetica, sans-serif" w:hAnsi="Helvetica, sans-serif"/>
        </w:rPr>
        <w:t xml:space="preserve"> </w:t>
      </w:r>
      <w:r w:rsidRPr="00DF215A">
        <w:rPr>
          <w:rFonts w:ascii="Helvetica, sans-serif" w:hAnsi="Helvetica, sans-serif" w:hint="eastAsia"/>
        </w:rPr>
        <w:t>данных</w:t>
      </w:r>
      <w:r w:rsidRPr="00DF215A">
        <w:rPr>
          <w:rFonts w:ascii="Helvetica, sans-serif" w:hAnsi="Helvetica, sans-serif"/>
        </w:rPr>
        <w:t xml:space="preserve">, </w:t>
      </w:r>
      <w:r w:rsidRPr="00DF215A">
        <w:rPr>
          <w:rFonts w:ascii="Helvetica, sans-serif" w:hAnsi="Helvetica, sans-serif" w:hint="eastAsia"/>
        </w:rPr>
        <w:t>необходимых</w:t>
      </w:r>
      <w:r w:rsidRPr="00DF215A">
        <w:rPr>
          <w:rFonts w:ascii="Helvetica, sans-serif" w:hAnsi="Helvetica, sans-serif"/>
        </w:rPr>
        <w:t xml:space="preserve"> </w:t>
      </w:r>
      <w:r w:rsidRPr="00DF215A">
        <w:rPr>
          <w:rFonts w:ascii="Helvetica, sans-serif" w:hAnsi="Helvetica, sans-serif" w:hint="eastAsia"/>
        </w:rPr>
        <w:t>для</w:t>
      </w:r>
      <w:r w:rsidRPr="00DF215A">
        <w:rPr>
          <w:rFonts w:ascii="Helvetica, sans-serif" w:hAnsi="Helvetica, sans-serif"/>
        </w:rPr>
        <w:t xml:space="preserve"> </w:t>
      </w:r>
      <w:r w:rsidRPr="00DF215A">
        <w:rPr>
          <w:rFonts w:ascii="Helvetica, sans-serif" w:hAnsi="Helvetica, sans-serif" w:hint="eastAsia"/>
        </w:rPr>
        <w:t>управления</w:t>
      </w:r>
      <w:r w:rsidRPr="00DF215A">
        <w:rPr>
          <w:rFonts w:ascii="Helvetica, sans-serif" w:hAnsi="Helvetica, sans-serif"/>
        </w:rPr>
        <w:t xml:space="preserve"> </w:t>
      </w:r>
      <w:r w:rsidRPr="00DF215A">
        <w:rPr>
          <w:rFonts w:ascii="Helvetica, sans-serif" w:hAnsi="Helvetica, sans-serif" w:hint="eastAsia"/>
        </w:rPr>
        <w:t>производством</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контроля</w:t>
      </w:r>
      <w:r w:rsidRPr="00DF215A">
        <w:rPr>
          <w:rFonts w:ascii="Helvetica, sans-serif" w:hAnsi="Helvetica, sans-serif"/>
        </w:rPr>
        <w:t xml:space="preserve"> </w:t>
      </w:r>
      <w:r w:rsidRPr="00DF215A">
        <w:rPr>
          <w:rFonts w:ascii="Helvetica, sans-serif" w:hAnsi="Helvetica, sans-serif" w:hint="eastAsia"/>
        </w:rPr>
        <w:t>за</w:t>
      </w:r>
      <w:r w:rsidRPr="00DF215A">
        <w:rPr>
          <w:rFonts w:ascii="Helvetica, sans-serif" w:hAnsi="Helvetica, sans-serif"/>
        </w:rPr>
        <w:t xml:space="preserve"> </w:t>
      </w:r>
      <w:r w:rsidRPr="00DF215A">
        <w:rPr>
          <w:rFonts w:ascii="Helvetica, sans-serif" w:hAnsi="Helvetica, sans-serif" w:hint="eastAsia"/>
        </w:rPr>
        <w:t>ходом</w:t>
      </w:r>
      <w:r w:rsidRPr="00DF215A">
        <w:rPr>
          <w:rFonts w:ascii="Helvetica, sans-serif" w:hAnsi="Helvetica, sans-serif"/>
        </w:rPr>
        <w:t xml:space="preserve"> </w:t>
      </w:r>
      <w:r w:rsidRPr="00DF215A">
        <w:rPr>
          <w:rFonts w:ascii="Helvetica, sans-serif" w:hAnsi="Helvetica, sans-serif" w:hint="eastAsia"/>
        </w:rPr>
        <w:t>выполнения</w:t>
      </w:r>
      <w:r w:rsidRPr="00DF215A">
        <w:rPr>
          <w:rFonts w:ascii="Helvetica, sans-serif" w:hAnsi="Helvetica, sans-serif"/>
        </w:rPr>
        <w:t xml:space="preserve"> </w:t>
      </w:r>
      <w:r w:rsidRPr="00DF215A">
        <w:rPr>
          <w:rFonts w:ascii="Helvetica, sans-serif" w:hAnsi="Helvetica, sans-serif" w:hint="eastAsia"/>
        </w:rPr>
        <w:t>планов</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производственных</w:t>
      </w:r>
      <w:r w:rsidRPr="00DF215A">
        <w:rPr>
          <w:rFonts w:ascii="Helvetica, sans-serif" w:hAnsi="Helvetica, sans-serif"/>
        </w:rPr>
        <w:t xml:space="preserve"> </w:t>
      </w:r>
      <w:r w:rsidRPr="00DF215A">
        <w:rPr>
          <w:rFonts w:ascii="Helvetica, sans-serif" w:hAnsi="Helvetica, sans-serif" w:hint="eastAsia"/>
        </w:rPr>
        <w:t>процессов</w:t>
      </w:r>
      <w:r w:rsidRPr="00DF215A">
        <w:rPr>
          <w:rFonts w:ascii="Helvetica, sans-serif" w:hAnsi="Helvetica, sans-serif"/>
        </w:rPr>
        <w:t xml:space="preserve">, </w:t>
      </w:r>
      <w:r w:rsidRPr="00DF215A">
        <w:rPr>
          <w:rFonts w:ascii="Helvetica, sans-serif" w:hAnsi="Helvetica, sans-serif" w:hint="eastAsia"/>
        </w:rPr>
        <w:t>обеспечивает</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А</w:t>
      </w:r>
      <w:r w:rsidRPr="00DF215A">
        <w:rPr>
          <w:rFonts w:ascii="Helvetica, sans-serif" w:hAnsi="Helvetica, sans-serif"/>
        </w:rPr>
        <w:t xml:space="preserve">) </w:t>
      </w:r>
      <w:r w:rsidRPr="00DF215A">
        <w:rPr>
          <w:rFonts w:ascii="Helvetica, sans-serif" w:hAnsi="Helvetica, sans-serif" w:hint="eastAsia"/>
        </w:rPr>
        <w:t>учет</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В</w:t>
      </w:r>
      <w:r w:rsidRPr="00DF215A">
        <w:rPr>
          <w:rFonts w:ascii="Helvetica, sans-serif" w:hAnsi="Helvetica, sans-serif"/>
        </w:rPr>
        <w:t xml:space="preserve">) </w:t>
      </w:r>
      <w:r w:rsidRPr="00DF215A">
        <w:rPr>
          <w:rFonts w:ascii="Helvetica, sans-serif" w:hAnsi="Helvetica, sans-serif" w:hint="eastAsia"/>
        </w:rPr>
        <w:t>экономический</w:t>
      </w:r>
      <w:r w:rsidRPr="00DF215A">
        <w:rPr>
          <w:rFonts w:ascii="Helvetica, sans-serif" w:hAnsi="Helvetica, sans-serif"/>
        </w:rPr>
        <w:t xml:space="preserve"> </w:t>
      </w:r>
      <w:r w:rsidRPr="00DF215A">
        <w:rPr>
          <w:rFonts w:ascii="Helvetica, sans-serif" w:hAnsi="Helvetica, sans-serif" w:hint="eastAsia"/>
        </w:rPr>
        <w:t>анализ</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С</w:t>
      </w:r>
      <w:r w:rsidRPr="00DF215A">
        <w:rPr>
          <w:rFonts w:ascii="Helvetica, sans-serif" w:hAnsi="Helvetica, sans-serif"/>
        </w:rPr>
        <w:t xml:space="preserve">) </w:t>
      </w:r>
      <w:r w:rsidRPr="00DF215A">
        <w:rPr>
          <w:rFonts w:ascii="Helvetica, sans-serif" w:hAnsi="Helvetica, sans-serif" w:hint="eastAsia"/>
        </w:rPr>
        <w:t>финансовый</w:t>
      </w:r>
      <w:r w:rsidRPr="00DF215A">
        <w:rPr>
          <w:rFonts w:ascii="Helvetica, sans-serif" w:hAnsi="Helvetica, sans-serif"/>
        </w:rPr>
        <w:t xml:space="preserve"> </w:t>
      </w:r>
      <w:r w:rsidRPr="00DF215A">
        <w:rPr>
          <w:rFonts w:ascii="Helvetica, sans-serif" w:hAnsi="Helvetica, sans-serif" w:hint="eastAsia"/>
        </w:rPr>
        <w:t>анализ</w:t>
      </w:r>
      <w:r w:rsidRPr="00DF215A">
        <w:rPr>
          <w:rFonts w:ascii="Helvetica, sans-serif" w:hAnsi="Helvetica, sans-serif"/>
        </w:rPr>
        <w:t xml:space="preserve"> </w:t>
      </w:r>
      <w:r w:rsidRPr="00DF215A">
        <w:rPr>
          <w:rFonts w:ascii="Helvetica, sans-serif" w:hAnsi="Helvetica, sans-serif"/>
        </w:rPr>
        <w:br/>
        <w:t xml:space="preserve">Д) </w:t>
      </w:r>
      <w:r w:rsidRPr="00DF215A">
        <w:rPr>
          <w:rFonts w:ascii="Helvetica, sans-serif" w:hAnsi="Helvetica, sans-serif" w:hint="eastAsia"/>
        </w:rPr>
        <w:t>статистика</w:t>
      </w:r>
      <w:r w:rsidRPr="00DF215A">
        <w:rPr>
          <w:rFonts w:ascii="Helvetica, sans-serif" w:hAnsi="Helvetica, sans-serif"/>
        </w:rPr>
        <w:t xml:space="preserve"> </w:t>
      </w:r>
      <w:r w:rsidRPr="00DF215A">
        <w:rPr>
          <w:rFonts w:ascii="Helvetica, sans-serif" w:hAnsi="Helvetica, sans-serif"/>
        </w:rPr>
        <w:br/>
      </w:r>
    </w:p>
    <w:p w:rsidR="004D5CE5" w:rsidRDefault="00DF2F21" w:rsidP="004D5CE5">
      <w:pPr>
        <w:ind w:right="-931"/>
        <w:rPr>
          <w:rFonts w:ascii="Helvetica, sans-serif" w:hAnsi="Helvetica, sans-serif"/>
        </w:rPr>
      </w:pPr>
      <w:r w:rsidRPr="00DF215A">
        <w:rPr>
          <w:rFonts w:ascii="Helvetica, sans-serif" w:hAnsi="Helvetica, sans-serif"/>
        </w:rPr>
        <w:t xml:space="preserve">4. </w:t>
      </w:r>
      <w:r w:rsidRPr="00DF215A">
        <w:rPr>
          <w:rFonts w:ascii="Helvetica, sans-serif" w:hAnsi="Helvetica, sans-serif" w:hint="eastAsia"/>
        </w:rPr>
        <w:t>Представление</w:t>
      </w:r>
      <w:r w:rsidRPr="00DF215A">
        <w:rPr>
          <w:rFonts w:ascii="Helvetica, sans-serif" w:hAnsi="Helvetica, sans-serif"/>
        </w:rPr>
        <w:t xml:space="preserve"> </w:t>
      </w:r>
      <w:r w:rsidRPr="00DF215A">
        <w:rPr>
          <w:rFonts w:ascii="Helvetica, sans-serif" w:hAnsi="Helvetica, sans-serif" w:hint="eastAsia"/>
        </w:rPr>
        <w:t>о</w:t>
      </w:r>
      <w:r w:rsidRPr="00DF215A">
        <w:rPr>
          <w:rFonts w:ascii="Helvetica, sans-serif" w:hAnsi="Helvetica, sans-serif"/>
        </w:rPr>
        <w:t xml:space="preserve"> </w:t>
      </w:r>
      <w:r w:rsidRPr="00DF215A">
        <w:rPr>
          <w:rFonts w:ascii="Helvetica, sans-serif" w:hAnsi="Helvetica, sans-serif" w:hint="eastAsia"/>
        </w:rPr>
        <w:t>тенденциях</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характере</w:t>
      </w:r>
      <w:r w:rsidRPr="00DF215A">
        <w:rPr>
          <w:rFonts w:ascii="Helvetica, sans-serif" w:hAnsi="Helvetica, sans-serif"/>
        </w:rPr>
        <w:t xml:space="preserve"> </w:t>
      </w:r>
      <w:r w:rsidRPr="00DF215A">
        <w:rPr>
          <w:rFonts w:ascii="Helvetica, sans-serif" w:hAnsi="Helvetica, sans-serif" w:hint="eastAsia"/>
        </w:rPr>
        <w:t>происходящих</w:t>
      </w:r>
      <w:r w:rsidRPr="00DF215A">
        <w:rPr>
          <w:rFonts w:ascii="Helvetica, sans-serif" w:hAnsi="Helvetica, sans-serif"/>
        </w:rPr>
        <w:t xml:space="preserve"> </w:t>
      </w:r>
      <w:r w:rsidRPr="00DF215A">
        <w:rPr>
          <w:rFonts w:ascii="Helvetica, sans-serif" w:hAnsi="Helvetica, sans-serif" w:hint="eastAsia"/>
        </w:rPr>
        <w:t>изменений</w:t>
      </w:r>
      <w:r w:rsidRPr="00DF215A">
        <w:rPr>
          <w:rFonts w:ascii="Helvetica, sans-serif" w:hAnsi="Helvetica, sans-serif"/>
        </w:rPr>
        <w:t xml:space="preserve"> </w:t>
      </w:r>
      <w:r w:rsidRPr="00DF215A">
        <w:rPr>
          <w:rFonts w:ascii="Helvetica, sans-serif" w:hAnsi="Helvetica, sans-serif" w:hint="eastAsia"/>
        </w:rPr>
        <w:t>в</w:t>
      </w:r>
      <w:r w:rsidRPr="00DF215A">
        <w:rPr>
          <w:rFonts w:ascii="Helvetica, sans-serif" w:hAnsi="Helvetica, sans-serif"/>
        </w:rPr>
        <w:t xml:space="preserve"> </w:t>
      </w:r>
      <w:r w:rsidRPr="00DF215A">
        <w:rPr>
          <w:rFonts w:ascii="Helvetica, sans-serif" w:hAnsi="Helvetica, sans-serif" w:hint="eastAsia"/>
        </w:rPr>
        <w:t>экономике</w:t>
      </w:r>
      <w:r w:rsidRPr="00DF215A">
        <w:rPr>
          <w:rFonts w:ascii="Helvetica, sans-serif" w:hAnsi="Helvetica, sans-serif"/>
        </w:rPr>
        <w:t xml:space="preserve"> </w:t>
      </w:r>
      <w:r w:rsidRPr="00DF215A">
        <w:rPr>
          <w:rFonts w:ascii="Helvetica, sans-serif" w:hAnsi="Helvetica, sans-serif" w:hint="eastAsia"/>
        </w:rPr>
        <w:t>предприятия</w:t>
      </w:r>
      <w:r w:rsidRPr="00DF215A">
        <w:rPr>
          <w:rFonts w:ascii="Helvetica, sans-serif" w:hAnsi="Helvetica, sans-serif"/>
        </w:rPr>
        <w:t xml:space="preserve"> </w:t>
      </w:r>
      <w:r w:rsidRPr="00DF215A">
        <w:rPr>
          <w:rFonts w:ascii="Helvetica, sans-serif" w:hAnsi="Helvetica, sans-serif" w:hint="eastAsia"/>
        </w:rPr>
        <w:t>дает</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А</w:t>
      </w:r>
      <w:r w:rsidRPr="00DF215A">
        <w:rPr>
          <w:rFonts w:ascii="Helvetica, sans-serif" w:hAnsi="Helvetica, sans-serif"/>
        </w:rPr>
        <w:t xml:space="preserve">) </w:t>
      </w:r>
      <w:r w:rsidRPr="00DF215A">
        <w:rPr>
          <w:rFonts w:ascii="Helvetica, sans-serif" w:hAnsi="Helvetica, sans-serif" w:hint="eastAsia"/>
        </w:rPr>
        <w:t>экономический</w:t>
      </w:r>
      <w:r w:rsidRPr="00DF215A">
        <w:rPr>
          <w:rFonts w:ascii="Helvetica, sans-serif" w:hAnsi="Helvetica, sans-serif"/>
        </w:rPr>
        <w:t xml:space="preserve"> </w:t>
      </w:r>
      <w:r w:rsidRPr="00DF215A">
        <w:rPr>
          <w:rFonts w:ascii="Helvetica, sans-serif" w:hAnsi="Helvetica, sans-serif" w:hint="eastAsia"/>
        </w:rPr>
        <w:t>анализ</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В</w:t>
      </w:r>
      <w:r w:rsidRPr="00DF215A">
        <w:rPr>
          <w:rFonts w:ascii="Helvetica, sans-serif" w:hAnsi="Helvetica, sans-serif"/>
        </w:rPr>
        <w:t xml:space="preserve">) </w:t>
      </w:r>
      <w:r w:rsidRPr="00DF215A">
        <w:rPr>
          <w:rFonts w:ascii="Helvetica, sans-serif" w:hAnsi="Helvetica, sans-serif" w:hint="eastAsia"/>
        </w:rPr>
        <w:t>финансовый</w:t>
      </w:r>
      <w:r w:rsidRPr="00DF215A">
        <w:rPr>
          <w:rFonts w:ascii="Helvetica, sans-serif" w:hAnsi="Helvetica, sans-serif"/>
        </w:rPr>
        <w:t xml:space="preserve"> </w:t>
      </w:r>
      <w:r w:rsidRPr="00DF215A">
        <w:rPr>
          <w:rFonts w:ascii="Helvetica, sans-serif" w:hAnsi="Helvetica, sans-serif" w:hint="eastAsia"/>
        </w:rPr>
        <w:t>анализ</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С</w:t>
      </w:r>
      <w:r w:rsidRPr="00DF215A">
        <w:rPr>
          <w:rFonts w:ascii="Helvetica, sans-serif" w:hAnsi="Helvetica, sans-serif"/>
        </w:rPr>
        <w:t xml:space="preserve">) </w:t>
      </w:r>
      <w:r w:rsidRPr="00DF215A">
        <w:rPr>
          <w:rFonts w:ascii="Helvetica, sans-serif" w:hAnsi="Helvetica, sans-serif" w:hint="eastAsia"/>
        </w:rPr>
        <w:t>бухгалтерский</w:t>
      </w:r>
      <w:r w:rsidRPr="00DF215A">
        <w:rPr>
          <w:rFonts w:ascii="Helvetica, sans-serif" w:hAnsi="Helvetica, sans-serif"/>
        </w:rPr>
        <w:t xml:space="preserve"> </w:t>
      </w:r>
      <w:r w:rsidRPr="00DF215A">
        <w:rPr>
          <w:rFonts w:ascii="Helvetica, sans-serif" w:hAnsi="Helvetica, sans-serif" w:hint="eastAsia"/>
        </w:rPr>
        <w:t>учет</w:t>
      </w:r>
      <w:r w:rsidRPr="00DF215A">
        <w:rPr>
          <w:rFonts w:ascii="Helvetica, sans-serif" w:hAnsi="Helvetica, sans-serif"/>
        </w:rPr>
        <w:t xml:space="preserve"> </w:t>
      </w:r>
      <w:r w:rsidRPr="00DF215A">
        <w:rPr>
          <w:rFonts w:ascii="Helvetica, sans-serif" w:hAnsi="Helvetica, sans-serif"/>
        </w:rPr>
        <w:br/>
        <w:t xml:space="preserve">Д) </w:t>
      </w:r>
      <w:r w:rsidRPr="00DF215A">
        <w:rPr>
          <w:rFonts w:ascii="Helvetica, sans-serif" w:hAnsi="Helvetica, sans-serif" w:hint="eastAsia"/>
        </w:rPr>
        <w:t>планирование</w:t>
      </w:r>
      <w:r w:rsidRPr="00DF215A">
        <w:rPr>
          <w:rFonts w:ascii="Helvetica, sans-serif" w:hAnsi="Helvetica, sans-serif"/>
        </w:rPr>
        <w:t xml:space="preserve"> </w:t>
      </w:r>
      <w:proofErr w:type="spellStart"/>
      <w:r w:rsidRPr="00DF215A">
        <w:rPr>
          <w:rFonts w:ascii="Helvetica, sans-serif" w:hAnsi="Helvetica, sans-serif" w:hint="eastAsia"/>
        </w:rPr>
        <w:t>производствснно</w:t>
      </w:r>
      <w:r w:rsidRPr="00DF215A">
        <w:rPr>
          <w:rFonts w:ascii="Helvetica, sans-serif" w:hAnsi="Helvetica, sans-serif"/>
        </w:rPr>
        <w:t>-</w:t>
      </w:r>
      <w:r w:rsidRPr="00DF215A">
        <w:rPr>
          <w:rFonts w:ascii="Helvetica, sans-serif" w:hAnsi="Helvetica, sans-serif" w:hint="eastAsia"/>
        </w:rPr>
        <w:t>финаясовой</w:t>
      </w:r>
      <w:proofErr w:type="spellEnd"/>
      <w:r w:rsidRPr="00DF215A">
        <w:rPr>
          <w:rFonts w:ascii="Helvetica, sans-serif" w:hAnsi="Helvetica, sans-serif"/>
        </w:rPr>
        <w:t xml:space="preserve"> </w:t>
      </w:r>
      <w:r w:rsidRPr="00DF215A">
        <w:rPr>
          <w:rFonts w:ascii="Helvetica, sans-serif" w:hAnsi="Helvetica, sans-serif" w:hint="eastAsia"/>
        </w:rPr>
        <w:t>деятельности</w:t>
      </w:r>
      <w:r w:rsidRPr="00DF215A">
        <w:rPr>
          <w:rFonts w:ascii="Helvetica, sans-serif" w:hAnsi="Helvetica, sans-serif"/>
        </w:rPr>
        <w:t xml:space="preserve"> </w:t>
      </w:r>
      <w:r w:rsidRPr="00DF215A">
        <w:rPr>
          <w:rFonts w:ascii="Helvetica, sans-serif" w:hAnsi="Helvetica, sans-serif"/>
        </w:rPr>
        <w:br/>
      </w:r>
    </w:p>
    <w:p w:rsidR="004D5CE5" w:rsidRDefault="00DF2F21" w:rsidP="004D5CE5">
      <w:pPr>
        <w:ind w:right="-931"/>
        <w:rPr>
          <w:rFonts w:ascii="Helvetica, sans-serif" w:hAnsi="Helvetica, sans-serif"/>
        </w:rPr>
      </w:pPr>
      <w:r w:rsidRPr="00DF215A">
        <w:rPr>
          <w:rFonts w:ascii="Helvetica, sans-serif" w:hAnsi="Helvetica, sans-serif"/>
        </w:rPr>
        <w:t xml:space="preserve">5. </w:t>
      </w:r>
      <w:r w:rsidRPr="00DF215A">
        <w:rPr>
          <w:rFonts w:ascii="Helvetica, sans-serif" w:hAnsi="Helvetica, sans-serif" w:hint="eastAsia"/>
        </w:rPr>
        <w:t>Из</w:t>
      </w:r>
      <w:r w:rsidRPr="00DF215A">
        <w:rPr>
          <w:rFonts w:ascii="Helvetica, sans-serif" w:hAnsi="Helvetica, sans-serif"/>
        </w:rPr>
        <w:t xml:space="preserve"> </w:t>
      </w:r>
      <w:r w:rsidRPr="00DF215A">
        <w:rPr>
          <w:rFonts w:ascii="Helvetica, sans-serif" w:hAnsi="Helvetica, sans-serif" w:hint="eastAsia"/>
        </w:rPr>
        <w:t>перечисленного</w:t>
      </w:r>
      <w:r w:rsidRPr="00DF215A">
        <w:rPr>
          <w:rFonts w:ascii="Helvetica, sans-serif" w:hAnsi="Helvetica, sans-serif"/>
        </w:rPr>
        <w:t xml:space="preserve">: 1) </w:t>
      </w:r>
      <w:r w:rsidRPr="00DF215A">
        <w:rPr>
          <w:rFonts w:ascii="Helvetica, sans-serif" w:hAnsi="Helvetica, sans-serif" w:hint="eastAsia"/>
        </w:rPr>
        <w:t>оценка</w:t>
      </w:r>
      <w:r w:rsidRPr="00DF215A">
        <w:rPr>
          <w:rFonts w:ascii="Helvetica, sans-serif" w:hAnsi="Helvetica, sans-serif"/>
        </w:rPr>
        <w:t xml:space="preserve"> </w:t>
      </w:r>
      <w:r w:rsidRPr="00DF215A">
        <w:rPr>
          <w:rFonts w:ascii="Helvetica, sans-serif" w:hAnsi="Helvetica, sans-serif" w:hint="eastAsia"/>
        </w:rPr>
        <w:t>качества</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proofErr w:type="spellStart"/>
      <w:r w:rsidRPr="00DF215A">
        <w:rPr>
          <w:rFonts w:ascii="Helvetica, sans-serif" w:hAnsi="Helvetica, sans-serif" w:hint="eastAsia"/>
        </w:rPr>
        <w:t>обоснованностя</w:t>
      </w:r>
      <w:proofErr w:type="spellEnd"/>
      <w:r w:rsidRPr="00DF215A">
        <w:rPr>
          <w:rFonts w:ascii="Helvetica, sans-serif" w:hAnsi="Helvetica, sans-serif"/>
        </w:rPr>
        <w:t xml:space="preserve"> </w:t>
      </w:r>
      <w:r w:rsidRPr="00DF215A">
        <w:rPr>
          <w:rFonts w:ascii="Helvetica, sans-serif" w:hAnsi="Helvetica, sans-serif" w:hint="eastAsia"/>
        </w:rPr>
        <w:t>плановых</w:t>
      </w:r>
      <w:r w:rsidRPr="00DF215A">
        <w:rPr>
          <w:rFonts w:ascii="Helvetica, sans-serif" w:hAnsi="Helvetica, sans-serif"/>
        </w:rPr>
        <w:t xml:space="preserve"> </w:t>
      </w:r>
      <w:r w:rsidRPr="00DF215A">
        <w:rPr>
          <w:rFonts w:ascii="Helvetica, sans-serif" w:hAnsi="Helvetica, sans-serif" w:hint="eastAsia"/>
        </w:rPr>
        <w:t>показателей</w:t>
      </w:r>
      <w:r w:rsidRPr="00DF215A">
        <w:rPr>
          <w:rFonts w:ascii="Helvetica, sans-serif" w:hAnsi="Helvetica, sans-serif"/>
        </w:rPr>
        <w:t xml:space="preserve">, 2) </w:t>
      </w:r>
      <w:r w:rsidRPr="00DF215A">
        <w:rPr>
          <w:rFonts w:ascii="Helvetica, sans-serif" w:hAnsi="Helvetica, sans-serif" w:hint="eastAsia"/>
        </w:rPr>
        <w:t>проверка</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объективная</w:t>
      </w:r>
      <w:r w:rsidRPr="00DF215A">
        <w:rPr>
          <w:rFonts w:ascii="Helvetica, sans-serif" w:hAnsi="Helvetica, sans-serif"/>
        </w:rPr>
        <w:t xml:space="preserve"> </w:t>
      </w:r>
      <w:r w:rsidRPr="00DF215A">
        <w:rPr>
          <w:rFonts w:ascii="Helvetica, sans-serif" w:hAnsi="Helvetica, sans-serif" w:hint="eastAsia"/>
        </w:rPr>
        <w:t>оценка</w:t>
      </w:r>
      <w:r w:rsidRPr="00DF215A">
        <w:rPr>
          <w:rFonts w:ascii="Helvetica, sans-serif" w:hAnsi="Helvetica, sans-serif"/>
        </w:rPr>
        <w:t xml:space="preserve"> </w:t>
      </w:r>
      <w:r w:rsidRPr="00DF215A">
        <w:rPr>
          <w:rFonts w:ascii="Helvetica, sans-serif" w:hAnsi="Helvetica, sans-serif" w:hint="eastAsia"/>
        </w:rPr>
        <w:t>выполнения</w:t>
      </w:r>
      <w:r w:rsidRPr="00DF215A">
        <w:rPr>
          <w:rFonts w:ascii="Helvetica, sans-serif" w:hAnsi="Helvetica, sans-serif"/>
        </w:rPr>
        <w:t xml:space="preserve"> </w:t>
      </w:r>
      <w:r w:rsidRPr="00DF215A">
        <w:rPr>
          <w:rFonts w:ascii="Helvetica, sans-serif" w:hAnsi="Helvetica, sans-serif" w:hint="eastAsia"/>
        </w:rPr>
        <w:t>планов</w:t>
      </w:r>
      <w:r w:rsidRPr="00DF215A">
        <w:rPr>
          <w:rFonts w:ascii="Helvetica, sans-serif" w:hAnsi="Helvetica, sans-serif"/>
        </w:rPr>
        <w:t xml:space="preserve">, </w:t>
      </w:r>
      <w:r w:rsidRPr="00DF215A">
        <w:rPr>
          <w:rFonts w:ascii="Helvetica, sans-serif" w:hAnsi="Helvetica, sans-serif" w:hint="eastAsia"/>
        </w:rPr>
        <w:t>З</w:t>
      </w:r>
      <w:r w:rsidRPr="00DF215A">
        <w:rPr>
          <w:rFonts w:ascii="Helvetica, sans-serif" w:hAnsi="Helvetica, sans-serif"/>
        </w:rPr>
        <w:t xml:space="preserve">) </w:t>
      </w:r>
      <w:r w:rsidRPr="00DF215A">
        <w:rPr>
          <w:rFonts w:ascii="Helvetica, sans-serif" w:hAnsi="Helvetica, sans-serif" w:hint="eastAsia"/>
        </w:rPr>
        <w:t>разработка</w:t>
      </w:r>
      <w:r w:rsidRPr="00DF215A">
        <w:rPr>
          <w:rFonts w:ascii="Helvetica, sans-serif" w:hAnsi="Helvetica, sans-serif"/>
        </w:rPr>
        <w:t xml:space="preserve"> </w:t>
      </w:r>
      <w:r w:rsidRPr="00DF215A">
        <w:rPr>
          <w:rFonts w:ascii="Helvetica, sans-serif" w:hAnsi="Helvetica, sans-serif" w:hint="eastAsia"/>
        </w:rPr>
        <w:t>плановых</w:t>
      </w:r>
      <w:r w:rsidRPr="00DF215A">
        <w:rPr>
          <w:rFonts w:ascii="Helvetica, sans-serif" w:hAnsi="Helvetica, sans-serif"/>
        </w:rPr>
        <w:t xml:space="preserve"> </w:t>
      </w:r>
      <w:r w:rsidRPr="00DF215A">
        <w:rPr>
          <w:rFonts w:ascii="Helvetica, sans-serif" w:hAnsi="Helvetica, sans-serif" w:hint="eastAsia"/>
        </w:rPr>
        <w:t>показателей</w:t>
      </w:r>
      <w:r w:rsidRPr="00DF215A">
        <w:rPr>
          <w:rFonts w:ascii="Helvetica, sans-serif" w:hAnsi="Helvetica, sans-serif"/>
        </w:rPr>
        <w:t xml:space="preserve"> </w:t>
      </w:r>
      <w:r w:rsidRPr="00DF215A">
        <w:rPr>
          <w:rFonts w:ascii="Helvetica, sans-serif" w:hAnsi="Helvetica, sans-serif" w:hint="eastAsia"/>
        </w:rPr>
        <w:t>на</w:t>
      </w:r>
      <w:r w:rsidRPr="00DF215A">
        <w:rPr>
          <w:rFonts w:ascii="Helvetica, sans-serif" w:hAnsi="Helvetica, sans-serif"/>
        </w:rPr>
        <w:t xml:space="preserve"> </w:t>
      </w:r>
      <w:r w:rsidRPr="00DF215A">
        <w:rPr>
          <w:rFonts w:ascii="Helvetica, sans-serif" w:hAnsi="Helvetica, sans-serif" w:hint="eastAsia"/>
        </w:rPr>
        <w:t>основе</w:t>
      </w:r>
      <w:r w:rsidRPr="00DF215A">
        <w:rPr>
          <w:rFonts w:ascii="Helvetica, sans-serif" w:hAnsi="Helvetica, sans-serif"/>
        </w:rPr>
        <w:t xml:space="preserve"> </w:t>
      </w:r>
      <w:r w:rsidRPr="00DF215A">
        <w:rPr>
          <w:rFonts w:ascii="Helvetica, sans-serif" w:hAnsi="Helvetica, sans-serif" w:hint="eastAsia"/>
        </w:rPr>
        <w:t>изучения</w:t>
      </w:r>
      <w:r w:rsidRPr="00DF215A">
        <w:rPr>
          <w:rFonts w:ascii="Helvetica, sans-serif" w:hAnsi="Helvetica, sans-serif"/>
        </w:rPr>
        <w:t xml:space="preserve"> </w:t>
      </w:r>
      <w:r w:rsidRPr="00DF215A">
        <w:rPr>
          <w:rFonts w:ascii="Helvetica, sans-serif" w:hAnsi="Helvetica, sans-serif" w:hint="eastAsia"/>
        </w:rPr>
        <w:t>тенденций</w:t>
      </w:r>
      <w:r w:rsidRPr="00DF215A">
        <w:rPr>
          <w:rFonts w:ascii="Helvetica, sans-serif" w:hAnsi="Helvetica, sans-serif"/>
        </w:rPr>
        <w:t xml:space="preserve"> </w:t>
      </w:r>
      <w:r w:rsidRPr="00DF215A">
        <w:rPr>
          <w:rFonts w:ascii="Helvetica, sans-serif" w:hAnsi="Helvetica, sans-serif" w:hint="eastAsia"/>
        </w:rPr>
        <w:t>развития</w:t>
      </w:r>
      <w:r w:rsidRPr="00DF215A">
        <w:rPr>
          <w:rFonts w:ascii="Helvetica, sans-serif" w:hAnsi="Helvetica, sans-serif"/>
        </w:rPr>
        <w:t xml:space="preserve"> </w:t>
      </w:r>
      <w:r w:rsidRPr="00DF215A">
        <w:rPr>
          <w:rFonts w:ascii="Helvetica, sans-serif" w:hAnsi="Helvetica, sans-serif" w:hint="eastAsia"/>
        </w:rPr>
        <w:t>экономики</w:t>
      </w:r>
      <w:r w:rsidRPr="00DF215A">
        <w:rPr>
          <w:rFonts w:ascii="Helvetica, sans-serif" w:hAnsi="Helvetica, sans-serif"/>
        </w:rPr>
        <w:t xml:space="preserve"> </w:t>
      </w:r>
      <w:r w:rsidRPr="00DF215A">
        <w:rPr>
          <w:rFonts w:ascii="Helvetica, sans-serif" w:hAnsi="Helvetica, sans-serif" w:hint="eastAsia"/>
        </w:rPr>
        <w:t>предприятия</w:t>
      </w:r>
      <w:r w:rsidRPr="00DF215A">
        <w:rPr>
          <w:rFonts w:ascii="Helvetica, sans-serif" w:hAnsi="Helvetica, sans-serif"/>
        </w:rPr>
        <w:t xml:space="preserve">, - </w:t>
      </w:r>
      <w:r w:rsidRPr="00DF215A">
        <w:rPr>
          <w:rFonts w:ascii="Helvetica, sans-serif" w:hAnsi="Helvetica, sans-serif"/>
        </w:rPr>
        <w:br/>
      </w:r>
      <w:r w:rsidRPr="00DF215A">
        <w:rPr>
          <w:rFonts w:ascii="Helvetica, sans-serif" w:hAnsi="Helvetica, sans-serif" w:hint="eastAsia"/>
        </w:rPr>
        <w:t>При</w:t>
      </w:r>
      <w:r w:rsidRPr="00DF215A">
        <w:rPr>
          <w:rFonts w:ascii="Helvetica, sans-serif" w:hAnsi="Helvetica, sans-serif"/>
        </w:rPr>
        <w:t xml:space="preserve"> </w:t>
      </w:r>
      <w:r w:rsidRPr="00DF215A">
        <w:rPr>
          <w:rFonts w:ascii="Helvetica, sans-serif" w:hAnsi="Helvetica, sans-serif" w:hint="eastAsia"/>
        </w:rPr>
        <w:t>анализе</w:t>
      </w:r>
      <w:r w:rsidRPr="00DF215A">
        <w:rPr>
          <w:rFonts w:ascii="Helvetica, sans-serif" w:hAnsi="Helvetica, sans-serif"/>
        </w:rPr>
        <w:t xml:space="preserve"> </w:t>
      </w:r>
      <w:r w:rsidRPr="00DF215A">
        <w:rPr>
          <w:rFonts w:ascii="Helvetica, sans-serif" w:hAnsi="Helvetica, sans-serif" w:hint="eastAsia"/>
        </w:rPr>
        <w:t>хозяйственной</w:t>
      </w:r>
      <w:r w:rsidRPr="00DF215A">
        <w:rPr>
          <w:rFonts w:ascii="Helvetica, sans-serif" w:hAnsi="Helvetica, sans-serif"/>
        </w:rPr>
        <w:t xml:space="preserve"> </w:t>
      </w:r>
      <w:r w:rsidRPr="00DF215A">
        <w:rPr>
          <w:rFonts w:ascii="Helvetica, sans-serif" w:hAnsi="Helvetica, sans-serif" w:hint="eastAsia"/>
        </w:rPr>
        <w:t>деятельности</w:t>
      </w:r>
      <w:r w:rsidRPr="00DF215A">
        <w:rPr>
          <w:rFonts w:ascii="Helvetica, sans-serif" w:hAnsi="Helvetica, sans-serif"/>
        </w:rPr>
        <w:t xml:space="preserve"> </w:t>
      </w:r>
      <w:r w:rsidRPr="00DF215A">
        <w:rPr>
          <w:rFonts w:ascii="Helvetica, sans-serif" w:hAnsi="Helvetica, sans-serif" w:hint="eastAsia"/>
        </w:rPr>
        <w:t>для</w:t>
      </w:r>
      <w:r w:rsidRPr="00DF215A">
        <w:rPr>
          <w:rFonts w:ascii="Helvetica, sans-serif" w:hAnsi="Helvetica, sans-serif"/>
        </w:rPr>
        <w:t xml:space="preserve"> </w:t>
      </w:r>
      <w:r w:rsidRPr="00DF215A">
        <w:rPr>
          <w:rFonts w:ascii="Helvetica, sans-serif" w:hAnsi="Helvetica, sans-serif" w:hint="eastAsia"/>
        </w:rPr>
        <w:t>подготовки</w:t>
      </w:r>
      <w:r w:rsidRPr="00DF215A">
        <w:rPr>
          <w:rFonts w:ascii="Helvetica, sans-serif" w:hAnsi="Helvetica, sans-serif"/>
        </w:rPr>
        <w:t xml:space="preserve"> </w:t>
      </w:r>
      <w:r w:rsidRPr="00DF215A">
        <w:rPr>
          <w:rFonts w:ascii="Helvetica, sans-serif" w:hAnsi="Helvetica, sans-serif" w:hint="eastAsia"/>
        </w:rPr>
        <w:t>информации</w:t>
      </w:r>
      <w:r w:rsidRPr="00DF215A">
        <w:rPr>
          <w:rFonts w:ascii="Helvetica, sans-serif" w:hAnsi="Helvetica, sans-serif"/>
        </w:rPr>
        <w:t xml:space="preserve"> </w:t>
      </w:r>
      <w:r w:rsidRPr="00DF215A">
        <w:rPr>
          <w:rFonts w:ascii="Helvetica, sans-serif" w:hAnsi="Helvetica, sans-serif" w:hint="eastAsia"/>
        </w:rPr>
        <w:t>по</w:t>
      </w:r>
      <w:r w:rsidRPr="00DF215A">
        <w:rPr>
          <w:rFonts w:ascii="Helvetica, sans-serif" w:hAnsi="Helvetica, sans-serif"/>
        </w:rPr>
        <w:t xml:space="preserve"> </w:t>
      </w:r>
      <w:r w:rsidRPr="00DF215A">
        <w:rPr>
          <w:rFonts w:ascii="Helvetica, sans-serif" w:hAnsi="Helvetica, sans-serif" w:hint="eastAsia"/>
        </w:rPr>
        <w:t>планированию</w:t>
      </w:r>
      <w:r w:rsidRPr="00DF215A">
        <w:rPr>
          <w:rFonts w:ascii="Helvetica, sans-serif" w:hAnsi="Helvetica, sans-serif"/>
        </w:rPr>
        <w:t xml:space="preserve"> </w:t>
      </w:r>
      <w:r w:rsidRPr="00DF215A">
        <w:rPr>
          <w:rFonts w:ascii="Helvetica, sans-serif" w:hAnsi="Helvetica, sans-serif" w:hint="eastAsia"/>
        </w:rPr>
        <w:t>предусматривается</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А</w:t>
      </w:r>
      <w:r w:rsidRPr="00DF215A">
        <w:rPr>
          <w:rFonts w:ascii="Helvetica, sans-serif" w:hAnsi="Helvetica, sans-serif"/>
        </w:rPr>
        <w:t xml:space="preserve">) 1,2 </w:t>
      </w:r>
      <w:r w:rsidRPr="00DF215A">
        <w:rPr>
          <w:rFonts w:ascii="Helvetica, sans-serif" w:hAnsi="Helvetica, sans-serif"/>
        </w:rPr>
        <w:br/>
      </w:r>
      <w:r w:rsidRPr="00DF215A">
        <w:rPr>
          <w:rFonts w:ascii="Helvetica, sans-serif" w:hAnsi="Helvetica, sans-serif" w:hint="eastAsia"/>
        </w:rPr>
        <w:t>В</w:t>
      </w:r>
      <w:r w:rsidRPr="00DF215A">
        <w:rPr>
          <w:rFonts w:ascii="Helvetica, sans-serif" w:hAnsi="Helvetica, sans-serif"/>
        </w:rPr>
        <w:t xml:space="preserve">) 1,2,3 </w:t>
      </w:r>
      <w:r w:rsidRPr="00DF215A">
        <w:rPr>
          <w:rFonts w:ascii="Helvetica, sans-serif" w:hAnsi="Helvetica, sans-serif"/>
        </w:rPr>
        <w:br/>
      </w:r>
      <w:r w:rsidRPr="00DF215A">
        <w:rPr>
          <w:rFonts w:ascii="Helvetica, sans-serif" w:hAnsi="Helvetica, sans-serif" w:hint="eastAsia"/>
        </w:rPr>
        <w:t>С</w:t>
      </w:r>
      <w:r w:rsidR="004D5CE5">
        <w:rPr>
          <w:rFonts w:ascii="Helvetica, sans-serif" w:hAnsi="Helvetica, sans-serif"/>
        </w:rPr>
        <w:t xml:space="preserve">)2,3, </w:t>
      </w:r>
      <w:r w:rsidR="004D5CE5">
        <w:rPr>
          <w:rFonts w:ascii="Helvetica, sans-serif" w:hAnsi="Helvetica, sans-serif"/>
        </w:rPr>
        <w:br/>
        <w:t xml:space="preserve">Д) </w:t>
      </w:r>
      <w:r w:rsidRPr="00DF215A">
        <w:rPr>
          <w:rFonts w:ascii="Helvetica, sans-serif" w:hAnsi="Helvetica, sans-serif"/>
        </w:rPr>
        <w:t xml:space="preserve">1,3 </w:t>
      </w:r>
      <w:r w:rsidRPr="00DF215A">
        <w:rPr>
          <w:rFonts w:ascii="Helvetica, sans-serif" w:hAnsi="Helvetica, sans-serif"/>
        </w:rPr>
        <w:br/>
      </w:r>
    </w:p>
    <w:p w:rsidR="004D5CE5" w:rsidRDefault="00DF2F21" w:rsidP="004D5CE5">
      <w:pPr>
        <w:ind w:right="-931"/>
      </w:pPr>
      <w:r w:rsidRPr="00DF215A">
        <w:rPr>
          <w:rFonts w:ascii="Helvetica, sans-serif" w:hAnsi="Helvetica, sans-serif"/>
        </w:rPr>
        <w:t xml:space="preserve">6. </w:t>
      </w:r>
      <w:r w:rsidRPr="00DF215A">
        <w:rPr>
          <w:rFonts w:ascii="Helvetica, sans-serif" w:hAnsi="Helvetica, sans-serif" w:hint="eastAsia"/>
        </w:rPr>
        <w:t>Из</w:t>
      </w:r>
      <w:r w:rsidRPr="00DF215A">
        <w:rPr>
          <w:rFonts w:ascii="Helvetica, sans-serif" w:hAnsi="Helvetica, sans-serif"/>
        </w:rPr>
        <w:t xml:space="preserve"> </w:t>
      </w:r>
      <w:r w:rsidRPr="00DF215A">
        <w:rPr>
          <w:rFonts w:ascii="Helvetica, sans-serif" w:hAnsi="Helvetica, sans-serif" w:hint="eastAsia"/>
        </w:rPr>
        <w:t>перечисленного</w:t>
      </w:r>
      <w:r w:rsidRPr="00DF215A">
        <w:rPr>
          <w:rFonts w:ascii="Helvetica, sans-serif" w:hAnsi="Helvetica, sans-serif"/>
        </w:rPr>
        <w:t xml:space="preserve">: 1) </w:t>
      </w:r>
      <w:r w:rsidRPr="00DF215A">
        <w:rPr>
          <w:rFonts w:ascii="Helvetica, sans-serif" w:hAnsi="Helvetica, sans-serif" w:hint="eastAsia"/>
        </w:rPr>
        <w:t>действенное</w:t>
      </w:r>
      <w:r w:rsidRPr="00DF215A">
        <w:rPr>
          <w:rFonts w:ascii="Helvetica, sans-serif" w:hAnsi="Helvetica, sans-serif"/>
        </w:rPr>
        <w:t xml:space="preserve"> </w:t>
      </w:r>
      <w:r w:rsidRPr="00DF215A">
        <w:rPr>
          <w:rFonts w:ascii="Helvetica, sans-serif" w:hAnsi="Helvetica, sans-serif" w:hint="eastAsia"/>
        </w:rPr>
        <w:t>средство</w:t>
      </w:r>
      <w:r w:rsidRPr="00DF215A">
        <w:rPr>
          <w:rFonts w:ascii="Helvetica, sans-serif" w:hAnsi="Helvetica, sans-serif"/>
        </w:rPr>
        <w:t xml:space="preserve"> </w:t>
      </w:r>
      <w:r w:rsidRPr="00DF215A">
        <w:rPr>
          <w:rFonts w:ascii="Helvetica, sans-serif" w:hAnsi="Helvetica, sans-serif" w:hint="eastAsia"/>
        </w:rPr>
        <w:t>выявления</w:t>
      </w:r>
      <w:r w:rsidRPr="00DF215A">
        <w:rPr>
          <w:rFonts w:ascii="Helvetica, sans-serif" w:hAnsi="Helvetica, sans-serif"/>
        </w:rPr>
        <w:t xml:space="preserve"> </w:t>
      </w:r>
      <w:r w:rsidRPr="00DF215A">
        <w:rPr>
          <w:rFonts w:ascii="Helvetica, sans-serif" w:hAnsi="Helvetica, sans-serif" w:hint="eastAsia"/>
        </w:rPr>
        <w:t>внутрихозяйственных</w:t>
      </w:r>
      <w:r w:rsidRPr="00DF215A">
        <w:rPr>
          <w:rFonts w:ascii="Helvetica, sans-serif" w:hAnsi="Helvetica, sans-serif"/>
        </w:rPr>
        <w:t xml:space="preserve"> </w:t>
      </w:r>
      <w:r w:rsidRPr="00DF215A">
        <w:rPr>
          <w:rFonts w:ascii="Helvetica, sans-serif" w:hAnsi="Helvetica, sans-serif" w:hint="eastAsia"/>
        </w:rPr>
        <w:t>резервов</w:t>
      </w:r>
      <w:r w:rsidRPr="00DF215A">
        <w:rPr>
          <w:rFonts w:ascii="Helvetica, sans-serif" w:hAnsi="Helvetica, sans-serif"/>
        </w:rPr>
        <w:t xml:space="preserve">, 2) </w:t>
      </w:r>
      <w:r w:rsidRPr="00DF215A">
        <w:rPr>
          <w:rFonts w:ascii="Helvetica, sans-serif" w:hAnsi="Helvetica, sans-serif" w:hint="eastAsia"/>
        </w:rPr>
        <w:t>основа</w:t>
      </w:r>
      <w:r w:rsidRPr="00DF215A">
        <w:rPr>
          <w:rFonts w:ascii="Helvetica, sans-serif" w:hAnsi="Helvetica, sans-serif"/>
        </w:rPr>
        <w:t xml:space="preserve"> </w:t>
      </w:r>
      <w:r w:rsidRPr="00DF215A">
        <w:rPr>
          <w:rFonts w:ascii="Helvetica, sans-serif" w:hAnsi="Helvetica, sans-serif" w:hint="eastAsia"/>
        </w:rPr>
        <w:t>разработки</w:t>
      </w:r>
      <w:r w:rsidRPr="00DF215A">
        <w:rPr>
          <w:rFonts w:ascii="Helvetica, sans-serif" w:hAnsi="Helvetica, sans-serif"/>
        </w:rPr>
        <w:t xml:space="preserve"> </w:t>
      </w:r>
      <w:r w:rsidRPr="00DF215A">
        <w:rPr>
          <w:rFonts w:ascii="Helvetica, sans-serif" w:hAnsi="Helvetica, sans-serif" w:hint="eastAsia"/>
        </w:rPr>
        <w:t>научно</w:t>
      </w:r>
      <w:r w:rsidRPr="00DF215A">
        <w:rPr>
          <w:rFonts w:ascii="Helvetica, sans-serif" w:hAnsi="Helvetica, sans-serif"/>
        </w:rPr>
        <w:t xml:space="preserve"> </w:t>
      </w:r>
      <w:r w:rsidRPr="00DF215A">
        <w:rPr>
          <w:rFonts w:ascii="Helvetica, sans-serif" w:hAnsi="Helvetica, sans-serif" w:hint="eastAsia"/>
        </w:rPr>
        <w:t>обоснованных</w:t>
      </w:r>
      <w:r w:rsidRPr="00DF215A">
        <w:rPr>
          <w:rFonts w:ascii="Helvetica, sans-serif" w:hAnsi="Helvetica, sans-serif"/>
        </w:rPr>
        <w:t xml:space="preserve"> </w:t>
      </w:r>
      <w:r w:rsidRPr="00DF215A">
        <w:rPr>
          <w:rFonts w:ascii="Helvetica, sans-serif" w:hAnsi="Helvetica, sans-serif" w:hint="eastAsia"/>
        </w:rPr>
        <w:t>планов</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управленческих</w:t>
      </w:r>
      <w:r w:rsidRPr="00DF215A">
        <w:rPr>
          <w:rFonts w:ascii="Helvetica, sans-serif" w:hAnsi="Helvetica, sans-serif"/>
        </w:rPr>
        <w:t xml:space="preserve"> </w:t>
      </w:r>
      <w:r w:rsidRPr="00DF215A">
        <w:rPr>
          <w:rFonts w:ascii="Helvetica, sans-serif" w:hAnsi="Helvetica, sans-serif" w:hint="eastAsia"/>
        </w:rPr>
        <w:t>решений</w:t>
      </w:r>
      <w:r w:rsidRPr="00DF215A">
        <w:rPr>
          <w:rFonts w:ascii="Helvetica, sans-serif" w:hAnsi="Helvetica, sans-serif"/>
        </w:rPr>
        <w:t xml:space="preserve">, </w:t>
      </w:r>
      <w:r w:rsidRPr="00DF215A">
        <w:rPr>
          <w:rFonts w:ascii="Helvetica, sans-serif" w:hAnsi="Helvetica, sans-serif" w:hint="eastAsia"/>
        </w:rPr>
        <w:t>З</w:t>
      </w:r>
      <w:r w:rsidRPr="00DF215A">
        <w:rPr>
          <w:rFonts w:ascii="Helvetica, sans-serif" w:hAnsi="Helvetica, sans-serif"/>
        </w:rPr>
        <w:t xml:space="preserve">) </w:t>
      </w:r>
      <w:r w:rsidRPr="00DF215A">
        <w:rPr>
          <w:rFonts w:ascii="Helvetica, sans-serif" w:hAnsi="Helvetica, sans-serif" w:hint="eastAsia"/>
        </w:rPr>
        <w:t>источник</w:t>
      </w:r>
      <w:r w:rsidRPr="00DF215A">
        <w:rPr>
          <w:rFonts w:ascii="Helvetica, sans-serif" w:hAnsi="Helvetica, sans-serif"/>
        </w:rPr>
        <w:t xml:space="preserve"> </w:t>
      </w:r>
      <w:r w:rsidRPr="00DF215A">
        <w:rPr>
          <w:rFonts w:ascii="Helvetica, sans-serif" w:hAnsi="Helvetica, sans-serif" w:hint="eastAsia"/>
        </w:rPr>
        <w:t>информации</w:t>
      </w:r>
      <w:r w:rsidRPr="00DF215A">
        <w:rPr>
          <w:rFonts w:ascii="Helvetica, sans-serif" w:hAnsi="Helvetica, sans-serif"/>
        </w:rPr>
        <w:t xml:space="preserve"> </w:t>
      </w:r>
      <w:r w:rsidRPr="00DF215A">
        <w:rPr>
          <w:rFonts w:ascii="Helvetica, sans-serif" w:hAnsi="Helvetica, sans-serif" w:hint="eastAsia"/>
        </w:rPr>
        <w:t>о</w:t>
      </w:r>
      <w:r w:rsidRPr="00DF215A">
        <w:rPr>
          <w:rFonts w:ascii="Helvetica, sans-serif" w:hAnsi="Helvetica, sans-serif"/>
        </w:rPr>
        <w:t xml:space="preserve"> </w:t>
      </w:r>
      <w:r w:rsidRPr="00DF215A">
        <w:rPr>
          <w:rFonts w:ascii="Helvetica, sans-serif" w:hAnsi="Helvetica, sans-serif" w:hint="eastAsia"/>
        </w:rPr>
        <w:t>состоянии</w:t>
      </w:r>
      <w:r w:rsidRPr="00DF215A">
        <w:rPr>
          <w:rFonts w:ascii="Helvetica, sans-serif" w:hAnsi="Helvetica, sans-serif"/>
        </w:rPr>
        <w:t xml:space="preserve"> </w:t>
      </w:r>
      <w:r w:rsidRPr="00DF215A">
        <w:rPr>
          <w:rFonts w:ascii="Helvetica, sans-serif" w:hAnsi="Helvetica, sans-serif" w:hint="eastAsia"/>
        </w:rPr>
        <w:t>основных</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оборотных</w:t>
      </w:r>
      <w:r w:rsidRPr="00DF215A">
        <w:rPr>
          <w:rFonts w:ascii="Helvetica, sans-serif" w:hAnsi="Helvetica, sans-serif"/>
        </w:rPr>
        <w:t xml:space="preserve"> </w:t>
      </w:r>
      <w:r w:rsidRPr="00DF215A">
        <w:rPr>
          <w:rFonts w:ascii="Helvetica, sans-serif" w:hAnsi="Helvetica, sans-serif" w:hint="eastAsia"/>
        </w:rPr>
        <w:t>фондов</w:t>
      </w:r>
      <w:r w:rsidRPr="00DF215A">
        <w:rPr>
          <w:rFonts w:ascii="Helvetica, sans-serif" w:hAnsi="Helvetica, sans-serif"/>
        </w:rPr>
        <w:t xml:space="preserve"> </w:t>
      </w:r>
      <w:r w:rsidRPr="00DF215A">
        <w:rPr>
          <w:rFonts w:ascii="Helvetica, sans-serif" w:hAnsi="Helvetica, sans-serif" w:hint="eastAsia"/>
        </w:rPr>
        <w:t>предприятия</w:t>
      </w:r>
      <w:r w:rsidRPr="00DF215A">
        <w:rPr>
          <w:rFonts w:ascii="Helvetica, sans-serif" w:hAnsi="Helvetica, sans-serif"/>
        </w:rPr>
        <w:t xml:space="preserve">, </w:t>
      </w:r>
      <w:r w:rsidRPr="00DF215A">
        <w:rPr>
          <w:rFonts w:ascii="Helvetica, sans-serif" w:hAnsi="Helvetica, sans-serif" w:hint="eastAsia"/>
        </w:rPr>
        <w:t>—</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Анализ</w:t>
      </w:r>
      <w:r w:rsidRPr="00DF215A">
        <w:rPr>
          <w:rFonts w:ascii="Helvetica, sans-serif" w:hAnsi="Helvetica, sans-serif"/>
        </w:rPr>
        <w:t xml:space="preserve"> </w:t>
      </w:r>
      <w:r w:rsidRPr="00DF215A">
        <w:rPr>
          <w:rFonts w:ascii="Helvetica, sans-serif" w:hAnsi="Helvetica, sans-serif" w:hint="eastAsia"/>
        </w:rPr>
        <w:t>хозяйственной</w:t>
      </w:r>
      <w:r w:rsidRPr="00DF215A">
        <w:rPr>
          <w:rFonts w:ascii="Helvetica, sans-serif" w:hAnsi="Helvetica, sans-serif"/>
        </w:rPr>
        <w:t xml:space="preserve"> </w:t>
      </w:r>
      <w:r w:rsidRPr="00DF215A">
        <w:rPr>
          <w:rFonts w:ascii="Helvetica, sans-serif" w:hAnsi="Helvetica, sans-serif" w:hint="eastAsia"/>
        </w:rPr>
        <w:t>деятельности</w:t>
      </w:r>
      <w:r w:rsidRPr="00DF215A">
        <w:rPr>
          <w:rFonts w:ascii="Helvetica, sans-serif" w:hAnsi="Helvetica, sans-serif"/>
        </w:rPr>
        <w:t xml:space="preserve"> </w:t>
      </w:r>
      <w:r w:rsidRPr="00DF215A">
        <w:rPr>
          <w:rFonts w:ascii="Helvetica, sans-serif" w:hAnsi="Helvetica, sans-serif" w:hint="eastAsia"/>
        </w:rPr>
        <w:t>—</w:t>
      </w:r>
      <w:r w:rsidRPr="00DF215A">
        <w:rPr>
          <w:rFonts w:ascii="Helvetica, sans-serif" w:hAnsi="Helvetica, sans-serif"/>
        </w:rPr>
        <w:t xml:space="preserve"> </w:t>
      </w:r>
      <w:r w:rsidRPr="00DF215A">
        <w:rPr>
          <w:rFonts w:ascii="Helvetica, sans-serif" w:hAnsi="Helvetica, sans-serif" w:hint="eastAsia"/>
        </w:rPr>
        <w:t>это</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А</w:t>
      </w:r>
      <w:r w:rsidRPr="00DF215A">
        <w:rPr>
          <w:rFonts w:ascii="Helvetica, sans-serif" w:hAnsi="Helvetica, sans-serif"/>
        </w:rPr>
        <w:t xml:space="preserve">) 1,2 </w:t>
      </w:r>
      <w:r w:rsidRPr="00DF215A">
        <w:rPr>
          <w:rFonts w:ascii="Helvetica, sans-serif" w:hAnsi="Helvetica, sans-serif"/>
        </w:rPr>
        <w:br/>
      </w:r>
      <w:r w:rsidRPr="00DF215A">
        <w:rPr>
          <w:rFonts w:ascii="Helvetica, sans-serif" w:hAnsi="Helvetica, sans-serif" w:hint="eastAsia"/>
        </w:rPr>
        <w:t>В</w:t>
      </w:r>
      <w:r w:rsidRPr="00DF215A">
        <w:rPr>
          <w:rFonts w:ascii="Helvetica, sans-serif" w:hAnsi="Helvetica, sans-serif"/>
        </w:rPr>
        <w:t xml:space="preserve">) 1,2,3 </w:t>
      </w:r>
      <w:r w:rsidRPr="00DF215A">
        <w:rPr>
          <w:rFonts w:ascii="Helvetica, sans-serif" w:hAnsi="Helvetica, sans-serif"/>
        </w:rPr>
        <w:br/>
      </w:r>
      <w:r w:rsidRPr="00DF215A">
        <w:rPr>
          <w:rFonts w:ascii="Helvetica, sans-serif" w:hAnsi="Helvetica, sans-serif" w:hint="eastAsia"/>
        </w:rPr>
        <w:t>С</w:t>
      </w:r>
      <w:r w:rsidRPr="00DF215A">
        <w:rPr>
          <w:rFonts w:ascii="Helvetica, sans-serif" w:hAnsi="Helvetica, sans-serif"/>
        </w:rPr>
        <w:t xml:space="preserve">) 1,3 </w:t>
      </w:r>
      <w:r w:rsidRPr="00DF215A">
        <w:rPr>
          <w:rFonts w:ascii="Helvetica, sans-serif" w:hAnsi="Helvetica, sans-serif"/>
        </w:rPr>
        <w:br/>
        <w:t xml:space="preserve">Д) 2,3 </w:t>
      </w:r>
      <w:r w:rsidRPr="00DF215A">
        <w:rPr>
          <w:rFonts w:ascii="Helvetica, sans-serif" w:hAnsi="Helvetica, sans-serif"/>
        </w:rPr>
        <w:br/>
      </w:r>
    </w:p>
    <w:p w:rsidR="004D5CE5" w:rsidRDefault="00DF2F21" w:rsidP="004D5CE5">
      <w:pPr>
        <w:ind w:right="-931"/>
      </w:pPr>
      <w:r w:rsidRPr="00DF215A">
        <w:t xml:space="preserve">7. Поиск резервов повышения эффективности производства на основе изучения передового опыта и достижений науки и практики является функцией </w:t>
      </w:r>
      <w:r w:rsidRPr="00DF215A">
        <w:br/>
        <w:t xml:space="preserve">А) экономического анализа </w:t>
      </w:r>
      <w:r w:rsidRPr="00DF215A">
        <w:br/>
        <w:t xml:space="preserve">В) технико-экономического анализа </w:t>
      </w:r>
      <w:r w:rsidRPr="00DF215A">
        <w:br/>
        <w:t xml:space="preserve">С) управления производством </w:t>
      </w:r>
      <w:r w:rsidRPr="00DF215A">
        <w:br/>
        <w:t xml:space="preserve">Д) планирования производства </w:t>
      </w:r>
      <w:r w:rsidRPr="00DF215A">
        <w:br/>
      </w:r>
    </w:p>
    <w:p w:rsidR="004D5CE5" w:rsidRDefault="00DF2F21" w:rsidP="004D5CE5">
      <w:pPr>
        <w:ind w:right="-931"/>
      </w:pPr>
      <w:r w:rsidRPr="00DF215A">
        <w:t xml:space="preserve">8. Из перечисленных показателей: 1) количественные, 2) качественные, З) сводные, 4) результативные </w:t>
      </w:r>
      <w:r w:rsidRPr="00DF215A">
        <w:rPr>
          <w:rFonts w:ascii="Helvetica, sans-serif" w:hAnsi="Helvetica, sans-serif"/>
        </w:rPr>
        <w:t xml:space="preserve">- </w:t>
      </w:r>
      <w:r w:rsidRPr="00DF215A">
        <w:t xml:space="preserve">при оценке финансовых результатов деятельности предприятия используют  показатели </w:t>
      </w:r>
      <w:r w:rsidRPr="00DF215A">
        <w:br/>
        <w:t xml:space="preserve">А) 1,2 </w:t>
      </w:r>
      <w:r w:rsidRPr="00DF215A">
        <w:br/>
        <w:t xml:space="preserve">В) 1,2,3 </w:t>
      </w:r>
      <w:r w:rsidRPr="00DF215A">
        <w:br/>
        <w:t xml:space="preserve">С) 1,3,4 </w:t>
      </w:r>
      <w:r w:rsidRPr="00DF215A">
        <w:br/>
        <w:t xml:space="preserve">Д)2,3,4 </w:t>
      </w:r>
      <w:r w:rsidRPr="00DF215A">
        <w:br/>
        <w:t xml:space="preserve"> </w:t>
      </w:r>
      <w:r w:rsidRPr="00DF215A">
        <w:br/>
        <w:t xml:space="preserve">9. Факторы резервов роста производства продукции </w:t>
      </w:r>
      <w:r w:rsidRPr="00DF215A">
        <w:rPr>
          <w:rFonts w:ascii="Helvetica, sans-serif" w:hAnsi="Helvetica, sans-serif" w:hint="eastAsia"/>
        </w:rPr>
        <w:t>—</w:t>
      </w:r>
      <w:r w:rsidRPr="00DF215A">
        <w:rPr>
          <w:rFonts w:ascii="Helvetica, sans-serif" w:hAnsi="Helvetica, sans-serif"/>
        </w:rPr>
        <w:t xml:space="preserve"> </w:t>
      </w:r>
      <w:r w:rsidRPr="00DF215A">
        <w:t xml:space="preserve">это </w:t>
      </w:r>
      <w:r w:rsidRPr="00DF215A">
        <w:br/>
        <w:t xml:space="preserve">А) труд, предметы и орудия труда </w:t>
      </w:r>
      <w:r w:rsidRPr="00DF215A">
        <w:br/>
        <w:t xml:space="preserve">В) средства производства </w:t>
      </w:r>
      <w:r w:rsidRPr="00DF215A">
        <w:br/>
        <w:t xml:space="preserve">С) производственные отношения </w:t>
      </w:r>
      <w:r w:rsidRPr="00DF215A">
        <w:br/>
        <w:t xml:space="preserve">Д) производственные процессы </w:t>
      </w:r>
      <w:r w:rsidRPr="00DF215A">
        <w:br/>
      </w:r>
    </w:p>
    <w:p w:rsidR="004D5CE5" w:rsidRDefault="00DF2F21" w:rsidP="004D5CE5">
      <w:pPr>
        <w:ind w:right="-931"/>
      </w:pPr>
      <w:r w:rsidRPr="00DF215A">
        <w:t xml:space="preserve">10. Чтобы </w:t>
      </w:r>
      <w:r w:rsidRPr="00DF215A">
        <w:rPr>
          <w:rFonts w:ascii="Helvetica, sans-serif" w:hAnsi="Helvetica, sans-serif" w:hint="eastAsia"/>
        </w:rPr>
        <w:t>активно</w:t>
      </w:r>
      <w:r w:rsidRPr="00DF215A">
        <w:rPr>
          <w:rFonts w:ascii="Helvetica, sans-serif" w:hAnsi="Helvetica, sans-serif"/>
        </w:rPr>
        <w:t xml:space="preserve"> </w:t>
      </w:r>
      <w:r w:rsidRPr="00DF215A">
        <w:rPr>
          <w:rFonts w:ascii="Helvetica, sans-serif" w:hAnsi="Helvetica, sans-serif" w:hint="eastAsia"/>
        </w:rPr>
        <w:t>воздействовать</w:t>
      </w:r>
      <w:r w:rsidRPr="00DF215A">
        <w:rPr>
          <w:rFonts w:ascii="Helvetica, sans-serif" w:hAnsi="Helvetica, sans-serif"/>
        </w:rPr>
        <w:t xml:space="preserve"> </w:t>
      </w:r>
      <w:r w:rsidRPr="00DF215A">
        <w:rPr>
          <w:rFonts w:ascii="Helvetica, sans-serif" w:hAnsi="Helvetica, sans-serif" w:hint="eastAsia"/>
        </w:rPr>
        <w:t>на</w:t>
      </w:r>
      <w:r w:rsidRPr="00DF215A">
        <w:rPr>
          <w:rFonts w:ascii="Helvetica, sans-serif" w:hAnsi="Helvetica, sans-serif"/>
        </w:rPr>
        <w:t xml:space="preserve"> </w:t>
      </w:r>
      <w:r w:rsidRPr="00DF215A">
        <w:rPr>
          <w:rFonts w:ascii="Helvetica, sans-serif" w:hAnsi="Helvetica, sans-serif" w:hint="eastAsia"/>
        </w:rPr>
        <w:t>ход</w:t>
      </w:r>
      <w:r w:rsidRPr="00DF215A">
        <w:rPr>
          <w:rFonts w:ascii="Helvetica, sans-serif" w:hAnsi="Helvetica, sans-serif"/>
        </w:rPr>
        <w:t xml:space="preserve"> </w:t>
      </w:r>
      <w:r w:rsidRPr="00DF215A">
        <w:rPr>
          <w:rFonts w:ascii="Helvetica, sans-serif" w:hAnsi="Helvetica, sans-serif" w:hint="eastAsia"/>
        </w:rPr>
        <w:t>производства</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его</w:t>
      </w:r>
      <w:r w:rsidRPr="00DF215A">
        <w:rPr>
          <w:rFonts w:ascii="Helvetica, sans-serif" w:hAnsi="Helvetica, sans-serif"/>
        </w:rPr>
        <w:t xml:space="preserve"> </w:t>
      </w:r>
      <w:r w:rsidRPr="00DF215A">
        <w:rPr>
          <w:rFonts w:ascii="Helvetica, sans-serif" w:hAnsi="Helvetica, sans-serif" w:hint="eastAsia"/>
        </w:rPr>
        <w:t>результаты</w:t>
      </w:r>
      <w:r w:rsidRPr="00DF215A">
        <w:rPr>
          <w:rFonts w:ascii="Helvetica, sans-serif" w:hAnsi="Helvetica, sans-serif"/>
        </w:rPr>
        <w:t xml:space="preserve">, </w:t>
      </w:r>
      <w:r w:rsidRPr="00DF215A">
        <w:rPr>
          <w:rFonts w:ascii="Helvetica, sans-serif" w:hAnsi="Helvetica, sans-serif" w:hint="eastAsia"/>
        </w:rPr>
        <w:t>своевременно</w:t>
      </w:r>
      <w:r w:rsidRPr="00DF215A">
        <w:rPr>
          <w:rFonts w:ascii="Helvetica, sans-serif" w:hAnsi="Helvetica, sans-serif"/>
        </w:rPr>
        <w:t xml:space="preserve"> </w:t>
      </w:r>
      <w:r w:rsidRPr="00DF215A">
        <w:rPr>
          <w:rFonts w:ascii="Helvetica, sans-serif" w:hAnsi="Helvetica, sans-serif" w:hint="eastAsia"/>
        </w:rPr>
        <w:t>выявляя</w:t>
      </w:r>
      <w:r w:rsidRPr="00DF215A">
        <w:rPr>
          <w:rFonts w:ascii="Helvetica, sans-serif" w:hAnsi="Helvetica, sans-serif"/>
        </w:rPr>
        <w:t xml:space="preserve"> </w:t>
      </w:r>
      <w:r w:rsidRPr="00DF215A">
        <w:rPr>
          <w:rFonts w:ascii="Helvetica, sans-serif" w:hAnsi="Helvetica, sans-serif" w:hint="eastAsia"/>
        </w:rPr>
        <w:t>недостатки</w:t>
      </w:r>
      <w:r w:rsidRPr="00DF215A">
        <w:rPr>
          <w:rFonts w:ascii="Helvetica, sans-serif" w:hAnsi="Helvetica, sans-serif"/>
        </w:rPr>
        <w:t xml:space="preserve">, </w:t>
      </w:r>
      <w:r w:rsidRPr="00DF215A">
        <w:rPr>
          <w:rFonts w:ascii="Helvetica, sans-serif" w:hAnsi="Helvetica, sans-serif" w:hint="eastAsia"/>
        </w:rPr>
        <w:t>просчеты</w:t>
      </w:r>
      <w:r w:rsidRPr="00DF215A">
        <w:rPr>
          <w:rFonts w:ascii="Helvetica, sans-serif" w:hAnsi="Helvetica, sans-serif"/>
        </w:rPr>
        <w:t xml:space="preserve">, </w:t>
      </w:r>
      <w:r w:rsidRPr="00DF215A">
        <w:t xml:space="preserve">упущения </w:t>
      </w:r>
      <w:r w:rsidRPr="00DF215A">
        <w:rPr>
          <w:rFonts w:ascii="Helvetica, sans-serif" w:hAnsi="Helvetica, sans-serif" w:hint="eastAsia"/>
        </w:rPr>
        <w:t>в</w:t>
      </w:r>
      <w:r w:rsidRPr="00DF215A">
        <w:rPr>
          <w:rFonts w:ascii="Helvetica, sans-serif" w:hAnsi="Helvetica, sans-serif"/>
        </w:rPr>
        <w:t xml:space="preserve"> </w:t>
      </w:r>
      <w:r w:rsidRPr="00DF215A">
        <w:rPr>
          <w:rFonts w:ascii="Helvetica, sans-serif" w:hAnsi="Helvetica, sans-serif" w:hint="eastAsia"/>
        </w:rPr>
        <w:t>работе</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информируя</w:t>
      </w:r>
      <w:r w:rsidRPr="00DF215A">
        <w:rPr>
          <w:rFonts w:ascii="Helvetica, sans-serif" w:hAnsi="Helvetica, sans-serif"/>
        </w:rPr>
        <w:t xml:space="preserve"> </w:t>
      </w:r>
      <w:r w:rsidRPr="00DF215A">
        <w:rPr>
          <w:rFonts w:ascii="Helvetica, sans-serif" w:hAnsi="Helvetica, sans-serif" w:hint="eastAsia"/>
        </w:rPr>
        <w:t>об</w:t>
      </w:r>
      <w:r w:rsidRPr="00DF215A">
        <w:rPr>
          <w:rFonts w:ascii="Helvetica, sans-serif" w:hAnsi="Helvetica, sans-serif"/>
        </w:rPr>
        <w:t xml:space="preserve"> </w:t>
      </w:r>
      <w:r w:rsidRPr="00DF215A">
        <w:rPr>
          <w:rFonts w:ascii="Helvetica, sans-serif" w:hAnsi="Helvetica, sans-serif" w:hint="eastAsia"/>
        </w:rPr>
        <w:t>этом</w:t>
      </w:r>
      <w:r w:rsidRPr="00DF215A">
        <w:rPr>
          <w:rFonts w:ascii="Helvetica, sans-serif" w:hAnsi="Helvetica, sans-serif"/>
        </w:rPr>
        <w:t xml:space="preserve"> </w:t>
      </w:r>
      <w:r w:rsidRPr="00DF215A">
        <w:rPr>
          <w:rFonts w:ascii="Helvetica, sans-serif" w:hAnsi="Helvetica, sans-serif" w:hint="eastAsia"/>
        </w:rPr>
        <w:t>руководство</w:t>
      </w:r>
      <w:r w:rsidRPr="00DF215A">
        <w:rPr>
          <w:rFonts w:ascii="Helvetica, sans-serif" w:hAnsi="Helvetica, sans-serif"/>
        </w:rPr>
        <w:t xml:space="preserve"> </w:t>
      </w:r>
      <w:r w:rsidRPr="00DF215A">
        <w:rPr>
          <w:rFonts w:ascii="Helvetica, sans-serif" w:hAnsi="Helvetica, sans-serif" w:hint="eastAsia"/>
        </w:rPr>
        <w:t>предприятия</w:t>
      </w:r>
      <w:r w:rsidRPr="00DF215A">
        <w:rPr>
          <w:rFonts w:ascii="Helvetica, sans-serif" w:hAnsi="Helvetica, sans-serif"/>
        </w:rPr>
        <w:t xml:space="preserve">, </w:t>
      </w:r>
      <w:r w:rsidRPr="00DF215A">
        <w:rPr>
          <w:rFonts w:ascii="Helvetica, sans-serif" w:hAnsi="Helvetica, sans-serif" w:hint="eastAsia"/>
        </w:rPr>
        <w:t>анализ</w:t>
      </w:r>
      <w:r w:rsidRPr="00DF215A">
        <w:rPr>
          <w:rFonts w:ascii="Helvetica, sans-serif" w:hAnsi="Helvetica, sans-serif"/>
        </w:rPr>
        <w:t xml:space="preserve"> </w:t>
      </w:r>
      <w:r w:rsidRPr="00DF215A">
        <w:rPr>
          <w:rFonts w:ascii="Helvetica, sans-serif" w:hAnsi="Helvetica, sans-serif" w:hint="eastAsia"/>
        </w:rPr>
        <w:t>хозяйственной</w:t>
      </w:r>
      <w:r w:rsidRPr="00DF215A">
        <w:rPr>
          <w:rFonts w:ascii="Helvetica, sans-serif" w:hAnsi="Helvetica, sans-serif"/>
        </w:rPr>
        <w:t xml:space="preserve"> </w:t>
      </w:r>
      <w:r w:rsidRPr="00DF215A">
        <w:rPr>
          <w:rFonts w:ascii="Helvetica, sans-serif" w:hAnsi="Helvetica, sans-serif" w:hint="eastAsia"/>
        </w:rPr>
        <w:t>деятельности</w:t>
      </w:r>
      <w:r w:rsidRPr="00DF215A">
        <w:rPr>
          <w:rFonts w:ascii="Helvetica, sans-serif" w:hAnsi="Helvetica, sans-serif"/>
        </w:rPr>
        <w:t xml:space="preserve"> </w:t>
      </w:r>
      <w:r w:rsidRPr="00DF215A">
        <w:rPr>
          <w:rFonts w:ascii="Helvetica, sans-serif" w:hAnsi="Helvetica, sans-serif" w:hint="eastAsia"/>
        </w:rPr>
        <w:t>должен</w:t>
      </w:r>
      <w:r w:rsidRPr="00DF215A">
        <w:rPr>
          <w:rFonts w:ascii="Helvetica, sans-serif" w:hAnsi="Helvetica, sans-serif"/>
        </w:rPr>
        <w:t xml:space="preserve"> </w:t>
      </w:r>
      <w:r w:rsidRPr="00DF215A">
        <w:rPr>
          <w:rFonts w:ascii="Helvetica, sans-serif" w:hAnsi="Helvetica, sans-serif" w:hint="eastAsia"/>
        </w:rPr>
        <w:t>быть</w:t>
      </w:r>
      <w:r w:rsidRPr="00DF215A">
        <w:rPr>
          <w:rFonts w:ascii="Helvetica, sans-serif" w:hAnsi="Helvetica, sans-serif"/>
        </w:rPr>
        <w:t xml:space="preserve"> </w:t>
      </w:r>
      <w:r w:rsidRPr="00DF215A">
        <w:rPr>
          <w:rFonts w:ascii="Helvetica, sans-serif" w:hAnsi="Helvetica, sans-serif"/>
        </w:rPr>
        <w:br/>
      </w:r>
      <w:r w:rsidRPr="00DF215A">
        <w:t xml:space="preserve">А) действенным </w:t>
      </w:r>
      <w:r w:rsidRPr="00DF215A">
        <w:br/>
        <w:t xml:space="preserve">В) государственным </w:t>
      </w:r>
      <w:r w:rsidRPr="00DF215A">
        <w:br/>
        <w:t xml:space="preserve">С) оперативным </w:t>
      </w:r>
      <w:r w:rsidRPr="00DF215A">
        <w:br/>
        <w:t xml:space="preserve">Д) </w:t>
      </w:r>
      <w:r w:rsidRPr="00DF215A">
        <w:rPr>
          <w:rFonts w:ascii="Helvetica, sans-serif" w:hAnsi="Helvetica, sans-serif" w:hint="eastAsia"/>
        </w:rPr>
        <w:t>объективным</w:t>
      </w:r>
      <w:r w:rsidRPr="00DF215A">
        <w:rPr>
          <w:rFonts w:ascii="Helvetica, sans-serif" w:hAnsi="Helvetica, sans-serif"/>
        </w:rPr>
        <w:t xml:space="preserve"> </w:t>
      </w:r>
      <w:r w:rsidRPr="00DF215A">
        <w:rPr>
          <w:rFonts w:ascii="Helvetica, sans-serif" w:hAnsi="Helvetica, sans-serif"/>
        </w:rPr>
        <w:br/>
      </w:r>
    </w:p>
    <w:p w:rsidR="00DF2F21" w:rsidRPr="00DF215A" w:rsidRDefault="00902A51" w:rsidP="004D5CE5">
      <w:pPr>
        <w:ind w:right="-931"/>
      </w:pPr>
      <w:r w:rsidRPr="00DF215A">
        <w:t>11</w:t>
      </w:r>
      <w:r w:rsidR="00DF2F21" w:rsidRPr="00DF215A">
        <w:t xml:space="preserve">. </w:t>
      </w:r>
      <w:r w:rsidR="00DF2F21" w:rsidRPr="00DF215A">
        <w:rPr>
          <w:rFonts w:ascii="Helvetica, sans-serif" w:hAnsi="Helvetica, sans-serif" w:hint="eastAsia"/>
        </w:rPr>
        <w:t>Умение</w:t>
      </w:r>
      <w:r w:rsidR="00DF2F21" w:rsidRPr="00DF215A">
        <w:rPr>
          <w:rFonts w:ascii="Helvetica, sans-serif" w:hAnsi="Helvetica, sans-serif"/>
        </w:rPr>
        <w:t xml:space="preserve"> </w:t>
      </w:r>
      <w:r w:rsidR="00DF2F21" w:rsidRPr="00DF215A">
        <w:rPr>
          <w:rFonts w:ascii="Helvetica, sans-serif" w:hAnsi="Helvetica, sans-serif" w:hint="eastAsia"/>
        </w:rPr>
        <w:t>быстро</w:t>
      </w:r>
      <w:r w:rsidR="00DF2F21" w:rsidRPr="00DF215A">
        <w:rPr>
          <w:rFonts w:ascii="Helvetica, sans-serif" w:hAnsi="Helvetica, sans-serif"/>
        </w:rPr>
        <w:t xml:space="preserve"> </w:t>
      </w:r>
      <w:r w:rsidR="00DF2F21" w:rsidRPr="00DF215A">
        <w:rPr>
          <w:rFonts w:ascii="Helvetica, sans-serif" w:hAnsi="Helvetica, sans-serif" w:hint="eastAsia"/>
        </w:rPr>
        <w:t>и</w:t>
      </w:r>
      <w:r w:rsidR="00DF2F21" w:rsidRPr="00DF215A">
        <w:rPr>
          <w:rFonts w:ascii="Helvetica, sans-serif" w:hAnsi="Helvetica, sans-serif"/>
        </w:rPr>
        <w:t xml:space="preserve"> </w:t>
      </w:r>
      <w:r w:rsidR="00DF2F21" w:rsidRPr="00DF215A">
        <w:rPr>
          <w:rFonts w:ascii="Helvetica, sans-serif" w:hAnsi="Helvetica, sans-serif" w:hint="eastAsia"/>
        </w:rPr>
        <w:t>четко</w:t>
      </w:r>
      <w:r w:rsidR="00DF2F21" w:rsidRPr="00DF215A">
        <w:rPr>
          <w:rFonts w:ascii="Helvetica, sans-serif" w:hAnsi="Helvetica, sans-serif"/>
        </w:rPr>
        <w:t xml:space="preserve"> </w:t>
      </w:r>
      <w:r w:rsidR="00DF2F21" w:rsidRPr="00DF215A">
        <w:rPr>
          <w:rFonts w:ascii="Helvetica, sans-serif" w:hAnsi="Helvetica, sans-serif" w:hint="eastAsia"/>
        </w:rPr>
        <w:t>проводить</w:t>
      </w:r>
      <w:r w:rsidR="00DF2F21" w:rsidRPr="00DF215A">
        <w:rPr>
          <w:rFonts w:ascii="Helvetica, sans-serif" w:hAnsi="Helvetica, sans-serif"/>
        </w:rPr>
        <w:t xml:space="preserve"> </w:t>
      </w:r>
      <w:r w:rsidR="00DF2F21" w:rsidRPr="00DF215A">
        <w:rPr>
          <w:rFonts w:ascii="Helvetica, sans-serif" w:hAnsi="Helvetica, sans-serif" w:hint="eastAsia"/>
        </w:rPr>
        <w:t>анализ</w:t>
      </w:r>
      <w:r w:rsidR="00DF2F21" w:rsidRPr="00DF215A">
        <w:rPr>
          <w:rFonts w:ascii="Helvetica, sans-serif" w:hAnsi="Helvetica, sans-serif"/>
        </w:rPr>
        <w:t xml:space="preserve">, </w:t>
      </w:r>
      <w:r w:rsidR="00DF2F21" w:rsidRPr="00DF215A">
        <w:rPr>
          <w:rFonts w:ascii="Helvetica, sans-serif" w:hAnsi="Helvetica, sans-serif" w:hint="eastAsia"/>
        </w:rPr>
        <w:t>принимать</w:t>
      </w:r>
      <w:r w:rsidR="00DF2F21" w:rsidRPr="00DF215A">
        <w:rPr>
          <w:rFonts w:ascii="Helvetica, sans-serif" w:hAnsi="Helvetica, sans-serif"/>
        </w:rPr>
        <w:t xml:space="preserve"> </w:t>
      </w:r>
      <w:r w:rsidR="00DF2F21" w:rsidRPr="00DF215A">
        <w:rPr>
          <w:rFonts w:ascii="Helvetica, sans-serif" w:hAnsi="Helvetica, sans-serif" w:hint="eastAsia"/>
        </w:rPr>
        <w:t>управленческие</w:t>
      </w:r>
      <w:r w:rsidR="00DF2F21" w:rsidRPr="00DF215A">
        <w:rPr>
          <w:rFonts w:ascii="Helvetica, sans-serif" w:hAnsi="Helvetica, sans-serif"/>
        </w:rPr>
        <w:t xml:space="preserve"> </w:t>
      </w:r>
      <w:r w:rsidR="00DF2F21" w:rsidRPr="00DF215A">
        <w:rPr>
          <w:rFonts w:ascii="Helvetica, sans-serif" w:hAnsi="Helvetica, sans-serif" w:hint="eastAsia"/>
        </w:rPr>
        <w:t>решения</w:t>
      </w:r>
      <w:r w:rsidR="00DF2F21" w:rsidRPr="00DF215A">
        <w:rPr>
          <w:rFonts w:ascii="Helvetica, sans-serif" w:hAnsi="Helvetica, sans-serif"/>
        </w:rPr>
        <w:t xml:space="preserve"> </w:t>
      </w:r>
      <w:r w:rsidR="00DF2F21" w:rsidRPr="00DF215A">
        <w:t xml:space="preserve">и претворять </w:t>
      </w:r>
      <w:r w:rsidR="00DF2F21" w:rsidRPr="00DF215A">
        <w:rPr>
          <w:rFonts w:ascii="Helvetica, sans-serif" w:hAnsi="Helvetica, sans-serif" w:hint="eastAsia"/>
        </w:rPr>
        <w:t>их</w:t>
      </w:r>
      <w:r w:rsidR="00DF2F21" w:rsidRPr="00DF215A">
        <w:rPr>
          <w:rFonts w:ascii="Helvetica, sans-serif" w:hAnsi="Helvetica, sans-serif"/>
        </w:rPr>
        <w:t xml:space="preserve"> </w:t>
      </w:r>
      <w:r w:rsidR="00DF2F21" w:rsidRPr="00DF215A">
        <w:rPr>
          <w:rFonts w:ascii="Helvetica, sans-serif" w:hAnsi="Helvetica, sans-serif" w:hint="eastAsia"/>
        </w:rPr>
        <w:t>в</w:t>
      </w:r>
      <w:r w:rsidR="00DF2F21" w:rsidRPr="00DF215A">
        <w:rPr>
          <w:rFonts w:ascii="Helvetica, sans-serif" w:hAnsi="Helvetica, sans-serif"/>
        </w:rPr>
        <w:t xml:space="preserve"> </w:t>
      </w:r>
      <w:r w:rsidR="00DF2F21" w:rsidRPr="00DF215A">
        <w:rPr>
          <w:rFonts w:ascii="Helvetica, sans-serif" w:hAnsi="Helvetica, sans-serif" w:hint="eastAsia"/>
        </w:rPr>
        <w:t>жизнь</w:t>
      </w:r>
      <w:r w:rsidR="00DF2F21" w:rsidRPr="00DF215A">
        <w:rPr>
          <w:rFonts w:ascii="Helvetica, sans-serif" w:hAnsi="Helvetica, sans-serif"/>
        </w:rPr>
        <w:t xml:space="preserve"> </w:t>
      </w:r>
      <w:r w:rsidR="00DF2F21" w:rsidRPr="00DF215A">
        <w:rPr>
          <w:rFonts w:ascii="Helvetica, sans-serif" w:hAnsi="Helvetica, sans-serif" w:hint="eastAsia"/>
        </w:rPr>
        <w:t>характеризует</w:t>
      </w:r>
      <w:r w:rsidR="00DF2F21" w:rsidRPr="00DF215A">
        <w:rPr>
          <w:rFonts w:ascii="Helvetica, sans-serif" w:hAnsi="Helvetica, sans-serif"/>
        </w:rPr>
        <w:t xml:space="preserve"> </w:t>
      </w:r>
      <w:r w:rsidR="00DF2F21" w:rsidRPr="00DF215A">
        <w:rPr>
          <w:rFonts w:ascii="Helvetica, sans-serif" w:hAnsi="Helvetica, sans-serif" w:hint="eastAsia"/>
        </w:rPr>
        <w:t>анализ</w:t>
      </w:r>
      <w:r w:rsidR="00DF2F21" w:rsidRPr="00DF215A">
        <w:rPr>
          <w:rFonts w:ascii="Helvetica, sans-serif" w:hAnsi="Helvetica, sans-serif"/>
        </w:rPr>
        <w:t xml:space="preserve"> </w:t>
      </w:r>
      <w:r w:rsidR="00DF2F21" w:rsidRPr="00DF215A">
        <w:rPr>
          <w:rFonts w:ascii="Helvetica, sans-serif" w:hAnsi="Helvetica, sans-serif" w:hint="eastAsia"/>
        </w:rPr>
        <w:t>хозяйственной</w:t>
      </w:r>
      <w:r w:rsidR="00DF2F21" w:rsidRPr="00DF215A">
        <w:rPr>
          <w:rFonts w:ascii="Helvetica, sans-serif" w:hAnsi="Helvetica, sans-serif"/>
        </w:rPr>
        <w:t xml:space="preserve"> </w:t>
      </w:r>
      <w:r w:rsidR="00DF2F21" w:rsidRPr="00DF215A">
        <w:t xml:space="preserve">деятельности </w:t>
      </w:r>
      <w:r w:rsidR="00DF2F21" w:rsidRPr="00DF215A">
        <w:rPr>
          <w:rFonts w:ascii="Helvetica, sans-serif" w:hAnsi="Helvetica, sans-serif" w:hint="eastAsia"/>
        </w:rPr>
        <w:t>как</w:t>
      </w:r>
      <w:r w:rsidR="00DF2F21" w:rsidRPr="00DF215A">
        <w:rPr>
          <w:rFonts w:ascii="Helvetica, sans-serif" w:hAnsi="Helvetica, sans-serif"/>
        </w:rPr>
        <w:t xml:space="preserve"> </w:t>
      </w:r>
      <w:r w:rsidR="00DF2F21" w:rsidRPr="00DF215A">
        <w:rPr>
          <w:rFonts w:ascii="Helvetica, sans-serif" w:hAnsi="Helvetica, sans-serif"/>
        </w:rPr>
        <w:br/>
      </w:r>
      <w:r w:rsidR="00DF2F21" w:rsidRPr="00DF215A">
        <w:t xml:space="preserve">А) оперативный </w:t>
      </w:r>
      <w:r w:rsidR="00DF2F21" w:rsidRPr="00DF215A">
        <w:br/>
        <w:t xml:space="preserve">В) действенный </w:t>
      </w:r>
      <w:r w:rsidR="00DF2F21" w:rsidRPr="00DF215A">
        <w:br/>
        <w:t xml:space="preserve">С) демократичный </w:t>
      </w:r>
      <w:r w:rsidR="00DF2F21" w:rsidRPr="00DF215A">
        <w:br/>
        <w:t>Д</w:t>
      </w:r>
      <w:r w:rsidR="00DF2F21" w:rsidRPr="00DF215A">
        <w:rPr>
          <w:rFonts w:ascii="Helvetica, sans-serif" w:hAnsi="Helvetica, sans-serif"/>
        </w:rPr>
        <w:t xml:space="preserve">) </w:t>
      </w:r>
      <w:r w:rsidR="00DF2F21" w:rsidRPr="00DF215A">
        <w:t>эффективный</w:t>
      </w:r>
    </w:p>
    <w:p w:rsidR="0026629F" w:rsidRPr="00DF215A" w:rsidRDefault="0026629F" w:rsidP="004D5CE5">
      <w:pPr>
        <w:tabs>
          <w:tab w:val="left" w:pos="349"/>
        </w:tabs>
        <w:spacing w:line="360" w:lineRule="auto"/>
        <w:ind w:right="-931" w:firstLine="567"/>
        <w:jc w:val="both"/>
        <w:rPr>
          <w:i/>
        </w:rPr>
      </w:pPr>
    </w:p>
    <w:p w:rsidR="00AF5D82" w:rsidRPr="00DF215A" w:rsidRDefault="00385E5C" w:rsidP="00902A51">
      <w:pPr>
        <w:pStyle w:val="a3"/>
        <w:ind w:left="-426" w:right="-931" w:firstLine="426"/>
        <w:jc w:val="both"/>
        <w:rPr>
          <w:b/>
        </w:rPr>
      </w:pPr>
      <w:r w:rsidRPr="00DF215A">
        <w:rPr>
          <w:b/>
        </w:rPr>
        <w:t xml:space="preserve">Тема 5. </w:t>
      </w:r>
      <w:r w:rsidR="00AF5D82" w:rsidRPr="00DF215A">
        <w:rPr>
          <w:b/>
        </w:rPr>
        <w:t xml:space="preserve">Анализ использования трудовых ресурсов и оплаты труда </w:t>
      </w:r>
    </w:p>
    <w:p w:rsidR="00385E5C" w:rsidRPr="004D5CE5" w:rsidRDefault="00385E5C" w:rsidP="004D5CE5">
      <w:pPr>
        <w:spacing w:before="120" w:after="120"/>
        <w:ind w:left="284" w:right="-930" w:hanging="142"/>
        <w:jc w:val="both"/>
        <w:rPr>
          <w:b/>
          <w:bCs/>
          <w:i/>
          <w:lang w:eastAsia="en-US"/>
        </w:rPr>
      </w:pPr>
      <w:r w:rsidRPr="004D5CE5">
        <w:rPr>
          <w:b/>
          <w:bCs/>
          <w:i/>
          <w:lang w:eastAsia="en-US"/>
        </w:rPr>
        <w:t>Вопросы к занятию</w:t>
      </w:r>
    </w:p>
    <w:p w:rsidR="001C7A6A" w:rsidRPr="00DF215A" w:rsidRDefault="001C7A6A" w:rsidP="008705D0">
      <w:pPr>
        <w:numPr>
          <w:ilvl w:val="0"/>
          <w:numId w:val="25"/>
        </w:numPr>
        <w:ind w:left="284" w:hanging="142"/>
        <w:jc w:val="both"/>
        <w:rPr>
          <w:rFonts w:eastAsia="Calibri"/>
          <w:lang w:eastAsia="en-US"/>
        </w:rPr>
      </w:pPr>
      <w:r w:rsidRPr="00DF215A">
        <w:rPr>
          <w:rFonts w:eastAsia="Calibri"/>
          <w:lang w:eastAsia="en-US"/>
        </w:rPr>
        <w:t xml:space="preserve">Анализ наличия и движения рабочей силы. </w:t>
      </w:r>
    </w:p>
    <w:p w:rsidR="001C7A6A" w:rsidRPr="00DF215A" w:rsidRDefault="001C7A6A" w:rsidP="008705D0">
      <w:pPr>
        <w:numPr>
          <w:ilvl w:val="0"/>
          <w:numId w:val="25"/>
        </w:numPr>
        <w:ind w:left="284" w:hanging="142"/>
        <w:jc w:val="both"/>
        <w:rPr>
          <w:rFonts w:eastAsia="Calibri"/>
          <w:lang w:eastAsia="en-US"/>
        </w:rPr>
      </w:pPr>
      <w:r w:rsidRPr="00DF215A">
        <w:rPr>
          <w:rFonts w:eastAsia="Calibri"/>
          <w:lang w:eastAsia="en-US"/>
        </w:rPr>
        <w:t xml:space="preserve">Анализ состояния и использования трудовых ресурсов. </w:t>
      </w:r>
    </w:p>
    <w:p w:rsidR="00AA7D09" w:rsidRPr="00DF215A" w:rsidRDefault="001C7A6A" w:rsidP="008705D0">
      <w:pPr>
        <w:numPr>
          <w:ilvl w:val="0"/>
          <w:numId w:val="25"/>
        </w:numPr>
        <w:ind w:left="284" w:hanging="142"/>
        <w:jc w:val="both"/>
        <w:rPr>
          <w:rFonts w:eastAsia="Calibri"/>
          <w:lang w:eastAsia="en-US"/>
        </w:rPr>
      </w:pPr>
      <w:r w:rsidRPr="00DF215A">
        <w:rPr>
          <w:rFonts w:eastAsia="Calibri"/>
          <w:lang w:eastAsia="en-US"/>
        </w:rPr>
        <w:t>Анализ использования фонда оплаты труда.</w:t>
      </w:r>
    </w:p>
    <w:p w:rsidR="00C3517F" w:rsidRPr="00DF215A" w:rsidRDefault="001C7A6A" w:rsidP="008705D0">
      <w:pPr>
        <w:numPr>
          <w:ilvl w:val="0"/>
          <w:numId w:val="25"/>
        </w:numPr>
        <w:ind w:left="284" w:hanging="142"/>
        <w:jc w:val="both"/>
        <w:rPr>
          <w:rFonts w:eastAsia="Calibri"/>
          <w:lang w:eastAsia="en-US"/>
        </w:rPr>
      </w:pPr>
      <w:r w:rsidRPr="00DF215A">
        <w:rPr>
          <w:rFonts w:eastAsia="Calibri"/>
          <w:lang w:eastAsia="en-US"/>
        </w:rPr>
        <w:t>Анализ показателей производительности труда.</w:t>
      </w:r>
    </w:p>
    <w:p w:rsidR="004D5CE5" w:rsidRDefault="004D5CE5" w:rsidP="001C7A6A">
      <w:pPr>
        <w:ind w:left="284" w:hanging="142"/>
        <w:jc w:val="both"/>
        <w:rPr>
          <w:b/>
          <w:bCs/>
          <w:i/>
        </w:rPr>
      </w:pPr>
    </w:p>
    <w:p w:rsidR="008C6510" w:rsidRPr="00DF215A" w:rsidRDefault="00881B5E" w:rsidP="001C7A6A">
      <w:pPr>
        <w:ind w:left="284" w:hanging="142"/>
        <w:jc w:val="both"/>
        <w:rPr>
          <w:b/>
          <w:i/>
        </w:rPr>
      </w:pPr>
      <w:r w:rsidRPr="00DF215A">
        <w:rPr>
          <w:b/>
          <w:bCs/>
          <w:i/>
        </w:rPr>
        <w:t>Задания к занятию</w:t>
      </w:r>
    </w:p>
    <w:p w:rsidR="00C3517F" w:rsidRPr="00DF215A" w:rsidRDefault="00C3517F" w:rsidP="00902A51">
      <w:pPr>
        <w:spacing w:line="360" w:lineRule="auto"/>
        <w:ind w:left="284" w:right="-789" w:hanging="142"/>
        <w:jc w:val="both"/>
        <w:rPr>
          <w:b/>
        </w:rPr>
      </w:pPr>
      <w:r w:rsidRPr="00DF215A">
        <w:rPr>
          <w:b/>
        </w:rPr>
        <w:t xml:space="preserve">Задание 1. </w:t>
      </w:r>
    </w:p>
    <w:p w:rsidR="00C3517F" w:rsidRPr="00DF215A" w:rsidRDefault="007441F4" w:rsidP="004D5CE5">
      <w:pPr>
        <w:spacing w:line="276" w:lineRule="auto"/>
        <w:ind w:right="-789" w:firstLine="567"/>
        <w:jc w:val="both"/>
        <w:rPr>
          <w:b/>
        </w:rPr>
      </w:pPr>
      <w:r w:rsidRPr="00DF215A">
        <w:t>Используя свои данные, п</w:t>
      </w:r>
      <w:r w:rsidR="00C3517F" w:rsidRPr="00DF215A">
        <w:t>ровести анализ численности, состава и движения рабочей силы, использование фондов рабочего времени, уровня производительности труда на одного работающего и одного рабочего, трудоемкости продукции, влияния численности рабочих, использования рабочего времени и среднечасовой выработки на рост объема выпуска продукции.</w:t>
      </w:r>
      <w:r w:rsidR="00C3517F" w:rsidRPr="00DF215A">
        <w:rPr>
          <w:b/>
        </w:rPr>
        <w:t xml:space="preserve"> </w:t>
      </w:r>
    </w:p>
    <w:p w:rsidR="00C3517F" w:rsidRPr="00DF215A" w:rsidRDefault="00C3517F" w:rsidP="00902A51">
      <w:pPr>
        <w:ind w:left="284" w:right="-789" w:hanging="142"/>
        <w:jc w:val="right"/>
      </w:pPr>
      <w:r w:rsidRPr="00DF215A">
        <w:t xml:space="preserve">Таблица </w:t>
      </w:r>
      <w:r w:rsidR="00F47F5A" w:rsidRPr="00DF215A">
        <w:t>1</w:t>
      </w:r>
    </w:p>
    <w:p w:rsidR="00C3517F" w:rsidRPr="00DF215A" w:rsidRDefault="00C3517F" w:rsidP="00902A51">
      <w:pPr>
        <w:ind w:left="284" w:right="-789" w:hanging="142"/>
        <w:jc w:val="center"/>
      </w:pPr>
      <w:r w:rsidRPr="00DF215A">
        <w:t>Обеспеченность предприятия трудовыми ресурсами.</w:t>
      </w:r>
    </w:p>
    <w:p w:rsidR="00C3517F" w:rsidRPr="00DF215A" w:rsidRDefault="00C3517F" w:rsidP="00C3517F">
      <w:pPr>
        <w:ind w:left="284" w:hanging="142"/>
        <w:jc w:val="center"/>
      </w:pPr>
    </w:p>
    <w:tbl>
      <w:tblPr>
        <w:tblW w:w="95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3"/>
        <w:gridCol w:w="1852"/>
        <w:gridCol w:w="2007"/>
        <w:gridCol w:w="2470"/>
      </w:tblGrid>
      <w:tr w:rsidR="00C3517F" w:rsidRPr="00DF215A" w:rsidTr="00F47F5A">
        <w:trPr>
          <w:trHeight w:val="554"/>
        </w:trPr>
        <w:tc>
          <w:tcPr>
            <w:tcW w:w="3243" w:type="dxa"/>
          </w:tcPr>
          <w:p w:rsidR="00C3517F" w:rsidRPr="00DF215A" w:rsidRDefault="00C3517F" w:rsidP="00C3517F">
            <w:pPr>
              <w:jc w:val="center"/>
            </w:pPr>
            <w:r w:rsidRPr="00DF215A">
              <w:t>Категории работников</w:t>
            </w:r>
          </w:p>
        </w:tc>
        <w:tc>
          <w:tcPr>
            <w:tcW w:w="1852" w:type="dxa"/>
          </w:tcPr>
          <w:p w:rsidR="00C3517F" w:rsidRPr="00DF215A" w:rsidRDefault="00C3517F" w:rsidP="00C3517F">
            <w:pPr>
              <w:jc w:val="center"/>
            </w:pPr>
            <w:r w:rsidRPr="00DF215A">
              <w:t xml:space="preserve">План </w:t>
            </w:r>
          </w:p>
        </w:tc>
        <w:tc>
          <w:tcPr>
            <w:tcW w:w="2007" w:type="dxa"/>
          </w:tcPr>
          <w:p w:rsidR="00C3517F" w:rsidRPr="00DF215A" w:rsidRDefault="00C3517F" w:rsidP="00C3517F">
            <w:pPr>
              <w:jc w:val="center"/>
            </w:pPr>
            <w:r w:rsidRPr="00DF215A">
              <w:t xml:space="preserve">Факт </w:t>
            </w:r>
          </w:p>
        </w:tc>
        <w:tc>
          <w:tcPr>
            <w:tcW w:w="2470" w:type="dxa"/>
          </w:tcPr>
          <w:p w:rsidR="00C3517F" w:rsidRPr="00DF215A" w:rsidRDefault="00C3517F" w:rsidP="00C3517F">
            <w:pPr>
              <w:jc w:val="center"/>
            </w:pPr>
            <w:r w:rsidRPr="00DF215A">
              <w:t xml:space="preserve">Процент обеспеченности </w:t>
            </w:r>
          </w:p>
        </w:tc>
      </w:tr>
      <w:tr w:rsidR="00C3517F" w:rsidRPr="00DF215A" w:rsidTr="00F47F5A">
        <w:trPr>
          <w:trHeight w:val="1109"/>
        </w:trPr>
        <w:tc>
          <w:tcPr>
            <w:tcW w:w="3243" w:type="dxa"/>
          </w:tcPr>
          <w:p w:rsidR="00C3517F" w:rsidRPr="00DF215A" w:rsidRDefault="00C3517F" w:rsidP="00C3517F">
            <w:r w:rsidRPr="00DF215A">
              <w:t>Среднесписочная численность производственного персонала</w:t>
            </w:r>
          </w:p>
        </w:tc>
        <w:tc>
          <w:tcPr>
            <w:tcW w:w="1852" w:type="dxa"/>
          </w:tcPr>
          <w:p w:rsidR="00C3517F" w:rsidRPr="00DF215A" w:rsidRDefault="00C3517F" w:rsidP="00C3517F">
            <w:pPr>
              <w:jc w:val="center"/>
            </w:pPr>
          </w:p>
        </w:tc>
        <w:tc>
          <w:tcPr>
            <w:tcW w:w="2007" w:type="dxa"/>
          </w:tcPr>
          <w:p w:rsidR="00C3517F" w:rsidRPr="00DF215A" w:rsidRDefault="00C3517F" w:rsidP="00C3517F">
            <w:pPr>
              <w:jc w:val="center"/>
            </w:pPr>
          </w:p>
        </w:tc>
        <w:tc>
          <w:tcPr>
            <w:tcW w:w="2470" w:type="dxa"/>
          </w:tcPr>
          <w:p w:rsidR="00C3517F" w:rsidRPr="00DF215A" w:rsidRDefault="00C3517F" w:rsidP="00C3517F">
            <w:pPr>
              <w:jc w:val="center"/>
            </w:pPr>
          </w:p>
        </w:tc>
      </w:tr>
      <w:tr w:rsidR="00C3517F" w:rsidRPr="00DF215A" w:rsidTr="00F47F5A">
        <w:trPr>
          <w:trHeight w:val="266"/>
        </w:trPr>
        <w:tc>
          <w:tcPr>
            <w:tcW w:w="3243" w:type="dxa"/>
          </w:tcPr>
          <w:p w:rsidR="00C3517F" w:rsidRPr="00DF215A" w:rsidRDefault="00C3517F" w:rsidP="00C3517F">
            <w:r w:rsidRPr="00DF215A">
              <w:t>в том числе рабочие</w:t>
            </w:r>
          </w:p>
        </w:tc>
        <w:tc>
          <w:tcPr>
            <w:tcW w:w="1852" w:type="dxa"/>
          </w:tcPr>
          <w:p w:rsidR="00C3517F" w:rsidRPr="00DF215A" w:rsidRDefault="00C3517F" w:rsidP="00C3517F">
            <w:pPr>
              <w:jc w:val="center"/>
            </w:pPr>
          </w:p>
        </w:tc>
        <w:tc>
          <w:tcPr>
            <w:tcW w:w="2007" w:type="dxa"/>
          </w:tcPr>
          <w:p w:rsidR="00C3517F" w:rsidRPr="00DF215A" w:rsidRDefault="00C3517F" w:rsidP="00C3517F">
            <w:pPr>
              <w:jc w:val="center"/>
            </w:pPr>
          </w:p>
        </w:tc>
        <w:tc>
          <w:tcPr>
            <w:tcW w:w="2470" w:type="dxa"/>
          </w:tcPr>
          <w:p w:rsidR="00C3517F" w:rsidRPr="00DF215A" w:rsidRDefault="00C3517F" w:rsidP="00C3517F">
            <w:pPr>
              <w:jc w:val="center"/>
            </w:pPr>
          </w:p>
        </w:tc>
      </w:tr>
      <w:tr w:rsidR="00C3517F" w:rsidRPr="00DF215A" w:rsidTr="00F47F5A">
        <w:trPr>
          <w:trHeight w:val="277"/>
        </w:trPr>
        <w:tc>
          <w:tcPr>
            <w:tcW w:w="3243" w:type="dxa"/>
          </w:tcPr>
          <w:p w:rsidR="00C3517F" w:rsidRPr="00DF215A" w:rsidRDefault="00C3517F" w:rsidP="00C3517F">
            <w:r w:rsidRPr="00DF215A">
              <w:t>из них:</w:t>
            </w:r>
          </w:p>
        </w:tc>
        <w:tc>
          <w:tcPr>
            <w:tcW w:w="1852" w:type="dxa"/>
          </w:tcPr>
          <w:p w:rsidR="00C3517F" w:rsidRPr="00DF215A" w:rsidRDefault="00C3517F" w:rsidP="00C3517F">
            <w:pPr>
              <w:jc w:val="center"/>
            </w:pPr>
          </w:p>
        </w:tc>
        <w:tc>
          <w:tcPr>
            <w:tcW w:w="2007" w:type="dxa"/>
          </w:tcPr>
          <w:p w:rsidR="00C3517F" w:rsidRPr="00DF215A" w:rsidRDefault="00C3517F" w:rsidP="00C3517F">
            <w:pPr>
              <w:jc w:val="center"/>
            </w:pPr>
          </w:p>
        </w:tc>
        <w:tc>
          <w:tcPr>
            <w:tcW w:w="2470" w:type="dxa"/>
          </w:tcPr>
          <w:p w:rsidR="00C3517F" w:rsidRPr="00DF215A" w:rsidRDefault="00C3517F" w:rsidP="00C3517F">
            <w:pPr>
              <w:jc w:val="center"/>
            </w:pPr>
          </w:p>
        </w:tc>
      </w:tr>
      <w:tr w:rsidR="00C3517F" w:rsidRPr="00DF215A" w:rsidTr="00F47F5A">
        <w:trPr>
          <w:trHeight w:val="277"/>
        </w:trPr>
        <w:tc>
          <w:tcPr>
            <w:tcW w:w="3243" w:type="dxa"/>
          </w:tcPr>
          <w:p w:rsidR="00C3517F" w:rsidRPr="00DF215A" w:rsidRDefault="00C3517F" w:rsidP="00C3517F">
            <w:r w:rsidRPr="00DF215A">
              <w:t>Токари</w:t>
            </w:r>
          </w:p>
        </w:tc>
        <w:tc>
          <w:tcPr>
            <w:tcW w:w="1852" w:type="dxa"/>
          </w:tcPr>
          <w:p w:rsidR="00C3517F" w:rsidRPr="00DF215A" w:rsidRDefault="00C3517F" w:rsidP="00C3517F">
            <w:pPr>
              <w:jc w:val="center"/>
            </w:pPr>
          </w:p>
        </w:tc>
        <w:tc>
          <w:tcPr>
            <w:tcW w:w="2007" w:type="dxa"/>
          </w:tcPr>
          <w:p w:rsidR="00C3517F" w:rsidRPr="00DF215A" w:rsidRDefault="00C3517F" w:rsidP="00C3517F">
            <w:pPr>
              <w:jc w:val="center"/>
            </w:pPr>
          </w:p>
        </w:tc>
        <w:tc>
          <w:tcPr>
            <w:tcW w:w="2470" w:type="dxa"/>
          </w:tcPr>
          <w:p w:rsidR="00C3517F" w:rsidRPr="00DF215A" w:rsidRDefault="00C3517F" w:rsidP="00C3517F">
            <w:pPr>
              <w:jc w:val="center"/>
            </w:pPr>
          </w:p>
        </w:tc>
      </w:tr>
      <w:tr w:rsidR="00C3517F" w:rsidRPr="00DF215A" w:rsidTr="00F47F5A">
        <w:trPr>
          <w:trHeight w:val="277"/>
        </w:trPr>
        <w:tc>
          <w:tcPr>
            <w:tcW w:w="3243" w:type="dxa"/>
          </w:tcPr>
          <w:p w:rsidR="00C3517F" w:rsidRPr="00DF215A" w:rsidRDefault="00C3517F" w:rsidP="00C3517F">
            <w:r w:rsidRPr="00DF215A">
              <w:t>Слесари</w:t>
            </w:r>
          </w:p>
        </w:tc>
        <w:tc>
          <w:tcPr>
            <w:tcW w:w="1852" w:type="dxa"/>
          </w:tcPr>
          <w:p w:rsidR="00C3517F" w:rsidRPr="00DF215A" w:rsidRDefault="00C3517F" w:rsidP="00C3517F">
            <w:pPr>
              <w:jc w:val="center"/>
            </w:pPr>
          </w:p>
        </w:tc>
        <w:tc>
          <w:tcPr>
            <w:tcW w:w="2007" w:type="dxa"/>
          </w:tcPr>
          <w:p w:rsidR="00C3517F" w:rsidRPr="00DF215A" w:rsidRDefault="00C3517F" w:rsidP="00C3517F">
            <w:pPr>
              <w:jc w:val="center"/>
            </w:pPr>
          </w:p>
        </w:tc>
        <w:tc>
          <w:tcPr>
            <w:tcW w:w="2470" w:type="dxa"/>
          </w:tcPr>
          <w:p w:rsidR="00C3517F" w:rsidRPr="00DF215A" w:rsidRDefault="00C3517F" w:rsidP="00C3517F">
            <w:pPr>
              <w:jc w:val="center"/>
            </w:pPr>
          </w:p>
        </w:tc>
      </w:tr>
      <w:tr w:rsidR="00C3517F" w:rsidRPr="00DF215A" w:rsidTr="00F47F5A">
        <w:trPr>
          <w:trHeight w:val="277"/>
        </w:trPr>
        <w:tc>
          <w:tcPr>
            <w:tcW w:w="3243" w:type="dxa"/>
          </w:tcPr>
          <w:p w:rsidR="00C3517F" w:rsidRPr="00DF215A" w:rsidRDefault="00C3517F" w:rsidP="00C3517F">
            <w:r w:rsidRPr="00DF215A">
              <w:t>и т.д.</w:t>
            </w:r>
          </w:p>
        </w:tc>
        <w:tc>
          <w:tcPr>
            <w:tcW w:w="1852" w:type="dxa"/>
          </w:tcPr>
          <w:p w:rsidR="00C3517F" w:rsidRPr="00DF215A" w:rsidRDefault="00C3517F" w:rsidP="00C3517F">
            <w:pPr>
              <w:jc w:val="center"/>
            </w:pPr>
          </w:p>
        </w:tc>
        <w:tc>
          <w:tcPr>
            <w:tcW w:w="2007" w:type="dxa"/>
          </w:tcPr>
          <w:p w:rsidR="00C3517F" w:rsidRPr="00DF215A" w:rsidRDefault="00C3517F" w:rsidP="00C3517F">
            <w:pPr>
              <w:jc w:val="center"/>
            </w:pPr>
          </w:p>
        </w:tc>
        <w:tc>
          <w:tcPr>
            <w:tcW w:w="2470" w:type="dxa"/>
          </w:tcPr>
          <w:p w:rsidR="00C3517F" w:rsidRPr="00DF215A" w:rsidRDefault="00C3517F" w:rsidP="00C3517F">
            <w:pPr>
              <w:jc w:val="center"/>
            </w:pPr>
          </w:p>
        </w:tc>
      </w:tr>
      <w:tr w:rsidR="00C3517F" w:rsidRPr="00DF215A" w:rsidTr="00F47F5A">
        <w:trPr>
          <w:trHeight w:val="543"/>
        </w:trPr>
        <w:tc>
          <w:tcPr>
            <w:tcW w:w="3243" w:type="dxa"/>
          </w:tcPr>
          <w:p w:rsidR="00C3517F" w:rsidRPr="00DF215A" w:rsidRDefault="00C3517F" w:rsidP="00C3517F">
            <w:proofErr w:type="spellStart"/>
            <w:r w:rsidRPr="00DF215A">
              <w:t>Инженерно</w:t>
            </w:r>
            <w:proofErr w:type="spellEnd"/>
            <w:r w:rsidRPr="00DF215A">
              <w:t xml:space="preserve"> – технические работники и служащие</w:t>
            </w:r>
          </w:p>
        </w:tc>
        <w:tc>
          <w:tcPr>
            <w:tcW w:w="1852" w:type="dxa"/>
          </w:tcPr>
          <w:p w:rsidR="00C3517F" w:rsidRPr="00DF215A" w:rsidRDefault="00C3517F" w:rsidP="00C3517F">
            <w:pPr>
              <w:jc w:val="center"/>
            </w:pPr>
          </w:p>
        </w:tc>
        <w:tc>
          <w:tcPr>
            <w:tcW w:w="2007" w:type="dxa"/>
          </w:tcPr>
          <w:p w:rsidR="00C3517F" w:rsidRPr="00DF215A" w:rsidRDefault="00C3517F" w:rsidP="00C3517F">
            <w:pPr>
              <w:jc w:val="center"/>
            </w:pPr>
          </w:p>
        </w:tc>
        <w:tc>
          <w:tcPr>
            <w:tcW w:w="2470" w:type="dxa"/>
          </w:tcPr>
          <w:p w:rsidR="00C3517F" w:rsidRPr="00DF215A" w:rsidRDefault="00C3517F" w:rsidP="00C3517F">
            <w:pPr>
              <w:jc w:val="center"/>
            </w:pPr>
          </w:p>
        </w:tc>
      </w:tr>
    </w:tbl>
    <w:p w:rsidR="00C3517F" w:rsidRPr="00DF215A" w:rsidRDefault="00C3517F" w:rsidP="00C3517F">
      <w:pPr>
        <w:jc w:val="right"/>
        <w:rPr>
          <w:sz w:val="28"/>
          <w:szCs w:val="28"/>
        </w:rPr>
      </w:pPr>
    </w:p>
    <w:p w:rsidR="00C3517F" w:rsidRPr="00DF215A" w:rsidRDefault="00C3517F" w:rsidP="00C3517F">
      <w:r w:rsidRPr="00DF215A">
        <w:t>Выводы:</w:t>
      </w:r>
    </w:p>
    <w:p w:rsidR="00C3517F" w:rsidRPr="00DF215A" w:rsidRDefault="00C3517F" w:rsidP="00C3517F">
      <w:pPr>
        <w:jc w:val="right"/>
      </w:pPr>
    </w:p>
    <w:p w:rsidR="004D5CE5" w:rsidRDefault="004D5CE5" w:rsidP="00C3517F">
      <w:pPr>
        <w:jc w:val="right"/>
      </w:pPr>
    </w:p>
    <w:p w:rsidR="004D5CE5" w:rsidRDefault="004D5CE5" w:rsidP="00C3517F">
      <w:pPr>
        <w:jc w:val="right"/>
      </w:pPr>
    </w:p>
    <w:p w:rsidR="004D5CE5" w:rsidRDefault="004D5CE5" w:rsidP="00C3517F">
      <w:pPr>
        <w:jc w:val="right"/>
      </w:pPr>
    </w:p>
    <w:p w:rsidR="00C3517F" w:rsidRPr="00DF215A" w:rsidRDefault="00C3517F" w:rsidP="00C3517F">
      <w:pPr>
        <w:jc w:val="right"/>
      </w:pPr>
      <w:r w:rsidRPr="00DF215A">
        <w:t>Таблица</w:t>
      </w:r>
      <w:r w:rsidR="00F47F5A" w:rsidRPr="00DF215A">
        <w:t xml:space="preserve"> 2</w:t>
      </w:r>
    </w:p>
    <w:p w:rsidR="00C3517F" w:rsidRPr="00DF215A" w:rsidRDefault="00C3517F" w:rsidP="00C3517F">
      <w:pPr>
        <w:jc w:val="center"/>
      </w:pPr>
      <w:r w:rsidRPr="00DF215A">
        <w:t>Движение рабочей силы на предприятии.</w:t>
      </w:r>
    </w:p>
    <w:p w:rsidR="00C3517F" w:rsidRPr="00DF215A" w:rsidRDefault="00C3517F" w:rsidP="00C3517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8"/>
        <w:gridCol w:w="1691"/>
        <w:gridCol w:w="2165"/>
      </w:tblGrid>
      <w:tr w:rsidR="00C3517F" w:rsidRPr="00DF215A" w:rsidTr="00F47F5A">
        <w:tc>
          <w:tcPr>
            <w:tcW w:w="5778" w:type="dxa"/>
          </w:tcPr>
          <w:p w:rsidR="00C3517F" w:rsidRPr="00DF215A" w:rsidRDefault="00C3517F" w:rsidP="00C3517F">
            <w:pPr>
              <w:jc w:val="center"/>
            </w:pPr>
            <w:r w:rsidRPr="00DF215A">
              <w:t>Показатели</w:t>
            </w:r>
          </w:p>
        </w:tc>
        <w:tc>
          <w:tcPr>
            <w:tcW w:w="1691" w:type="dxa"/>
          </w:tcPr>
          <w:p w:rsidR="00C3517F" w:rsidRPr="00DF215A" w:rsidRDefault="002571F4" w:rsidP="00C3517F">
            <w:pPr>
              <w:jc w:val="center"/>
            </w:pPr>
            <w:r w:rsidRPr="00DF215A">
              <w:t>20</w:t>
            </w:r>
            <w:r w:rsidR="00C3517F" w:rsidRPr="00DF215A">
              <w:t>… г.</w:t>
            </w:r>
          </w:p>
        </w:tc>
        <w:tc>
          <w:tcPr>
            <w:tcW w:w="2165" w:type="dxa"/>
          </w:tcPr>
          <w:p w:rsidR="00C3517F" w:rsidRPr="00DF215A" w:rsidRDefault="002571F4" w:rsidP="00C3517F">
            <w:pPr>
              <w:jc w:val="center"/>
            </w:pPr>
            <w:r w:rsidRPr="00DF215A">
              <w:t>20</w:t>
            </w:r>
            <w:r w:rsidR="00C3517F" w:rsidRPr="00DF215A">
              <w:t>… г.</w:t>
            </w:r>
          </w:p>
        </w:tc>
      </w:tr>
      <w:tr w:rsidR="00C3517F" w:rsidRPr="00DF215A" w:rsidTr="00F47F5A">
        <w:tc>
          <w:tcPr>
            <w:tcW w:w="5778" w:type="dxa"/>
          </w:tcPr>
          <w:p w:rsidR="00C3517F" w:rsidRPr="00DF215A" w:rsidRDefault="00C3517F" w:rsidP="00C3517F">
            <w:r w:rsidRPr="00DF215A">
              <w:t>Численность промышленно – производственного персонала на начало года</w:t>
            </w:r>
          </w:p>
        </w:tc>
        <w:tc>
          <w:tcPr>
            <w:tcW w:w="1691" w:type="dxa"/>
          </w:tcPr>
          <w:p w:rsidR="00C3517F" w:rsidRPr="00DF215A" w:rsidRDefault="00C3517F" w:rsidP="00C3517F"/>
        </w:tc>
        <w:tc>
          <w:tcPr>
            <w:tcW w:w="2165" w:type="dxa"/>
          </w:tcPr>
          <w:p w:rsidR="00C3517F" w:rsidRPr="00DF215A" w:rsidRDefault="00C3517F" w:rsidP="00C3517F"/>
        </w:tc>
      </w:tr>
      <w:tr w:rsidR="00C3517F" w:rsidRPr="00DF215A" w:rsidTr="00F47F5A">
        <w:tc>
          <w:tcPr>
            <w:tcW w:w="5778" w:type="dxa"/>
          </w:tcPr>
          <w:p w:rsidR="00C3517F" w:rsidRPr="00DF215A" w:rsidRDefault="00C3517F" w:rsidP="00C3517F">
            <w:r w:rsidRPr="00DF215A">
              <w:t>Принято на работу</w:t>
            </w:r>
          </w:p>
        </w:tc>
        <w:tc>
          <w:tcPr>
            <w:tcW w:w="1691" w:type="dxa"/>
          </w:tcPr>
          <w:p w:rsidR="00C3517F" w:rsidRPr="00DF215A" w:rsidRDefault="00C3517F" w:rsidP="00C3517F"/>
        </w:tc>
        <w:tc>
          <w:tcPr>
            <w:tcW w:w="2165" w:type="dxa"/>
          </w:tcPr>
          <w:p w:rsidR="00C3517F" w:rsidRPr="00DF215A" w:rsidRDefault="00C3517F" w:rsidP="00C3517F"/>
        </w:tc>
      </w:tr>
      <w:tr w:rsidR="00C3517F" w:rsidRPr="00DF215A" w:rsidTr="00F47F5A">
        <w:tc>
          <w:tcPr>
            <w:tcW w:w="5778" w:type="dxa"/>
          </w:tcPr>
          <w:p w:rsidR="00C3517F" w:rsidRPr="00DF215A" w:rsidRDefault="00C3517F" w:rsidP="00C3517F">
            <w:r w:rsidRPr="00DF215A">
              <w:t xml:space="preserve">Выбыло </w:t>
            </w:r>
          </w:p>
        </w:tc>
        <w:tc>
          <w:tcPr>
            <w:tcW w:w="1691" w:type="dxa"/>
          </w:tcPr>
          <w:p w:rsidR="00C3517F" w:rsidRPr="00DF215A" w:rsidRDefault="00C3517F" w:rsidP="00C3517F"/>
        </w:tc>
        <w:tc>
          <w:tcPr>
            <w:tcW w:w="2165" w:type="dxa"/>
          </w:tcPr>
          <w:p w:rsidR="00C3517F" w:rsidRPr="00DF215A" w:rsidRDefault="00C3517F" w:rsidP="00C3517F"/>
        </w:tc>
      </w:tr>
      <w:tr w:rsidR="00C3517F" w:rsidRPr="00DF215A" w:rsidTr="00F47F5A">
        <w:tc>
          <w:tcPr>
            <w:tcW w:w="5778" w:type="dxa"/>
          </w:tcPr>
          <w:p w:rsidR="00C3517F" w:rsidRPr="00DF215A" w:rsidRDefault="00C3517F" w:rsidP="00C3517F">
            <w:r w:rsidRPr="00DF215A">
              <w:t>в том числе</w:t>
            </w:r>
          </w:p>
        </w:tc>
        <w:tc>
          <w:tcPr>
            <w:tcW w:w="1691" w:type="dxa"/>
          </w:tcPr>
          <w:p w:rsidR="00C3517F" w:rsidRPr="00DF215A" w:rsidRDefault="00C3517F" w:rsidP="00C3517F"/>
        </w:tc>
        <w:tc>
          <w:tcPr>
            <w:tcW w:w="2165" w:type="dxa"/>
          </w:tcPr>
          <w:p w:rsidR="00C3517F" w:rsidRPr="00DF215A" w:rsidRDefault="00C3517F" w:rsidP="00C3517F"/>
        </w:tc>
      </w:tr>
      <w:tr w:rsidR="00C3517F" w:rsidRPr="00DF215A" w:rsidTr="00F47F5A">
        <w:tc>
          <w:tcPr>
            <w:tcW w:w="5778" w:type="dxa"/>
          </w:tcPr>
          <w:p w:rsidR="00C3517F" w:rsidRPr="00DF215A" w:rsidRDefault="00C3517F" w:rsidP="00C3517F">
            <w:r w:rsidRPr="00DF215A">
              <w:t>по собственному желанию</w:t>
            </w:r>
          </w:p>
        </w:tc>
        <w:tc>
          <w:tcPr>
            <w:tcW w:w="1691" w:type="dxa"/>
          </w:tcPr>
          <w:p w:rsidR="00C3517F" w:rsidRPr="00DF215A" w:rsidRDefault="00C3517F" w:rsidP="00C3517F"/>
        </w:tc>
        <w:tc>
          <w:tcPr>
            <w:tcW w:w="2165" w:type="dxa"/>
          </w:tcPr>
          <w:p w:rsidR="00C3517F" w:rsidRPr="00DF215A" w:rsidRDefault="00C3517F" w:rsidP="00C3517F"/>
        </w:tc>
      </w:tr>
      <w:tr w:rsidR="00C3517F" w:rsidRPr="00DF215A" w:rsidTr="00F47F5A">
        <w:tc>
          <w:tcPr>
            <w:tcW w:w="5778" w:type="dxa"/>
          </w:tcPr>
          <w:p w:rsidR="00C3517F" w:rsidRPr="00DF215A" w:rsidRDefault="00C3517F" w:rsidP="00C3517F">
            <w:r w:rsidRPr="00DF215A">
              <w:t>уволено за нарушение трудовой дисциплине</w:t>
            </w:r>
          </w:p>
        </w:tc>
        <w:tc>
          <w:tcPr>
            <w:tcW w:w="1691" w:type="dxa"/>
          </w:tcPr>
          <w:p w:rsidR="00C3517F" w:rsidRPr="00DF215A" w:rsidRDefault="00C3517F" w:rsidP="00C3517F"/>
        </w:tc>
        <w:tc>
          <w:tcPr>
            <w:tcW w:w="2165" w:type="dxa"/>
          </w:tcPr>
          <w:p w:rsidR="00C3517F" w:rsidRPr="00DF215A" w:rsidRDefault="00C3517F" w:rsidP="00C3517F"/>
        </w:tc>
      </w:tr>
      <w:tr w:rsidR="00C3517F" w:rsidRPr="00DF215A" w:rsidTr="00F47F5A">
        <w:tc>
          <w:tcPr>
            <w:tcW w:w="5778" w:type="dxa"/>
          </w:tcPr>
          <w:p w:rsidR="00C3517F" w:rsidRPr="00DF215A" w:rsidRDefault="00C3517F" w:rsidP="00C3517F">
            <w:r w:rsidRPr="00DF215A">
              <w:t>Численность персонала на конец года</w:t>
            </w:r>
          </w:p>
        </w:tc>
        <w:tc>
          <w:tcPr>
            <w:tcW w:w="1691" w:type="dxa"/>
          </w:tcPr>
          <w:p w:rsidR="00C3517F" w:rsidRPr="00DF215A" w:rsidRDefault="00C3517F" w:rsidP="00C3517F"/>
        </w:tc>
        <w:tc>
          <w:tcPr>
            <w:tcW w:w="2165" w:type="dxa"/>
          </w:tcPr>
          <w:p w:rsidR="00C3517F" w:rsidRPr="00DF215A" w:rsidRDefault="00C3517F" w:rsidP="00C3517F"/>
        </w:tc>
      </w:tr>
      <w:tr w:rsidR="00C3517F" w:rsidRPr="00DF215A" w:rsidTr="00F47F5A">
        <w:tc>
          <w:tcPr>
            <w:tcW w:w="5778" w:type="dxa"/>
          </w:tcPr>
          <w:p w:rsidR="00C3517F" w:rsidRPr="00DF215A" w:rsidRDefault="00C3517F" w:rsidP="00C3517F">
            <w:r w:rsidRPr="00DF215A">
              <w:t>Среднесписочная численность персонала</w:t>
            </w:r>
          </w:p>
        </w:tc>
        <w:tc>
          <w:tcPr>
            <w:tcW w:w="1691" w:type="dxa"/>
          </w:tcPr>
          <w:p w:rsidR="00C3517F" w:rsidRPr="00DF215A" w:rsidRDefault="00C3517F" w:rsidP="00C3517F"/>
        </w:tc>
        <w:tc>
          <w:tcPr>
            <w:tcW w:w="2165" w:type="dxa"/>
          </w:tcPr>
          <w:p w:rsidR="00C3517F" w:rsidRPr="00DF215A" w:rsidRDefault="00C3517F" w:rsidP="00C3517F"/>
        </w:tc>
      </w:tr>
      <w:tr w:rsidR="00C3517F" w:rsidRPr="00DF215A" w:rsidTr="00F47F5A">
        <w:tc>
          <w:tcPr>
            <w:tcW w:w="5778" w:type="dxa"/>
          </w:tcPr>
          <w:p w:rsidR="00C3517F" w:rsidRPr="00DF215A" w:rsidRDefault="00C3517F" w:rsidP="00C3517F">
            <w:r w:rsidRPr="00DF215A">
              <w:t>Коэффициент оборота по приему работников</w:t>
            </w:r>
          </w:p>
        </w:tc>
        <w:tc>
          <w:tcPr>
            <w:tcW w:w="1691" w:type="dxa"/>
          </w:tcPr>
          <w:p w:rsidR="00C3517F" w:rsidRPr="00DF215A" w:rsidRDefault="00C3517F" w:rsidP="00C3517F"/>
        </w:tc>
        <w:tc>
          <w:tcPr>
            <w:tcW w:w="2165" w:type="dxa"/>
          </w:tcPr>
          <w:p w:rsidR="00C3517F" w:rsidRPr="00DF215A" w:rsidRDefault="00C3517F" w:rsidP="00C3517F"/>
        </w:tc>
      </w:tr>
      <w:tr w:rsidR="00C3517F" w:rsidRPr="00DF215A" w:rsidTr="00F47F5A">
        <w:tc>
          <w:tcPr>
            <w:tcW w:w="5778" w:type="dxa"/>
          </w:tcPr>
          <w:p w:rsidR="00C3517F" w:rsidRPr="00DF215A" w:rsidRDefault="00C3517F" w:rsidP="00C3517F">
            <w:r w:rsidRPr="00DF215A">
              <w:t>Коэффициент оборота по выбытию работников</w:t>
            </w:r>
          </w:p>
        </w:tc>
        <w:tc>
          <w:tcPr>
            <w:tcW w:w="1691" w:type="dxa"/>
          </w:tcPr>
          <w:p w:rsidR="00C3517F" w:rsidRPr="00DF215A" w:rsidRDefault="00C3517F" w:rsidP="00C3517F"/>
        </w:tc>
        <w:tc>
          <w:tcPr>
            <w:tcW w:w="2165" w:type="dxa"/>
          </w:tcPr>
          <w:p w:rsidR="00C3517F" w:rsidRPr="00DF215A" w:rsidRDefault="00C3517F" w:rsidP="00C3517F"/>
        </w:tc>
      </w:tr>
      <w:tr w:rsidR="00C3517F" w:rsidRPr="00DF215A" w:rsidTr="00F47F5A">
        <w:tc>
          <w:tcPr>
            <w:tcW w:w="5778" w:type="dxa"/>
          </w:tcPr>
          <w:p w:rsidR="00C3517F" w:rsidRPr="00DF215A" w:rsidRDefault="00C3517F" w:rsidP="00C3517F">
            <w:r w:rsidRPr="00DF215A">
              <w:t xml:space="preserve">Коэффициент текучести кадров </w:t>
            </w:r>
          </w:p>
        </w:tc>
        <w:tc>
          <w:tcPr>
            <w:tcW w:w="1691" w:type="dxa"/>
          </w:tcPr>
          <w:p w:rsidR="00C3517F" w:rsidRPr="00DF215A" w:rsidRDefault="00C3517F" w:rsidP="00C3517F"/>
        </w:tc>
        <w:tc>
          <w:tcPr>
            <w:tcW w:w="2165" w:type="dxa"/>
          </w:tcPr>
          <w:p w:rsidR="00C3517F" w:rsidRPr="00DF215A" w:rsidRDefault="00C3517F" w:rsidP="00C3517F"/>
        </w:tc>
      </w:tr>
      <w:tr w:rsidR="00C3517F" w:rsidRPr="00DF215A" w:rsidTr="00F47F5A">
        <w:tc>
          <w:tcPr>
            <w:tcW w:w="5778" w:type="dxa"/>
          </w:tcPr>
          <w:p w:rsidR="00C3517F" w:rsidRPr="00DF215A" w:rsidRDefault="00C3517F" w:rsidP="00C3517F">
            <w:r w:rsidRPr="00DF215A">
              <w:t>Коэффициент постоянства кадров</w:t>
            </w:r>
          </w:p>
        </w:tc>
        <w:tc>
          <w:tcPr>
            <w:tcW w:w="1691" w:type="dxa"/>
          </w:tcPr>
          <w:p w:rsidR="00C3517F" w:rsidRPr="00DF215A" w:rsidRDefault="00C3517F" w:rsidP="00C3517F"/>
        </w:tc>
        <w:tc>
          <w:tcPr>
            <w:tcW w:w="2165" w:type="dxa"/>
          </w:tcPr>
          <w:p w:rsidR="00C3517F" w:rsidRPr="00DF215A" w:rsidRDefault="00C3517F" w:rsidP="00C3517F"/>
        </w:tc>
      </w:tr>
    </w:tbl>
    <w:p w:rsidR="00C3517F" w:rsidRPr="00DF215A" w:rsidRDefault="00C3517F" w:rsidP="00C3517F"/>
    <w:p w:rsidR="00C3517F" w:rsidRPr="00DF215A" w:rsidRDefault="00F47F5A" w:rsidP="00902A51">
      <w:pPr>
        <w:ind w:right="-1073"/>
      </w:pPr>
      <w:r w:rsidRPr="00DF215A">
        <w:t>-</w:t>
      </w:r>
      <w:r w:rsidR="00C3517F" w:rsidRPr="00DF215A">
        <w:t>Коэффициент оборота по приему рабочих (</w:t>
      </w:r>
      <w:proofErr w:type="spellStart"/>
      <w:r w:rsidR="00C3517F" w:rsidRPr="00DF215A">
        <w:t>Кпр</w:t>
      </w:r>
      <w:proofErr w:type="spellEnd"/>
      <w:r w:rsidR="00C3517F" w:rsidRPr="00DF215A">
        <w:t>)</w:t>
      </w:r>
    </w:p>
    <w:p w:rsidR="00C3517F" w:rsidRPr="00DF215A" w:rsidRDefault="00C3517F" w:rsidP="00902A51">
      <w:pPr>
        <w:ind w:right="-1073"/>
      </w:pPr>
    </w:p>
    <w:p w:rsidR="00C3517F" w:rsidRPr="00DF215A" w:rsidRDefault="00C3517F" w:rsidP="00902A51">
      <w:pPr>
        <w:ind w:right="-1073"/>
      </w:pPr>
      <w:r w:rsidRPr="00DF215A">
        <w:rPr>
          <w:b/>
          <w:noProof/>
          <w:position w:val="-30"/>
        </w:rPr>
        <w:object w:dxaOrig="5480" w:dyaOrig="680">
          <v:shape id="_x0000_i1032" type="#_x0000_t75" style="width:273.75pt;height:34.5pt" o:ole="" fillcolor="window">
            <v:imagedata r:id="rId26" o:title=""/>
          </v:shape>
          <o:OLEObject Type="Embed" ProgID="Equation.3" ShapeID="_x0000_i1032" DrawAspect="Content" ObjectID="_1724233063" r:id="rId27"/>
        </w:object>
      </w:r>
    </w:p>
    <w:p w:rsidR="00C3517F" w:rsidRPr="00DF215A" w:rsidRDefault="00C3517F" w:rsidP="00902A51">
      <w:pPr>
        <w:ind w:right="-1073"/>
      </w:pPr>
    </w:p>
    <w:p w:rsidR="00C3517F" w:rsidRPr="00DF215A" w:rsidRDefault="00C3517F" w:rsidP="00902A51">
      <w:pPr>
        <w:ind w:right="-1073"/>
      </w:pPr>
      <w:r w:rsidRPr="00DF215A">
        <w:t>Коэффициент оборота по выбытию (</w:t>
      </w:r>
      <w:proofErr w:type="spellStart"/>
      <w:r w:rsidRPr="00DF215A">
        <w:t>Кв</w:t>
      </w:r>
      <w:proofErr w:type="spellEnd"/>
      <w:r w:rsidRPr="00DF215A">
        <w:t>)</w:t>
      </w:r>
    </w:p>
    <w:p w:rsidR="00C3517F" w:rsidRPr="00DF215A" w:rsidRDefault="00C3517F" w:rsidP="00902A51">
      <w:pPr>
        <w:ind w:right="-1073"/>
      </w:pPr>
      <w:r w:rsidRPr="00DF215A">
        <w:rPr>
          <w:position w:val="-30"/>
        </w:rPr>
        <w:object w:dxaOrig="4900" w:dyaOrig="680">
          <v:shape id="_x0000_i1033" type="#_x0000_t75" style="width:245.25pt;height:34.5pt" o:ole="" fillcolor="window">
            <v:imagedata r:id="rId28" o:title=""/>
          </v:shape>
          <o:OLEObject Type="Embed" ProgID="Equation.3" ShapeID="_x0000_i1033" DrawAspect="Content" ObjectID="_1724233064" r:id="rId29"/>
        </w:object>
      </w:r>
    </w:p>
    <w:p w:rsidR="00C3517F" w:rsidRPr="00DF215A" w:rsidRDefault="00C3517F" w:rsidP="00902A51">
      <w:pPr>
        <w:ind w:right="-1073"/>
      </w:pPr>
    </w:p>
    <w:p w:rsidR="00C3517F" w:rsidRPr="00DF215A" w:rsidRDefault="00F47F5A" w:rsidP="00902A51">
      <w:pPr>
        <w:ind w:right="-1073"/>
      </w:pPr>
      <w:r w:rsidRPr="00DF215A">
        <w:t>-</w:t>
      </w:r>
      <w:r w:rsidR="00C3517F" w:rsidRPr="00DF215A">
        <w:t>Коэффициент текучести кадров (К т.к.)</w:t>
      </w:r>
    </w:p>
    <w:p w:rsidR="00C3517F" w:rsidRPr="00DF215A" w:rsidRDefault="00C3517F" w:rsidP="00902A51">
      <w:pPr>
        <w:ind w:right="-1073"/>
      </w:pPr>
    </w:p>
    <w:p w:rsidR="00C3517F" w:rsidRPr="00DF215A" w:rsidRDefault="00C3517F" w:rsidP="00902A51">
      <w:pPr>
        <w:ind w:right="-1073"/>
        <w:rPr>
          <w:sz w:val="28"/>
          <w:szCs w:val="28"/>
        </w:rPr>
      </w:pPr>
      <w:r w:rsidRPr="00DF215A">
        <w:rPr>
          <w:b/>
          <w:noProof/>
          <w:position w:val="-30"/>
          <w:sz w:val="28"/>
          <w:szCs w:val="28"/>
        </w:rPr>
        <w:object w:dxaOrig="9499" w:dyaOrig="1040">
          <v:shape id="_x0000_i1034" type="#_x0000_t75" style="width:475.5pt;height:51.75pt" o:ole="" fillcolor="window">
            <v:imagedata r:id="rId30" o:title=""/>
          </v:shape>
          <o:OLEObject Type="Embed" ProgID="Equation.3" ShapeID="_x0000_i1034" DrawAspect="Content" ObjectID="_1724233065" r:id="rId31"/>
        </w:object>
      </w:r>
    </w:p>
    <w:p w:rsidR="00C3517F" w:rsidRPr="00DF215A" w:rsidRDefault="00F47F5A" w:rsidP="00902A51">
      <w:pPr>
        <w:ind w:right="-1073"/>
        <w:rPr>
          <w:sz w:val="28"/>
          <w:szCs w:val="28"/>
        </w:rPr>
      </w:pPr>
      <w:r w:rsidRPr="00DF215A">
        <w:rPr>
          <w:sz w:val="28"/>
          <w:szCs w:val="28"/>
        </w:rPr>
        <w:t>-</w:t>
      </w:r>
      <w:r w:rsidR="00C3517F" w:rsidRPr="00DF215A">
        <w:rPr>
          <w:sz w:val="28"/>
          <w:szCs w:val="28"/>
        </w:rPr>
        <w:t>Коэффициент постоянства состава персонала предприятия (</w:t>
      </w:r>
      <w:proofErr w:type="spellStart"/>
      <w:r w:rsidR="00C3517F" w:rsidRPr="00DF215A">
        <w:rPr>
          <w:sz w:val="28"/>
          <w:szCs w:val="28"/>
        </w:rPr>
        <w:t>Кп.с</w:t>
      </w:r>
      <w:proofErr w:type="spellEnd"/>
      <w:r w:rsidR="00C3517F" w:rsidRPr="00DF215A">
        <w:rPr>
          <w:sz w:val="28"/>
          <w:szCs w:val="28"/>
        </w:rPr>
        <w:t>.)</w:t>
      </w:r>
    </w:p>
    <w:p w:rsidR="00C3517F" w:rsidRPr="00DF215A" w:rsidRDefault="00C3517F" w:rsidP="00902A51">
      <w:pPr>
        <w:ind w:right="-1073"/>
        <w:rPr>
          <w:sz w:val="28"/>
          <w:szCs w:val="28"/>
        </w:rPr>
      </w:pPr>
    </w:p>
    <w:p w:rsidR="00C3517F" w:rsidRPr="00DF215A" w:rsidRDefault="00C3517F" w:rsidP="00902A51">
      <w:pPr>
        <w:ind w:right="-1073"/>
        <w:rPr>
          <w:sz w:val="28"/>
          <w:szCs w:val="28"/>
        </w:rPr>
      </w:pPr>
      <w:r w:rsidRPr="00DF215A">
        <w:rPr>
          <w:position w:val="-30"/>
          <w:sz w:val="28"/>
          <w:szCs w:val="28"/>
        </w:rPr>
        <w:object w:dxaOrig="6160" w:dyaOrig="680">
          <v:shape id="_x0000_i1035" type="#_x0000_t75" style="width:308.25pt;height:34.5pt" o:ole="" fillcolor="window">
            <v:imagedata r:id="rId32" o:title=""/>
          </v:shape>
          <o:OLEObject Type="Embed" ProgID="Equation.3" ShapeID="_x0000_i1035" DrawAspect="Content" ObjectID="_1724233066" r:id="rId33"/>
        </w:object>
      </w:r>
    </w:p>
    <w:p w:rsidR="00C3517F" w:rsidRPr="00DF215A" w:rsidRDefault="00C3517F" w:rsidP="00902A51">
      <w:pPr>
        <w:ind w:right="-1073"/>
      </w:pPr>
    </w:p>
    <w:p w:rsidR="00C3517F" w:rsidRPr="00DF215A" w:rsidRDefault="00C3517F" w:rsidP="00902A51">
      <w:pPr>
        <w:ind w:right="-1073"/>
      </w:pPr>
      <w:r w:rsidRPr="00DF215A">
        <w:t>Выводы:</w:t>
      </w:r>
    </w:p>
    <w:p w:rsidR="00C3517F" w:rsidRPr="00DF215A" w:rsidRDefault="00C3517F" w:rsidP="00902A51">
      <w:pPr>
        <w:ind w:right="-1073"/>
      </w:pPr>
    </w:p>
    <w:p w:rsidR="00C3517F" w:rsidRPr="00DF215A" w:rsidRDefault="00F47F5A" w:rsidP="00902A51">
      <w:pPr>
        <w:ind w:right="-1073"/>
        <w:jc w:val="center"/>
      </w:pPr>
      <w:r w:rsidRPr="00DF215A">
        <w:t xml:space="preserve">                                                                                                                                  </w:t>
      </w:r>
      <w:r w:rsidR="00C3517F" w:rsidRPr="00DF215A">
        <w:t xml:space="preserve">Таблица </w:t>
      </w:r>
      <w:r w:rsidR="00AF026B" w:rsidRPr="00DF215A">
        <w:t>3</w:t>
      </w:r>
    </w:p>
    <w:p w:rsidR="00C3517F" w:rsidRPr="00DF215A" w:rsidRDefault="00C3517F" w:rsidP="00902A51">
      <w:pPr>
        <w:ind w:right="-1073"/>
        <w:jc w:val="center"/>
      </w:pPr>
      <w:r w:rsidRPr="00DF215A">
        <w:t xml:space="preserve">Качественный состав трудовых ресурсов </w:t>
      </w:r>
    </w:p>
    <w:p w:rsidR="00C3517F" w:rsidRPr="00DF215A" w:rsidRDefault="00C3517F" w:rsidP="00902A51">
      <w:pPr>
        <w:ind w:right="-1073"/>
        <w:jc w:val="center"/>
      </w:pPr>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1"/>
        <w:gridCol w:w="2226"/>
        <w:gridCol w:w="2027"/>
        <w:gridCol w:w="1668"/>
        <w:gridCol w:w="1780"/>
      </w:tblGrid>
      <w:tr w:rsidR="00C3517F" w:rsidRPr="00DF215A" w:rsidTr="00F47F5A">
        <w:trPr>
          <w:cantSplit/>
          <w:trHeight w:val="277"/>
        </w:trPr>
        <w:tc>
          <w:tcPr>
            <w:tcW w:w="2201" w:type="dxa"/>
            <w:vMerge w:val="restart"/>
            <w:vAlign w:val="center"/>
          </w:tcPr>
          <w:p w:rsidR="00C3517F" w:rsidRPr="00DF215A" w:rsidRDefault="00C3517F" w:rsidP="00C3517F">
            <w:pPr>
              <w:jc w:val="center"/>
            </w:pPr>
            <w:r w:rsidRPr="00DF215A">
              <w:t>Группа рабочих</w:t>
            </w:r>
          </w:p>
        </w:tc>
        <w:tc>
          <w:tcPr>
            <w:tcW w:w="4253" w:type="dxa"/>
            <w:gridSpan w:val="2"/>
          </w:tcPr>
          <w:p w:rsidR="00C3517F" w:rsidRPr="00DF215A" w:rsidRDefault="00C3517F" w:rsidP="00C3517F">
            <w:pPr>
              <w:jc w:val="center"/>
            </w:pPr>
            <w:r w:rsidRPr="00DF215A">
              <w:t>Численность рабочих на конец года</w:t>
            </w:r>
          </w:p>
        </w:tc>
        <w:tc>
          <w:tcPr>
            <w:tcW w:w="3448" w:type="dxa"/>
            <w:gridSpan w:val="2"/>
          </w:tcPr>
          <w:p w:rsidR="00C3517F" w:rsidRPr="00DF215A" w:rsidRDefault="00C3517F" w:rsidP="00C3517F">
            <w:pPr>
              <w:jc w:val="center"/>
            </w:pPr>
            <w:r w:rsidRPr="00DF215A">
              <w:t>Удельный вес</w:t>
            </w:r>
          </w:p>
        </w:tc>
      </w:tr>
      <w:tr w:rsidR="00C3517F" w:rsidRPr="00DF215A" w:rsidTr="00F47F5A">
        <w:trPr>
          <w:cantSplit/>
          <w:trHeight w:val="288"/>
        </w:trPr>
        <w:tc>
          <w:tcPr>
            <w:tcW w:w="2201" w:type="dxa"/>
            <w:vMerge/>
          </w:tcPr>
          <w:p w:rsidR="00C3517F" w:rsidRPr="00DF215A" w:rsidRDefault="00C3517F" w:rsidP="00C3517F">
            <w:pPr>
              <w:jc w:val="center"/>
            </w:pPr>
          </w:p>
        </w:tc>
        <w:tc>
          <w:tcPr>
            <w:tcW w:w="2226" w:type="dxa"/>
          </w:tcPr>
          <w:p w:rsidR="00C3517F" w:rsidRPr="00DF215A" w:rsidRDefault="00C3517F" w:rsidP="00C3517F">
            <w:pPr>
              <w:jc w:val="center"/>
            </w:pPr>
            <w:r w:rsidRPr="00DF215A">
              <w:t>20…г.</w:t>
            </w:r>
          </w:p>
        </w:tc>
        <w:tc>
          <w:tcPr>
            <w:tcW w:w="2026" w:type="dxa"/>
          </w:tcPr>
          <w:p w:rsidR="00C3517F" w:rsidRPr="00DF215A" w:rsidRDefault="00C3517F" w:rsidP="00C3517F">
            <w:pPr>
              <w:jc w:val="center"/>
            </w:pPr>
            <w:r w:rsidRPr="00DF215A">
              <w:t>20…г.</w:t>
            </w:r>
          </w:p>
        </w:tc>
        <w:tc>
          <w:tcPr>
            <w:tcW w:w="1668" w:type="dxa"/>
          </w:tcPr>
          <w:p w:rsidR="00C3517F" w:rsidRPr="00DF215A" w:rsidRDefault="00C3517F" w:rsidP="00C3517F">
            <w:pPr>
              <w:jc w:val="center"/>
            </w:pPr>
            <w:r w:rsidRPr="00DF215A">
              <w:t>20…г.</w:t>
            </w:r>
          </w:p>
        </w:tc>
        <w:tc>
          <w:tcPr>
            <w:tcW w:w="1780" w:type="dxa"/>
          </w:tcPr>
          <w:p w:rsidR="00C3517F" w:rsidRPr="00DF215A" w:rsidRDefault="00C3517F" w:rsidP="00C3517F">
            <w:pPr>
              <w:jc w:val="center"/>
            </w:pPr>
            <w:r w:rsidRPr="00DF215A">
              <w:t>20…г.</w:t>
            </w:r>
          </w:p>
        </w:tc>
      </w:tr>
      <w:tr w:rsidR="00C3517F" w:rsidRPr="00DF215A" w:rsidTr="00F47F5A">
        <w:trPr>
          <w:trHeight w:val="266"/>
        </w:trPr>
        <w:tc>
          <w:tcPr>
            <w:tcW w:w="2201" w:type="dxa"/>
          </w:tcPr>
          <w:p w:rsidR="00C3517F" w:rsidRPr="00DF215A" w:rsidRDefault="00C3517F" w:rsidP="00C3517F">
            <w:r w:rsidRPr="00DF215A">
              <w:t>По возрасту, лет</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277"/>
        </w:trPr>
        <w:tc>
          <w:tcPr>
            <w:tcW w:w="2201" w:type="dxa"/>
          </w:tcPr>
          <w:p w:rsidR="00C3517F" w:rsidRPr="00DF215A" w:rsidRDefault="00C3517F" w:rsidP="00C3517F">
            <w:r w:rsidRPr="00DF215A">
              <w:t>до 20</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277"/>
        </w:trPr>
        <w:tc>
          <w:tcPr>
            <w:tcW w:w="2201" w:type="dxa"/>
          </w:tcPr>
          <w:p w:rsidR="00C3517F" w:rsidRPr="00DF215A" w:rsidRDefault="00C3517F" w:rsidP="00C3517F">
            <w:r w:rsidRPr="00DF215A">
              <w:t>от 20 до 30</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277"/>
        </w:trPr>
        <w:tc>
          <w:tcPr>
            <w:tcW w:w="2201" w:type="dxa"/>
          </w:tcPr>
          <w:p w:rsidR="00C3517F" w:rsidRPr="00DF215A" w:rsidRDefault="00C3517F" w:rsidP="00C3517F">
            <w:r w:rsidRPr="00DF215A">
              <w:t>от 30 до 40</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277"/>
        </w:trPr>
        <w:tc>
          <w:tcPr>
            <w:tcW w:w="2201" w:type="dxa"/>
          </w:tcPr>
          <w:p w:rsidR="00C3517F" w:rsidRPr="00DF215A" w:rsidRDefault="00C3517F" w:rsidP="00C3517F">
            <w:r w:rsidRPr="00DF215A">
              <w:t>от 40 до 50</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543"/>
        </w:trPr>
        <w:tc>
          <w:tcPr>
            <w:tcW w:w="2201" w:type="dxa"/>
          </w:tcPr>
          <w:p w:rsidR="00C3517F" w:rsidRPr="00DF215A" w:rsidRDefault="00C3517F" w:rsidP="00C3517F">
            <w:r w:rsidRPr="00DF215A">
              <w:t>от 50 до 60 свыше 60</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277"/>
        </w:trPr>
        <w:tc>
          <w:tcPr>
            <w:tcW w:w="2201" w:type="dxa"/>
          </w:tcPr>
          <w:p w:rsidR="00C3517F" w:rsidRPr="00DF215A" w:rsidRDefault="00C3517F" w:rsidP="00C3517F">
            <w:r w:rsidRPr="00DF215A">
              <w:t xml:space="preserve">Итого </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r w:rsidRPr="00DF215A">
              <w:t>100</w:t>
            </w:r>
          </w:p>
        </w:tc>
        <w:tc>
          <w:tcPr>
            <w:tcW w:w="1780" w:type="dxa"/>
          </w:tcPr>
          <w:p w:rsidR="00C3517F" w:rsidRPr="00DF215A" w:rsidRDefault="00C3517F" w:rsidP="00C3517F">
            <w:pPr>
              <w:jc w:val="center"/>
            </w:pPr>
            <w:r w:rsidRPr="00DF215A">
              <w:t>100</w:t>
            </w:r>
          </w:p>
        </w:tc>
      </w:tr>
      <w:tr w:rsidR="00C3517F" w:rsidRPr="00DF215A" w:rsidTr="00F47F5A">
        <w:trPr>
          <w:trHeight w:val="277"/>
        </w:trPr>
        <w:tc>
          <w:tcPr>
            <w:tcW w:w="2201" w:type="dxa"/>
          </w:tcPr>
          <w:p w:rsidR="00C3517F" w:rsidRPr="00DF215A" w:rsidRDefault="00C3517F" w:rsidP="00C3517F">
            <w:r w:rsidRPr="00DF215A">
              <w:t>По образованию:</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277"/>
        </w:trPr>
        <w:tc>
          <w:tcPr>
            <w:tcW w:w="2201" w:type="dxa"/>
          </w:tcPr>
          <w:p w:rsidR="00C3517F" w:rsidRPr="00DF215A" w:rsidRDefault="00C3517F" w:rsidP="00C3517F">
            <w:r w:rsidRPr="00DF215A">
              <w:t>начальное</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554"/>
        </w:trPr>
        <w:tc>
          <w:tcPr>
            <w:tcW w:w="2201" w:type="dxa"/>
          </w:tcPr>
          <w:p w:rsidR="00C3517F" w:rsidRPr="00DF215A" w:rsidRDefault="00C3517F" w:rsidP="00C3517F">
            <w:r w:rsidRPr="00DF215A">
              <w:t>незаконченное среднее</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543"/>
        </w:trPr>
        <w:tc>
          <w:tcPr>
            <w:tcW w:w="2201" w:type="dxa"/>
          </w:tcPr>
          <w:p w:rsidR="00C3517F" w:rsidRPr="00DF215A" w:rsidRDefault="00C3517F" w:rsidP="00C3517F">
            <w:r w:rsidRPr="00DF215A">
              <w:t>среднее, среднее специальное</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277"/>
        </w:trPr>
        <w:tc>
          <w:tcPr>
            <w:tcW w:w="2201" w:type="dxa"/>
          </w:tcPr>
          <w:p w:rsidR="00C3517F" w:rsidRPr="00DF215A" w:rsidRDefault="00C3517F" w:rsidP="00C3517F">
            <w:r w:rsidRPr="00DF215A">
              <w:t>высшее</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277"/>
        </w:trPr>
        <w:tc>
          <w:tcPr>
            <w:tcW w:w="2201" w:type="dxa"/>
          </w:tcPr>
          <w:p w:rsidR="00C3517F" w:rsidRPr="00DF215A" w:rsidRDefault="00C3517F" w:rsidP="00C3517F">
            <w:r w:rsidRPr="00DF215A">
              <w:t xml:space="preserve">Итого </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r w:rsidRPr="00DF215A">
              <w:t>100</w:t>
            </w:r>
          </w:p>
        </w:tc>
        <w:tc>
          <w:tcPr>
            <w:tcW w:w="1780" w:type="dxa"/>
          </w:tcPr>
          <w:p w:rsidR="00C3517F" w:rsidRPr="00DF215A" w:rsidRDefault="00C3517F" w:rsidP="00C3517F">
            <w:pPr>
              <w:jc w:val="center"/>
            </w:pPr>
            <w:r w:rsidRPr="00DF215A">
              <w:t>100</w:t>
            </w:r>
          </w:p>
        </w:tc>
      </w:tr>
      <w:tr w:rsidR="00C3517F" w:rsidRPr="00DF215A" w:rsidTr="00F47F5A">
        <w:trPr>
          <w:trHeight w:val="554"/>
        </w:trPr>
        <w:tc>
          <w:tcPr>
            <w:tcW w:w="2201" w:type="dxa"/>
          </w:tcPr>
          <w:p w:rsidR="00C3517F" w:rsidRPr="00DF215A" w:rsidRDefault="00C3517F" w:rsidP="00C3517F">
            <w:r w:rsidRPr="00DF215A">
              <w:t>По трудовому стажу, лет</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277"/>
        </w:trPr>
        <w:tc>
          <w:tcPr>
            <w:tcW w:w="2201" w:type="dxa"/>
          </w:tcPr>
          <w:p w:rsidR="00C3517F" w:rsidRPr="00DF215A" w:rsidRDefault="00C3517F" w:rsidP="00C3517F">
            <w:r w:rsidRPr="00DF215A">
              <w:t>до 5 лет</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266"/>
        </w:trPr>
        <w:tc>
          <w:tcPr>
            <w:tcW w:w="2201" w:type="dxa"/>
          </w:tcPr>
          <w:p w:rsidR="00C3517F" w:rsidRPr="00DF215A" w:rsidRDefault="00C3517F" w:rsidP="00C3517F">
            <w:r w:rsidRPr="00DF215A">
              <w:t>от 5 до 10</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277"/>
        </w:trPr>
        <w:tc>
          <w:tcPr>
            <w:tcW w:w="2201" w:type="dxa"/>
          </w:tcPr>
          <w:p w:rsidR="00C3517F" w:rsidRPr="00DF215A" w:rsidRDefault="00C3517F" w:rsidP="00C3517F">
            <w:r w:rsidRPr="00DF215A">
              <w:t>от 10 до 15</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277"/>
        </w:trPr>
        <w:tc>
          <w:tcPr>
            <w:tcW w:w="2201" w:type="dxa"/>
          </w:tcPr>
          <w:p w:rsidR="00C3517F" w:rsidRPr="00DF215A" w:rsidRDefault="00C3517F" w:rsidP="00C3517F">
            <w:r w:rsidRPr="00DF215A">
              <w:t xml:space="preserve">от 15 до 20 </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277"/>
        </w:trPr>
        <w:tc>
          <w:tcPr>
            <w:tcW w:w="2201" w:type="dxa"/>
          </w:tcPr>
          <w:p w:rsidR="00C3517F" w:rsidRPr="00DF215A" w:rsidRDefault="00C3517F" w:rsidP="00C3517F">
            <w:r w:rsidRPr="00DF215A">
              <w:t>свыше 20</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277"/>
        </w:trPr>
        <w:tc>
          <w:tcPr>
            <w:tcW w:w="2201" w:type="dxa"/>
          </w:tcPr>
          <w:p w:rsidR="00C3517F" w:rsidRPr="00DF215A" w:rsidRDefault="00C3517F" w:rsidP="00C3517F">
            <w:r w:rsidRPr="00DF215A">
              <w:t xml:space="preserve">Итого </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r w:rsidRPr="00DF215A">
              <w:t>100</w:t>
            </w:r>
          </w:p>
        </w:tc>
        <w:tc>
          <w:tcPr>
            <w:tcW w:w="1780" w:type="dxa"/>
          </w:tcPr>
          <w:p w:rsidR="00C3517F" w:rsidRPr="00DF215A" w:rsidRDefault="00C3517F" w:rsidP="00C3517F">
            <w:pPr>
              <w:jc w:val="center"/>
            </w:pPr>
            <w:r w:rsidRPr="00DF215A">
              <w:t>100</w:t>
            </w:r>
          </w:p>
        </w:tc>
      </w:tr>
    </w:tbl>
    <w:p w:rsidR="00C3517F" w:rsidRPr="00DF215A" w:rsidRDefault="00C3517F" w:rsidP="00C3517F">
      <w:pPr>
        <w:jc w:val="center"/>
        <w:rPr>
          <w:sz w:val="28"/>
          <w:szCs w:val="28"/>
        </w:rPr>
      </w:pPr>
      <w:r w:rsidRPr="00DF215A">
        <w:rPr>
          <w:sz w:val="28"/>
          <w:szCs w:val="28"/>
        </w:rPr>
        <w:t xml:space="preserve"> </w:t>
      </w:r>
    </w:p>
    <w:p w:rsidR="00C3517F" w:rsidRPr="00DF215A" w:rsidRDefault="00C3517F" w:rsidP="00C3517F">
      <w:r w:rsidRPr="00DF215A">
        <w:rPr>
          <w:sz w:val="28"/>
          <w:szCs w:val="28"/>
        </w:rPr>
        <w:t>Выводы:</w:t>
      </w:r>
    </w:p>
    <w:p w:rsidR="00C3517F" w:rsidRPr="00DF215A" w:rsidRDefault="00C3517F" w:rsidP="00C3517F">
      <w:pPr>
        <w:jc w:val="right"/>
      </w:pPr>
      <w:r w:rsidRPr="00DF215A">
        <w:t xml:space="preserve">Таблица </w:t>
      </w:r>
      <w:r w:rsidR="00AF026B" w:rsidRPr="00DF215A">
        <w:t>4</w:t>
      </w:r>
    </w:p>
    <w:p w:rsidR="00C3517F" w:rsidRPr="00DF215A" w:rsidRDefault="00C3517F" w:rsidP="00C3517F">
      <w:pPr>
        <w:jc w:val="center"/>
      </w:pPr>
      <w:r w:rsidRPr="00DF215A">
        <w:t>Использование трудовых ресурсов предприятия.</w:t>
      </w:r>
    </w:p>
    <w:p w:rsidR="00C3517F" w:rsidRPr="00DF215A" w:rsidRDefault="00C3517F" w:rsidP="00C3517F">
      <w:pPr>
        <w:jc w:val="right"/>
        <w:rPr>
          <w:sz w:val="28"/>
          <w:szCs w:val="28"/>
        </w:rPr>
      </w:pP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6"/>
        <w:gridCol w:w="1610"/>
        <w:gridCol w:w="1924"/>
        <w:gridCol w:w="1924"/>
      </w:tblGrid>
      <w:tr w:rsidR="00C3517F" w:rsidRPr="00DF215A" w:rsidTr="00F47F5A">
        <w:trPr>
          <w:trHeight w:val="273"/>
        </w:trPr>
        <w:tc>
          <w:tcPr>
            <w:tcW w:w="4256" w:type="dxa"/>
          </w:tcPr>
          <w:p w:rsidR="00C3517F" w:rsidRPr="00DF215A" w:rsidRDefault="00C3517F" w:rsidP="00C3517F">
            <w:r w:rsidRPr="00DF215A">
              <w:t xml:space="preserve">Показатели </w:t>
            </w:r>
          </w:p>
        </w:tc>
        <w:tc>
          <w:tcPr>
            <w:tcW w:w="1610" w:type="dxa"/>
          </w:tcPr>
          <w:p w:rsidR="00C3517F" w:rsidRPr="00DF215A" w:rsidRDefault="00C3517F" w:rsidP="00C3517F">
            <w:r w:rsidRPr="00DF215A">
              <w:t>20_ г.</w:t>
            </w:r>
          </w:p>
        </w:tc>
        <w:tc>
          <w:tcPr>
            <w:tcW w:w="1924" w:type="dxa"/>
          </w:tcPr>
          <w:p w:rsidR="00C3517F" w:rsidRPr="00DF215A" w:rsidRDefault="00C3517F" w:rsidP="00C3517F">
            <w:r w:rsidRPr="00DF215A">
              <w:t>20_ г.</w:t>
            </w:r>
          </w:p>
        </w:tc>
        <w:tc>
          <w:tcPr>
            <w:tcW w:w="1924" w:type="dxa"/>
          </w:tcPr>
          <w:p w:rsidR="00C3517F" w:rsidRPr="00DF215A" w:rsidRDefault="00C3517F" w:rsidP="00C3517F">
            <w:r w:rsidRPr="00DF215A">
              <w:t>отклонение +,-</w:t>
            </w:r>
          </w:p>
        </w:tc>
      </w:tr>
      <w:tr w:rsidR="00C3517F" w:rsidRPr="00DF215A" w:rsidTr="00F47F5A">
        <w:trPr>
          <w:trHeight w:val="547"/>
        </w:trPr>
        <w:tc>
          <w:tcPr>
            <w:tcW w:w="4256" w:type="dxa"/>
          </w:tcPr>
          <w:p w:rsidR="00C3517F" w:rsidRPr="00DF215A" w:rsidRDefault="00C3517F" w:rsidP="00C3517F">
            <w:r w:rsidRPr="00DF215A">
              <w:t>Среднегодовая численность работников, чел.</w:t>
            </w:r>
          </w:p>
        </w:tc>
        <w:tc>
          <w:tcPr>
            <w:tcW w:w="1610" w:type="dxa"/>
          </w:tcPr>
          <w:p w:rsidR="00C3517F" w:rsidRPr="00DF215A" w:rsidRDefault="00C3517F" w:rsidP="00C3517F"/>
        </w:tc>
        <w:tc>
          <w:tcPr>
            <w:tcW w:w="1924" w:type="dxa"/>
          </w:tcPr>
          <w:p w:rsidR="00C3517F" w:rsidRPr="00DF215A" w:rsidRDefault="00C3517F" w:rsidP="00C3517F"/>
        </w:tc>
        <w:tc>
          <w:tcPr>
            <w:tcW w:w="1924" w:type="dxa"/>
          </w:tcPr>
          <w:p w:rsidR="00C3517F" w:rsidRPr="00DF215A" w:rsidRDefault="00C3517F" w:rsidP="00C3517F"/>
        </w:tc>
      </w:tr>
      <w:tr w:rsidR="00C3517F" w:rsidRPr="00DF215A" w:rsidTr="00F47F5A">
        <w:trPr>
          <w:trHeight w:val="536"/>
        </w:trPr>
        <w:tc>
          <w:tcPr>
            <w:tcW w:w="4256" w:type="dxa"/>
          </w:tcPr>
          <w:p w:rsidR="00C3517F" w:rsidRPr="00DF215A" w:rsidRDefault="00C3517F" w:rsidP="00C3517F">
            <w:r w:rsidRPr="00DF215A">
              <w:t>Отработано дней одним рабочим за год</w:t>
            </w:r>
          </w:p>
        </w:tc>
        <w:tc>
          <w:tcPr>
            <w:tcW w:w="1610" w:type="dxa"/>
          </w:tcPr>
          <w:p w:rsidR="00C3517F" w:rsidRPr="00DF215A" w:rsidRDefault="00C3517F" w:rsidP="00C3517F"/>
        </w:tc>
        <w:tc>
          <w:tcPr>
            <w:tcW w:w="1924" w:type="dxa"/>
          </w:tcPr>
          <w:p w:rsidR="00C3517F" w:rsidRPr="00DF215A" w:rsidRDefault="00C3517F" w:rsidP="00C3517F"/>
        </w:tc>
        <w:tc>
          <w:tcPr>
            <w:tcW w:w="1924" w:type="dxa"/>
          </w:tcPr>
          <w:p w:rsidR="00C3517F" w:rsidRPr="00DF215A" w:rsidRDefault="00C3517F" w:rsidP="00C3517F"/>
        </w:tc>
      </w:tr>
      <w:tr w:rsidR="00C3517F" w:rsidRPr="00DF215A" w:rsidTr="00F47F5A">
        <w:trPr>
          <w:trHeight w:val="547"/>
        </w:trPr>
        <w:tc>
          <w:tcPr>
            <w:tcW w:w="4256" w:type="dxa"/>
          </w:tcPr>
          <w:p w:rsidR="00C3517F" w:rsidRPr="00DF215A" w:rsidRDefault="00C3517F" w:rsidP="00C3517F">
            <w:r w:rsidRPr="00DF215A">
              <w:t>Отработано часов одним рабочим за год</w:t>
            </w:r>
          </w:p>
        </w:tc>
        <w:tc>
          <w:tcPr>
            <w:tcW w:w="1610" w:type="dxa"/>
          </w:tcPr>
          <w:p w:rsidR="00C3517F" w:rsidRPr="00DF215A" w:rsidRDefault="00C3517F" w:rsidP="00C3517F"/>
        </w:tc>
        <w:tc>
          <w:tcPr>
            <w:tcW w:w="1924" w:type="dxa"/>
          </w:tcPr>
          <w:p w:rsidR="00C3517F" w:rsidRPr="00DF215A" w:rsidRDefault="00C3517F" w:rsidP="00C3517F"/>
        </w:tc>
        <w:tc>
          <w:tcPr>
            <w:tcW w:w="1924" w:type="dxa"/>
          </w:tcPr>
          <w:p w:rsidR="00C3517F" w:rsidRPr="00DF215A" w:rsidRDefault="00C3517F" w:rsidP="00C3517F"/>
        </w:tc>
      </w:tr>
      <w:tr w:rsidR="00C3517F" w:rsidRPr="00DF215A" w:rsidTr="00F47F5A">
        <w:trPr>
          <w:trHeight w:val="536"/>
        </w:trPr>
        <w:tc>
          <w:tcPr>
            <w:tcW w:w="4256" w:type="dxa"/>
          </w:tcPr>
          <w:p w:rsidR="00C3517F" w:rsidRPr="00DF215A" w:rsidRDefault="00C3517F" w:rsidP="00C3517F">
            <w:r w:rsidRPr="00DF215A">
              <w:t>Средняя продолжительность рабочего дня, час</w:t>
            </w:r>
          </w:p>
        </w:tc>
        <w:tc>
          <w:tcPr>
            <w:tcW w:w="1610" w:type="dxa"/>
          </w:tcPr>
          <w:p w:rsidR="00C3517F" w:rsidRPr="00DF215A" w:rsidRDefault="00C3517F" w:rsidP="00C3517F"/>
        </w:tc>
        <w:tc>
          <w:tcPr>
            <w:tcW w:w="1924" w:type="dxa"/>
          </w:tcPr>
          <w:p w:rsidR="00C3517F" w:rsidRPr="00DF215A" w:rsidRDefault="00C3517F" w:rsidP="00C3517F"/>
        </w:tc>
        <w:tc>
          <w:tcPr>
            <w:tcW w:w="1924" w:type="dxa"/>
          </w:tcPr>
          <w:p w:rsidR="00C3517F" w:rsidRPr="00DF215A" w:rsidRDefault="00C3517F" w:rsidP="00C3517F"/>
        </w:tc>
      </w:tr>
      <w:tr w:rsidR="00C3517F" w:rsidRPr="00DF215A" w:rsidTr="00F47F5A">
        <w:trPr>
          <w:trHeight w:val="273"/>
        </w:trPr>
        <w:tc>
          <w:tcPr>
            <w:tcW w:w="4256" w:type="dxa"/>
          </w:tcPr>
          <w:p w:rsidR="00C3517F" w:rsidRPr="00DF215A" w:rsidRDefault="00C3517F" w:rsidP="00C3517F">
            <w:r w:rsidRPr="00DF215A">
              <w:t>Общий фонд рабочего времени, чел</w:t>
            </w:r>
          </w:p>
        </w:tc>
        <w:tc>
          <w:tcPr>
            <w:tcW w:w="1610" w:type="dxa"/>
          </w:tcPr>
          <w:p w:rsidR="00C3517F" w:rsidRPr="00DF215A" w:rsidRDefault="00C3517F" w:rsidP="00C3517F"/>
        </w:tc>
        <w:tc>
          <w:tcPr>
            <w:tcW w:w="1924" w:type="dxa"/>
          </w:tcPr>
          <w:p w:rsidR="00C3517F" w:rsidRPr="00DF215A" w:rsidRDefault="00C3517F" w:rsidP="00C3517F"/>
        </w:tc>
        <w:tc>
          <w:tcPr>
            <w:tcW w:w="1924" w:type="dxa"/>
          </w:tcPr>
          <w:p w:rsidR="00C3517F" w:rsidRPr="00DF215A" w:rsidRDefault="00C3517F" w:rsidP="00C3517F"/>
        </w:tc>
      </w:tr>
      <w:tr w:rsidR="00C3517F" w:rsidRPr="00DF215A" w:rsidTr="00F47F5A">
        <w:trPr>
          <w:trHeight w:val="547"/>
        </w:trPr>
        <w:tc>
          <w:tcPr>
            <w:tcW w:w="4256" w:type="dxa"/>
          </w:tcPr>
          <w:p w:rsidR="00C3517F" w:rsidRPr="00DF215A" w:rsidRDefault="00C3517F" w:rsidP="00C3517F">
            <w:r w:rsidRPr="00DF215A">
              <w:t xml:space="preserve">в </w:t>
            </w:r>
            <w:proofErr w:type="spellStart"/>
            <w:r w:rsidRPr="00DF215A">
              <w:t>т.ч</w:t>
            </w:r>
            <w:proofErr w:type="spellEnd"/>
            <w:r w:rsidRPr="00DF215A">
              <w:t>. сверхурочно отработанное время, чел.- ч</w:t>
            </w:r>
          </w:p>
        </w:tc>
        <w:tc>
          <w:tcPr>
            <w:tcW w:w="1610" w:type="dxa"/>
          </w:tcPr>
          <w:p w:rsidR="00C3517F" w:rsidRPr="00DF215A" w:rsidRDefault="00C3517F" w:rsidP="00C3517F"/>
        </w:tc>
        <w:tc>
          <w:tcPr>
            <w:tcW w:w="1924" w:type="dxa"/>
          </w:tcPr>
          <w:p w:rsidR="00C3517F" w:rsidRPr="00DF215A" w:rsidRDefault="00C3517F" w:rsidP="00C3517F"/>
        </w:tc>
        <w:tc>
          <w:tcPr>
            <w:tcW w:w="1924" w:type="dxa"/>
          </w:tcPr>
          <w:p w:rsidR="00C3517F" w:rsidRPr="00DF215A" w:rsidRDefault="00C3517F" w:rsidP="00C3517F"/>
        </w:tc>
      </w:tr>
    </w:tbl>
    <w:p w:rsidR="00C3517F" w:rsidRPr="00DF215A" w:rsidRDefault="00C3517F" w:rsidP="00C3517F">
      <w:pPr>
        <w:jc w:val="center"/>
        <w:rPr>
          <w:sz w:val="28"/>
          <w:szCs w:val="28"/>
        </w:rPr>
      </w:pPr>
    </w:p>
    <w:p w:rsidR="00C3517F" w:rsidRPr="00DF215A" w:rsidRDefault="00C3517F" w:rsidP="00C3517F">
      <w:r w:rsidRPr="00DF215A">
        <w:t>Выводы:</w:t>
      </w:r>
    </w:p>
    <w:p w:rsidR="00C3517F" w:rsidRPr="00DF215A" w:rsidRDefault="00C3517F" w:rsidP="00C3517F"/>
    <w:p w:rsidR="00C3517F" w:rsidRPr="00DF215A" w:rsidRDefault="00C3517F" w:rsidP="00C3517F">
      <w:pPr>
        <w:jc w:val="right"/>
        <w:rPr>
          <w:b/>
        </w:rPr>
      </w:pPr>
      <w:r w:rsidRPr="00DF215A">
        <w:t>Таблица</w:t>
      </w:r>
      <w:r w:rsidR="00AF026B" w:rsidRPr="00DF215A">
        <w:t xml:space="preserve"> 5</w:t>
      </w:r>
      <w:r w:rsidRPr="00DF215A">
        <w:t xml:space="preserve"> </w:t>
      </w:r>
    </w:p>
    <w:p w:rsidR="00C3517F" w:rsidRPr="00DF215A" w:rsidRDefault="00C3517F" w:rsidP="00C3517F">
      <w:pPr>
        <w:jc w:val="center"/>
      </w:pPr>
      <w:r w:rsidRPr="00DF215A">
        <w:t xml:space="preserve">Исходные данные для факторного анализа </w:t>
      </w:r>
    </w:p>
    <w:p w:rsidR="00C3517F" w:rsidRPr="00DF215A" w:rsidRDefault="00C3517F" w:rsidP="00C3517F">
      <w:pPr>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5"/>
        <w:gridCol w:w="1260"/>
        <w:gridCol w:w="1276"/>
        <w:gridCol w:w="1745"/>
      </w:tblGrid>
      <w:tr w:rsidR="00C3517F" w:rsidRPr="00DF215A" w:rsidTr="00902A51">
        <w:tc>
          <w:tcPr>
            <w:tcW w:w="5495" w:type="dxa"/>
          </w:tcPr>
          <w:p w:rsidR="00C3517F" w:rsidRPr="00DF215A" w:rsidRDefault="00C3517F" w:rsidP="00C3517F">
            <w:pPr>
              <w:jc w:val="center"/>
            </w:pPr>
            <w:r w:rsidRPr="00DF215A">
              <w:t>Показатели</w:t>
            </w:r>
          </w:p>
        </w:tc>
        <w:tc>
          <w:tcPr>
            <w:tcW w:w="1260" w:type="dxa"/>
          </w:tcPr>
          <w:p w:rsidR="00C3517F" w:rsidRPr="00DF215A" w:rsidRDefault="00C3517F" w:rsidP="00C3517F">
            <w:pPr>
              <w:jc w:val="center"/>
            </w:pPr>
            <w:r w:rsidRPr="00DF215A">
              <w:t>План</w:t>
            </w:r>
          </w:p>
        </w:tc>
        <w:tc>
          <w:tcPr>
            <w:tcW w:w="1276" w:type="dxa"/>
          </w:tcPr>
          <w:p w:rsidR="00C3517F" w:rsidRPr="00DF215A" w:rsidRDefault="00C3517F" w:rsidP="00C3517F">
            <w:pPr>
              <w:jc w:val="center"/>
            </w:pPr>
            <w:r w:rsidRPr="00DF215A">
              <w:t>Факт</w:t>
            </w:r>
          </w:p>
        </w:tc>
        <w:tc>
          <w:tcPr>
            <w:tcW w:w="1745" w:type="dxa"/>
          </w:tcPr>
          <w:p w:rsidR="00C3517F" w:rsidRPr="00DF215A" w:rsidRDefault="00C3517F" w:rsidP="00C3517F">
            <w:pPr>
              <w:jc w:val="center"/>
            </w:pPr>
            <w:r w:rsidRPr="00DF215A">
              <w:t>+,-</w:t>
            </w:r>
          </w:p>
        </w:tc>
      </w:tr>
      <w:tr w:rsidR="00C3517F" w:rsidRPr="00DF215A" w:rsidTr="00902A51">
        <w:tc>
          <w:tcPr>
            <w:tcW w:w="5495" w:type="dxa"/>
          </w:tcPr>
          <w:p w:rsidR="00C3517F" w:rsidRPr="00DF215A" w:rsidRDefault="00C3517F" w:rsidP="00C3517F">
            <w:r w:rsidRPr="00DF215A">
              <w:t xml:space="preserve">Объем производства продукции, </w:t>
            </w:r>
            <w:proofErr w:type="spellStart"/>
            <w:r w:rsidRPr="00DF215A">
              <w:t>тыс.руб</w:t>
            </w:r>
            <w:proofErr w:type="spellEnd"/>
            <w:r w:rsidRPr="00DF215A">
              <w:t>.</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r w:rsidR="00C3517F" w:rsidRPr="00DF215A" w:rsidTr="00902A51">
        <w:tc>
          <w:tcPr>
            <w:tcW w:w="5495" w:type="dxa"/>
          </w:tcPr>
          <w:p w:rsidR="00C3517F" w:rsidRPr="00DF215A" w:rsidRDefault="00C3517F" w:rsidP="00C3517F">
            <w:r w:rsidRPr="00DF215A">
              <w:t>Среднесписочная численность:</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r w:rsidR="00C3517F" w:rsidRPr="00DF215A" w:rsidTr="00902A51">
        <w:tc>
          <w:tcPr>
            <w:tcW w:w="5495" w:type="dxa"/>
          </w:tcPr>
          <w:p w:rsidR="00C3517F" w:rsidRPr="00DF215A" w:rsidRDefault="00C3517F" w:rsidP="00C3517F">
            <w:r w:rsidRPr="00DF215A">
              <w:t>промышленно – производственного персонала (ППП)</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r w:rsidR="00C3517F" w:rsidRPr="00DF215A" w:rsidTr="00902A51">
        <w:tc>
          <w:tcPr>
            <w:tcW w:w="5495" w:type="dxa"/>
          </w:tcPr>
          <w:p w:rsidR="00C3517F" w:rsidRPr="00DF215A" w:rsidRDefault="00C3517F" w:rsidP="00C3517F">
            <w:r w:rsidRPr="00DF215A">
              <w:t>рабочих (</w:t>
            </w:r>
            <w:proofErr w:type="spellStart"/>
            <w:r w:rsidRPr="00DF215A">
              <w:t>Кр</w:t>
            </w:r>
            <w:proofErr w:type="spellEnd"/>
            <w:r w:rsidRPr="00DF215A">
              <w:t>)</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r w:rsidR="00C3517F" w:rsidRPr="00DF215A" w:rsidTr="00902A51">
        <w:tc>
          <w:tcPr>
            <w:tcW w:w="5495" w:type="dxa"/>
          </w:tcPr>
          <w:p w:rsidR="00C3517F" w:rsidRPr="00DF215A" w:rsidRDefault="00C3517F" w:rsidP="00C3517F">
            <w:r w:rsidRPr="00DF215A">
              <w:t>Удельный вес рабочих в общей численности промышленно – производственного персонала (УД),%</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r w:rsidR="00C3517F" w:rsidRPr="00DF215A" w:rsidTr="00902A51">
        <w:tc>
          <w:tcPr>
            <w:tcW w:w="5495" w:type="dxa"/>
          </w:tcPr>
          <w:p w:rsidR="00C3517F" w:rsidRPr="00DF215A" w:rsidRDefault="00C3517F" w:rsidP="00C3517F">
            <w:r w:rsidRPr="00DF215A">
              <w:t>Отработано дней одним рабочим за год (Д)</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r w:rsidR="00C3517F" w:rsidRPr="00DF215A" w:rsidTr="00902A51">
        <w:tc>
          <w:tcPr>
            <w:tcW w:w="5495" w:type="dxa"/>
          </w:tcPr>
          <w:p w:rsidR="00C3517F" w:rsidRPr="00DF215A" w:rsidRDefault="00C3517F" w:rsidP="00C3517F">
            <w:r w:rsidRPr="00DF215A">
              <w:t>Средняя продолжительность рабочего дня (П), ч.</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r w:rsidR="00C3517F" w:rsidRPr="00DF215A" w:rsidTr="00902A51">
        <w:tc>
          <w:tcPr>
            <w:tcW w:w="5495" w:type="dxa"/>
          </w:tcPr>
          <w:p w:rsidR="00C3517F" w:rsidRPr="00DF215A" w:rsidRDefault="00C3517F" w:rsidP="00C3517F">
            <w:r w:rsidRPr="00DF215A">
              <w:t>Общее количество отработанного времени:</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r w:rsidR="00C3517F" w:rsidRPr="00DF215A" w:rsidTr="00902A51">
        <w:tc>
          <w:tcPr>
            <w:tcW w:w="5495" w:type="dxa"/>
          </w:tcPr>
          <w:p w:rsidR="00C3517F" w:rsidRPr="00DF215A" w:rsidRDefault="00C3517F" w:rsidP="00C3517F">
            <w:r w:rsidRPr="00DF215A">
              <w:t>всеми рабочими за год (Т), тыс. – ч.</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r w:rsidR="00C3517F" w:rsidRPr="00DF215A" w:rsidTr="00902A51">
        <w:tc>
          <w:tcPr>
            <w:tcW w:w="5495" w:type="dxa"/>
          </w:tcPr>
          <w:p w:rsidR="00C3517F" w:rsidRPr="00DF215A" w:rsidRDefault="00C3517F" w:rsidP="00C3517F">
            <w:r w:rsidRPr="00DF215A">
              <w:t xml:space="preserve">в </w:t>
            </w:r>
            <w:proofErr w:type="spellStart"/>
            <w:r w:rsidRPr="00DF215A">
              <w:t>т.ч</w:t>
            </w:r>
            <w:proofErr w:type="spellEnd"/>
            <w:r w:rsidRPr="00DF215A">
              <w:t>. одним рабочим, чел-ч</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r w:rsidR="00C3517F" w:rsidRPr="00DF215A" w:rsidTr="00902A51">
        <w:tc>
          <w:tcPr>
            <w:tcW w:w="5495" w:type="dxa"/>
          </w:tcPr>
          <w:p w:rsidR="00C3517F" w:rsidRPr="00DF215A" w:rsidRDefault="00C3517F" w:rsidP="00C3517F">
            <w:r w:rsidRPr="00DF215A">
              <w:t xml:space="preserve">Среднегодовая выработка, </w:t>
            </w:r>
            <w:proofErr w:type="spellStart"/>
            <w:r w:rsidRPr="00DF215A">
              <w:t>тыс.руб</w:t>
            </w:r>
            <w:proofErr w:type="spellEnd"/>
            <w:r w:rsidRPr="00DF215A">
              <w:t>.</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r w:rsidR="00C3517F" w:rsidRPr="00DF215A" w:rsidTr="00902A51">
        <w:tc>
          <w:tcPr>
            <w:tcW w:w="5495" w:type="dxa"/>
          </w:tcPr>
          <w:p w:rsidR="00C3517F" w:rsidRPr="00DF215A" w:rsidRDefault="00C3517F" w:rsidP="00C3517F">
            <w:r w:rsidRPr="00DF215A">
              <w:t>одного работающего (ГВ)</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r w:rsidR="00C3517F" w:rsidRPr="00DF215A" w:rsidTr="00902A51">
        <w:tc>
          <w:tcPr>
            <w:tcW w:w="5495" w:type="dxa"/>
          </w:tcPr>
          <w:p w:rsidR="00C3517F" w:rsidRPr="00DF215A" w:rsidRDefault="00C3517F" w:rsidP="00C3517F">
            <w:r w:rsidRPr="00DF215A">
              <w:t>одного рабочего (ГВ)</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r w:rsidR="00C3517F" w:rsidRPr="00DF215A" w:rsidTr="00902A51">
        <w:tc>
          <w:tcPr>
            <w:tcW w:w="5495" w:type="dxa"/>
          </w:tcPr>
          <w:p w:rsidR="00C3517F" w:rsidRPr="00DF215A" w:rsidRDefault="00C3517F" w:rsidP="00C3517F">
            <w:r w:rsidRPr="00DF215A">
              <w:t>Среднедневная выработка рабочего (ДВ), руб.</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r w:rsidR="00C3517F" w:rsidRPr="00DF215A" w:rsidTr="00902A51">
        <w:tc>
          <w:tcPr>
            <w:tcW w:w="5495" w:type="dxa"/>
          </w:tcPr>
          <w:p w:rsidR="00C3517F" w:rsidRPr="00DF215A" w:rsidRDefault="00C3517F" w:rsidP="00C3517F">
            <w:r w:rsidRPr="00DF215A">
              <w:t>Среднечасовая выработка рабочего (СВ), руб.</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bl>
    <w:p w:rsidR="004D5CE5" w:rsidRDefault="004D5CE5" w:rsidP="00AF026B">
      <w:pPr>
        <w:spacing w:line="360" w:lineRule="auto"/>
        <w:ind w:right="-931" w:firstLine="708"/>
        <w:jc w:val="both"/>
        <w:rPr>
          <w:b/>
        </w:rPr>
      </w:pPr>
    </w:p>
    <w:p w:rsidR="00C3517F" w:rsidRPr="00DF215A" w:rsidRDefault="00C3517F" w:rsidP="00AF026B">
      <w:pPr>
        <w:spacing w:line="360" w:lineRule="auto"/>
        <w:ind w:right="-931" w:firstLine="708"/>
        <w:jc w:val="both"/>
        <w:rPr>
          <w:b/>
        </w:rPr>
      </w:pPr>
      <w:r w:rsidRPr="00DF215A">
        <w:rPr>
          <w:b/>
        </w:rPr>
        <w:t>Задание 2.</w:t>
      </w:r>
    </w:p>
    <w:p w:rsidR="00C3517F" w:rsidRPr="00DF215A" w:rsidRDefault="00C3517F" w:rsidP="004D5CE5">
      <w:pPr>
        <w:spacing w:line="276" w:lineRule="auto"/>
        <w:ind w:right="-931" w:firstLine="426"/>
        <w:jc w:val="both"/>
      </w:pPr>
      <w:r w:rsidRPr="00DF215A">
        <w:t>Провести анализ оплаты труда на предприятии, рассчитать постоянную и переменную части фонда оплаты труда, определить удельный вес постоянной и переменной части в общем фонде заработной платы, проанализировать повременный фонд зарплаты, рассчитать показатели эффективности использования фонда оплаты труда и сделать выводы.</w:t>
      </w:r>
    </w:p>
    <w:p w:rsidR="00C3517F" w:rsidRPr="00DF215A" w:rsidRDefault="00C3517F" w:rsidP="00AF026B">
      <w:pPr>
        <w:ind w:right="-931" w:firstLine="426"/>
        <w:jc w:val="right"/>
      </w:pPr>
    </w:p>
    <w:p w:rsidR="00C3517F" w:rsidRPr="00DF215A" w:rsidRDefault="00C3517F" w:rsidP="00AF026B">
      <w:pPr>
        <w:ind w:right="-931" w:firstLine="426"/>
        <w:jc w:val="right"/>
      </w:pPr>
      <w:r w:rsidRPr="00DF215A">
        <w:t xml:space="preserve">  Таблица </w:t>
      </w:r>
      <w:r w:rsidR="00F47F5A" w:rsidRPr="00DF215A">
        <w:t>1</w:t>
      </w:r>
    </w:p>
    <w:p w:rsidR="00C3517F" w:rsidRPr="00DF215A" w:rsidRDefault="00C3517F" w:rsidP="00AF026B">
      <w:pPr>
        <w:ind w:right="-931" w:firstLine="426"/>
        <w:jc w:val="center"/>
      </w:pPr>
      <w:r w:rsidRPr="00DF215A">
        <w:t>Исходные данные для анализа фонда заработной платы.</w:t>
      </w:r>
    </w:p>
    <w:p w:rsidR="00C3517F" w:rsidRPr="00DF215A" w:rsidRDefault="00C3517F" w:rsidP="00C3517F">
      <w:pPr>
        <w:rPr>
          <w:sz w:val="28"/>
          <w:szCs w:val="28"/>
        </w:rPr>
      </w:pPr>
      <w:r w:rsidRPr="00DF215A">
        <w:rPr>
          <w:sz w:val="28"/>
          <w:szCs w:val="28"/>
        </w:rPr>
        <w:t xml:space="preserve">   </w:t>
      </w:r>
    </w:p>
    <w:tbl>
      <w:tblPr>
        <w:tblW w:w="9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04"/>
        <w:gridCol w:w="850"/>
        <w:gridCol w:w="992"/>
        <w:gridCol w:w="1686"/>
      </w:tblGrid>
      <w:tr w:rsidR="00C3517F" w:rsidRPr="00DF215A" w:rsidTr="00C3517F">
        <w:trPr>
          <w:cantSplit/>
        </w:trPr>
        <w:tc>
          <w:tcPr>
            <w:tcW w:w="6204" w:type="dxa"/>
            <w:vMerge w:val="restart"/>
            <w:vAlign w:val="center"/>
          </w:tcPr>
          <w:p w:rsidR="00C3517F" w:rsidRPr="00DF215A" w:rsidRDefault="00C3517F" w:rsidP="00C3517F">
            <w:pPr>
              <w:jc w:val="center"/>
            </w:pPr>
            <w:r w:rsidRPr="00DF215A">
              <w:t>Вид оплаты</w:t>
            </w:r>
          </w:p>
        </w:tc>
        <w:tc>
          <w:tcPr>
            <w:tcW w:w="3528" w:type="dxa"/>
            <w:gridSpan w:val="3"/>
          </w:tcPr>
          <w:p w:rsidR="00C3517F" w:rsidRPr="00DF215A" w:rsidRDefault="00C3517F" w:rsidP="00C3517F">
            <w:pPr>
              <w:ind w:right="-125"/>
            </w:pPr>
            <w:r w:rsidRPr="00DF215A">
              <w:t xml:space="preserve">Сумма зарплаты, </w:t>
            </w:r>
            <w:proofErr w:type="spellStart"/>
            <w:r w:rsidRPr="00DF215A">
              <w:t>тыс.руб</w:t>
            </w:r>
            <w:proofErr w:type="spellEnd"/>
            <w:r w:rsidRPr="00DF215A">
              <w:t>.</w:t>
            </w:r>
          </w:p>
        </w:tc>
      </w:tr>
      <w:tr w:rsidR="00C3517F" w:rsidRPr="00DF215A" w:rsidTr="00C3517F">
        <w:trPr>
          <w:cantSplit/>
        </w:trPr>
        <w:tc>
          <w:tcPr>
            <w:tcW w:w="6204" w:type="dxa"/>
            <w:vMerge/>
          </w:tcPr>
          <w:p w:rsidR="00C3517F" w:rsidRPr="00DF215A" w:rsidRDefault="00C3517F" w:rsidP="00C3517F"/>
        </w:tc>
        <w:tc>
          <w:tcPr>
            <w:tcW w:w="850" w:type="dxa"/>
          </w:tcPr>
          <w:p w:rsidR="00C3517F" w:rsidRPr="00DF215A" w:rsidRDefault="00C3517F" w:rsidP="00C3517F">
            <w:pPr>
              <w:ind w:right="-108"/>
            </w:pPr>
            <w:r w:rsidRPr="00DF215A">
              <w:t>план</w:t>
            </w:r>
          </w:p>
        </w:tc>
        <w:tc>
          <w:tcPr>
            <w:tcW w:w="992" w:type="dxa"/>
          </w:tcPr>
          <w:p w:rsidR="00C3517F" w:rsidRPr="00DF215A" w:rsidRDefault="00C3517F" w:rsidP="00C3517F">
            <w:r w:rsidRPr="00DF215A">
              <w:t>факт</w:t>
            </w:r>
          </w:p>
        </w:tc>
        <w:tc>
          <w:tcPr>
            <w:tcW w:w="1686" w:type="dxa"/>
          </w:tcPr>
          <w:p w:rsidR="00C3517F" w:rsidRPr="00DF215A" w:rsidRDefault="00C3517F" w:rsidP="00C3517F">
            <w:r w:rsidRPr="00DF215A">
              <w:t>Отклонение</w:t>
            </w:r>
          </w:p>
        </w:tc>
      </w:tr>
      <w:tr w:rsidR="00C3517F" w:rsidRPr="00DF215A" w:rsidTr="00C3517F">
        <w:tc>
          <w:tcPr>
            <w:tcW w:w="6204" w:type="dxa"/>
          </w:tcPr>
          <w:p w:rsidR="00C3517F" w:rsidRPr="00DF215A" w:rsidRDefault="00C3517F" w:rsidP="008705D0">
            <w:pPr>
              <w:numPr>
                <w:ilvl w:val="0"/>
                <w:numId w:val="27"/>
              </w:numPr>
            </w:pPr>
            <w:r w:rsidRPr="00DF215A">
              <w:t>Переменная часть оплаты труда рабочих:</w:t>
            </w:r>
          </w:p>
          <w:p w:rsidR="00C3517F" w:rsidRPr="00DF215A" w:rsidRDefault="00C3517F" w:rsidP="008705D0">
            <w:pPr>
              <w:numPr>
                <w:ilvl w:val="1"/>
                <w:numId w:val="27"/>
              </w:numPr>
            </w:pPr>
            <w:r w:rsidRPr="00DF215A">
              <w:t>По сдельным расценкам</w:t>
            </w:r>
          </w:p>
          <w:p w:rsidR="00C3517F" w:rsidRPr="00DF215A" w:rsidRDefault="00C3517F" w:rsidP="008705D0">
            <w:pPr>
              <w:numPr>
                <w:ilvl w:val="1"/>
                <w:numId w:val="27"/>
              </w:numPr>
            </w:pPr>
            <w:r w:rsidRPr="00DF215A">
              <w:t>Премии за производственные результаты</w:t>
            </w:r>
          </w:p>
        </w:tc>
        <w:tc>
          <w:tcPr>
            <w:tcW w:w="850" w:type="dxa"/>
          </w:tcPr>
          <w:p w:rsidR="00C3517F" w:rsidRPr="00DF215A" w:rsidRDefault="00C3517F" w:rsidP="00C3517F"/>
        </w:tc>
        <w:tc>
          <w:tcPr>
            <w:tcW w:w="992" w:type="dxa"/>
          </w:tcPr>
          <w:p w:rsidR="00C3517F" w:rsidRPr="00DF215A" w:rsidRDefault="00C3517F" w:rsidP="00C3517F"/>
        </w:tc>
        <w:tc>
          <w:tcPr>
            <w:tcW w:w="1686" w:type="dxa"/>
          </w:tcPr>
          <w:p w:rsidR="00C3517F" w:rsidRPr="00DF215A" w:rsidRDefault="00C3517F" w:rsidP="00C3517F"/>
        </w:tc>
      </w:tr>
      <w:tr w:rsidR="00C3517F" w:rsidRPr="00DF215A" w:rsidTr="00C3517F">
        <w:tc>
          <w:tcPr>
            <w:tcW w:w="6204" w:type="dxa"/>
          </w:tcPr>
          <w:p w:rsidR="00C3517F" w:rsidRPr="00DF215A" w:rsidRDefault="00C3517F" w:rsidP="008705D0">
            <w:pPr>
              <w:numPr>
                <w:ilvl w:val="0"/>
                <w:numId w:val="27"/>
              </w:numPr>
            </w:pPr>
            <w:r w:rsidRPr="00DF215A">
              <w:t>Постоянная часть оплаты труда рабочих</w:t>
            </w:r>
          </w:p>
          <w:p w:rsidR="00C3517F" w:rsidRPr="00DF215A" w:rsidRDefault="00C3517F" w:rsidP="00C3517F">
            <w:r w:rsidRPr="00DF215A">
              <w:t>2.1 Повременная оплата труда по тарифным ставкам</w:t>
            </w:r>
          </w:p>
          <w:p w:rsidR="00C3517F" w:rsidRPr="00DF215A" w:rsidRDefault="00C3517F" w:rsidP="00C3517F">
            <w:r w:rsidRPr="00DF215A">
              <w:t>2.2. Доплаты</w:t>
            </w:r>
          </w:p>
          <w:p w:rsidR="00C3517F" w:rsidRPr="00DF215A" w:rsidRDefault="00C3517F" w:rsidP="00C3517F">
            <w:r w:rsidRPr="00DF215A">
              <w:t>2.2.1. за сверхурочное время работы</w:t>
            </w:r>
          </w:p>
          <w:p w:rsidR="00C3517F" w:rsidRPr="00DF215A" w:rsidRDefault="00C3517F" w:rsidP="00C3517F">
            <w:r w:rsidRPr="00DF215A">
              <w:t>2.2.2. за стаж работы</w:t>
            </w:r>
          </w:p>
          <w:p w:rsidR="00C3517F" w:rsidRPr="00DF215A" w:rsidRDefault="00C3517F" w:rsidP="00C3517F">
            <w:r w:rsidRPr="00DF215A">
              <w:t>2.2.3. за простой по вине предприятия</w:t>
            </w:r>
          </w:p>
        </w:tc>
        <w:tc>
          <w:tcPr>
            <w:tcW w:w="850" w:type="dxa"/>
          </w:tcPr>
          <w:p w:rsidR="00C3517F" w:rsidRPr="00DF215A" w:rsidRDefault="00C3517F" w:rsidP="00C3517F"/>
        </w:tc>
        <w:tc>
          <w:tcPr>
            <w:tcW w:w="992" w:type="dxa"/>
          </w:tcPr>
          <w:p w:rsidR="00C3517F" w:rsidRPr="00DF215A" w:rsidRDefault="00C3517F" w:rsidP="00C3517F"/>
        </w:tc>
        <w:tc>
          <w:tcPr>
            <w:tcW w:w="1686" w:type="dxa"/>
          </w:tcPr>
          <w:p w:rsidR="00C3517F" w:rsidRPr="00DF215A" w:rsidRDefault="00C3517F" w:rsidP="00C3517F"/>
        </w:tc>
      </w:tr>
      <w:tr w:rsidR="00C3517F" w:rsidRPr="00DF215A" w:rsidTr="00C3517F">
        <w:tc>
          <w:tcPr>
            <w:tcW w:w="6204" w:type="dxa"/>
          </w:tcPr>
          <w:p w:rsidR="00C3517F" w:rsidRPr="00DF215A" w:rsidRDefault="00C3517F" w:rsidP="00C3517F">
            <w:r w:rsidRPr="00DF215A">
              <w:t>3. Всего оплата труда рабочих без отпускных</w:t>
            </w:r>
          </w:p>
        </w:tc>
        <w:tc>
          <w:tcPr>
            <w:tcW w:w="850" w:type="dxa"/>
          </w:tcPr>
          <w:p w:rsidR="00C3517F" w:rsidRPr="00DF215A" w:rsidRDefault="00C3517F" w:rsidP="00C3517F"/>
        </w:tc>
        <w:tc>
          <w:tcPr>
            <w:tcW w:w="992" w:type="dxa"/>
          </w:tcPr>
          <w:p w:rsidR="00C3517F" w:rsidRPr="00DF215A" w:rsidRDefault="00C3517F" w:rsidP="00C3517F"/>
        </w:tc>
        <w:tc>
          <w:tcPr>
            <w:tcW w:w="1686" w:type="dxa"/>
          </w:tcPr>
          <w:p w:rsidR="00C3517F" w:rsidRPr="00DF215A" w:rsidRDefault="00C3517F" w:rsidP="00C3517F"/>
        </w:tc>
      </w:tr>
      <w:tr w:rsidR="00C3517F" w:rsidRPr="00DF215A" w:rsidTr="00C3517F">
        <w:tc>
          <w:tcPr>
            <w:tcW w:w="6204" w:type="dxa"/>
          </w:tcPr>
          <w:p w:rsidR="00C3517F" w:rsidRPr="00DF215A" w:rsidRDefault="00C3517F" w:rsidP="008705D0">
            <w:pPr>
              <w:numPr>
                <w:ilvl w:val="0"/>
                <w:numId w:val="28"/>
              </w:numPr>
            </w:pPr>
            <w:r w:rsidRPr="00DF215A">
              <w:t>Оплата отпусков рабочих</w:t>
            </w:r>
          </w:p>
          <w:p w:rsidR="00C3517F" w:rsidRPr="00DF215A" w:rsidRDefault="00C3517F" w:rsidP="00C3517F">
            <w:r w:rsidRPr="00DF215A">
              <w:t>4.1 относящаяся к переменной части</w:t>
            </w:r>
          </w:p>
          <w:p w:rsidR="00C3517F" w:rsidRPr="00DF215A" w:rsidRDefault="00C3517F" w:rsidP="00C3517F">
            <w:r w:rsidRPr="00DF215A">
              <w:t>4.2. относящаяся к постоянной части</w:t>
            </w:r>
          </w:p>
        </w:tc>
        <w:tc>
          <w:tcPr>
            <w:tcW w:w="850" w:type="dxa"/>
          </w:tcPr>
          <w:p w:rsidR="00C3517F" w:rsidRPr="00DF215A" w:rsidRDefault="00C3517F" w:rsidP="00C3517F"/>
        </w:tc>
        <w:tc>
          <w:tcPr>
            <w:tcW w:w="992" w:type="dxa"/>
          </w:tcPr>
          <w:p w:rsidR="00C3517F" w:rsidRPr="00DF215A" w:rsidRDefault="00C3517F" w:rsidP="00C3517F"/>
        </w:tc>
        <w:tc>
          <w:tcPr>
            <w:tcW w:w="1686" w:type="dxa"/>
          </w:tcPr>
          <w:p w:rsidR="00C3517F" w:rsidRPr="00DF215A" w:rsidRDefault="00C3517F" w:rsidP="00C3517F"/>
        </w:tc>
      </w:tr>
      <w:tr w:rsidR="00C3517F" w:rsidRPr="00DF215A" w:rsidTr="00C3517F">
        <w:tc>
          <w:tcPr>
            <w:tcW w:w="6204" w:type="dxa"/>
          </w:tcPr>
          <w:p w:rsidR="00C3517F" w:rsidRPr="00DF215A" w:rsidRDefault="00C3517F" w:rsidP="00C3517F">
            <w:r w:rsidRPr="00DF215A">
              <w:t>5. Оплата труда служащих</w:t>
            </w:r>
          </w:p>
        </w:tc>
        <w:tc>
          <w:tcPr>
            <w:tcW w:w="850" w:type="dxa"/>
          </w:tcPr>
          <w:p w:rsidR="00C3517F" w:rsidRPr="00DF215A" w:rsidRDefault="00C3517F" w:rsidP="00C3517F"/>
        </w:tc>
        <w:tc>
          <w:tcPr>
            <w:tcW w:w="992" w:type="dxa"/>
          </w:tcPr>
          <w:p w:rsidR="00C3517F" w:rsidRPr="00DF215A" w:rsidRDefault="00C3517F" w:rsidP="00C3517F"/>
        </w:tc>
        <w:tc>
          <w:tcPr>
            <w:tcW w:w="1686" w:type="dxa"/>
          </w:tcPr>
          <w:p w:rsidR="00C3517F" w:rsidRPr="00DF215A" w:rsidRDefault="00C3517F" w:rsidP="00C3517F"/>
        </w:tc>
      </w:tr>
      <w:tr w:rsidR="00C3517F" w:rsidRPr="00DF215A" w:rsidTr="00C3517F">
        <w:tc>
          <w:tcPr>
            <w:tcW w:w="6204" w:type="dxa"/>
          </w:tcPr>
          <w:p w:rsidR="00C3517F" w:rsidRPr="00DF215A" w:rsidRDefault="00C3517F" w:rsidP="00C3517F">
            <w:r w:rsidRPr="00DF215A">
              <w:t>6. Общий фонд заработной платы</w:t>
            </w:r>
          </w:p>
        </w:tc>
        <w:tc>
          <w:tcPr>
            <w:tcW w:w="850" w:type="dxa"/>
          </w:tcPr>
          <w:p w:rsidR="00C3517F" w:rsidRPr="00DF215A" w:rsidRDefault="00C3517F" w:rsidP="00C3517F"/>
        </w:tc>
        <w:tc>
          <w:tcPr>
            <w:tcW w:w="992" w:type="dxa"/>
          </w:tcPr>
          <w:p w:rsidR="00C3517F" w:rsidRPr="00DF215A" w:rsidRDefault="00C3517F" w:rsidP="00C3517F"/>
        </w:tc>
        <w:tc>
          <w:tcPr>
            <w:tcW w:w="1686" w:type="dxa"/>
          </w:tcPr>
          <w:p w:rsidR="00C3517F" w:rsidRPr="00DF215A" w:rsidRDefault="00C3517F" w:rsidP="00C3517F"/>
        </w:tc>
      </w:tr>
      <w:tr w:rsidR="00C3517F" w:rsidRPr="00DF215A" w:rsidTr="00C3517F">
        <w:tc>
          <w:tcPr>
            <w:tcW w:w="6204" w:type="dxa"/>
          </w:tcPr>
          <w:p w:rsidR="00C3517F" w:rsidRPr="00DF215A" w:rsidRDefault="00C3517F" w:rsidP="00C3517F">
            <w:r w:rsidRPr="00DF215A">
              <w:t xml:space="preserve">     в </w:t>
            </w:r>
            <w:proofErr w:type="spellStart"/>
            <w:r w:rsidRPr="00DF215A">
              <w:t>т.ч</w:t>
            </w:r>
            <w:proofErr w:type="spellEnd"/>
            <w:r w:rsidRPr="00DF215A">
              <w:t>.</w:t>
            </w:r>
          </w:p>
        </w:tc>
        <w:tc>
          <w:tcPr>
            <w:tcW w:w="850" w:type="dxa"/>
          </w:tcPr>
          <w:p w:rsidR="00C3517F" w:rsidRPr="00DF215A" w:rsidRDefault="00C3517F" w:rsidP="00C3517F"/>
        </w:tc>
        <w:tc>
          <w:tcPr>
            <w:tcW w:w="992" w:type="dxa"/>
          </w:tcPr>
          <w:p w:rsidR="00C3517F" w:rsidRPr="00DF215A" w:rsidRDefault="00C3517F" w:rsidP="00C3517F"/>
        </w:tc>
        <w:tc>
          <w:tcPr>
            <w:tcW w:w="1686" w:type="dxa"/>
          </w:tcPr>
          <w:p w:rsidR="00C3517F" w:rsidRPr="00DF215A" w:rsidRDefault="00C3517F" w:rsidP="00C3517F"/>
        </w:tc>
      </w:tr>
      <w:tr w:rsidR="00C3517F" w:rsidRPr="00DF215A" w:rsidTr="00C3517F">
        <w:tc>
          <w:tcPr>
            <w:tcW w:w="6204" w:type="dxa"/>
          </w:tcPr>
          <w:p w:rsidR="00C3517F" w:rsidRPr="00DF215A" w:rsidRDefault="00C3517F" w:rsidP="00C3517F">
            <w:r w:rsidRPr="00DF215A">
              <w:t xml:space="preserve">    переменная </w:t>
            </w:r>
            <w:proofErr w:type="spellStart"/>
            <w:r w:rsidRPr="00DF215A">
              <w:t>асть</w:t>
            </w:r>
            <w:proofErr w:type="spellEnd"/>
            <w:r w:rsidRPr="00DF215A">
              <w:t xml:space="preserve"> (п. 1+ п. 4.1)</w:t>
            </w:r>
          </w:p>
        </w:tc>
        <w:tc>
          <w:tcPr>
            <w:tcW w:w="850" w:type="dxa"/>
          </w:tcPr>
          <w:p w:rsidR="00C3517F" w:rsidRPr="00DF215A" w:rsidRDefault="00C3517F" w:rsidP="00C3517F"/>
        </w:tc>
        <w:tc>
          <w:tcPr>
            <w:tcW w:w="992" w:type="dxa"/>
          </w:tcPr>
          <w:p w:rsidR="00C3517F" w:rsidRPr="00DF215A" w:rsidRDefault="00C3517F" w:rsidP="00C3517F"/>
        </w:tc>
        <w:tc>
          <w:tcPr>
            <w:tcW w:w="1686" w:type="dxa"/>
          </w:tcPr>
          <w:p w:rsidR="00C3517F" w:rsidRPr="00DF215A" w:rsidRDefault="00C3517F" w:rsidP="00C3517F"/>
        </w:tc>
      </w:tr>
      <w:tr w:rsidR="00C3517F" w:rsidRPr="00DF215A" w:rsidTr="00C3517F">
        <w:tc>
          <w:tcPr>
            <w:tcW w:w="6204" w:type="dxa"/>
          </w:tcPr>
          <w:p w:rsidR="00C3517F" w:rsidRPr="00DF215A" w:rsidRDefault="00C3517F" w:rsidP="00C3517F">
            <w:r w:rsidRPr="00DF215A">
              <w:t xml:space="preserve">    постоянная часть (п. 2 + п. 4.2. + п. 5)</w:t>
            </w:r>
          </w:p>
        </w:tc>
        <w:tc>
          <w:tcPr>
            <w:tcW w:w="850" w:type="dxa"/>
          </w:tcPr>
          <w:p w:rsidR="00C3517F" w:rsidRPr="00DF215A" w:rsidRDefault="00C3517F" w:rsidP="00C3517F"/>
        </w:tc>
        <w:tc>
          <w:tcPr>
            <w:tcW w:w="992" w:type="dxa"/>
          </w:tcPr>
          <w:p w:rsidR="00C3517F" w:rsidRPr="00DF215A" w:rsidRDefault="00C3517F" w:rsidP="00C3517F"/>
        </w:tc>
        <w:tc>
          <w:tcPr>
            <w:tcW w:w="1686" w:type="dxa"/>
          </w:tcPr>
          <w:p w:rsidR="00C3517F" w:rsidRPr="00DF215A" w:rsidRDefault="00C3517F" w:rsidP="00C3517F"/>
        </w:tc>
      </w:tr>
      <w:tr w:rsidR="00C3517F" w:rsidRPr="00DF215A" w:rsidTr="00C3517F">
        <w:tc>
          <w:tcPr>
            <w:tcW w:w="6204" w:type="dxa"/>
          </w:tcPr>
          <w:p w:rsidR="00C3517F" w:rsidRPr="00DF215A" w:rsidRDefault="00C3517F" w:rsidP="00C3517F">
            <w:r w:rsidRPr="00DF215A">
              <w:t xml:space="preserve">7.  Удельный вес в общем фонде  </w:t>
            </w:r>
          </w:p>
        </w:tc>
        <w:tc>
          <w:tcPr>
            <w:tcW w:w="850" w:type="dxa"/>
          </w:tcPr>
          <w:p w:rsidR="00C3517F" w:rsidRPr="00DF215A" w:rsidRDefault="00C3517F" w:rsidP="00C3517F"/>
        </w:tc>
        <w:tc>
          <w:tcPr>
            <w:tcW w:w="992" w:type="dxa"/>
          </w:tcPr>
          <w:p w:rsidR="00C3517F" w:rsidRPr="00DF215A" w:rsidRDefault="00C3517F" w:rsidP="00C3517F"/>
        </w:tc>
        <w:tc>
          <w:tcPr>
            <w:tcW w:w="1686" w:type="dxa"/>
          </w:tcPr>
          <w:p w:rsidR="00C3517F" w:rsidRPr="00DF215A" w:rsidRDefault="00C3517F" w:rsidP="00C3517F"/>
        </w:tc>
      </w:tr>
      <w:tr w:rsidR="00C3517F" w:rsidRPr="00DF215A" w:rsidTr="00C3517F">
        <w:tc>
          <w:tcPr>
            <w:tcW w:w="6204" w:type="dxa"/>
          </w:tcPr>
          <w:p w:rsidR="00C3517F" w:rsidRPr="00DF215A" w:rsidRDefault="00C3517F" w:rsidP="00C3517F">
            <w:r w:rsidRPr="00DF215A">
              <w:t xml:space="preserve">     зарплаты, %</w:t>
            </w:r>
          </w:p>
        </w:tc>
        <w:tc>
          <w:tcPr>
            <w:tcW w:w="850" w:type="dxa"/>
          </w:tcPr>
          <w:p w:rsidR="00C3517F" w:rsidRPr="00DF215A" w:rsidRDefault="00C3517F" w:rsidP="00C3517F"/>
        </w:tc>
        <w:tc>
          <w:tcPr>
            <w:tcW w:w="992" w:type="dxa"/>
          </w:tcPr>
          <w:p w:rsidR="00C3517F" w:rsidRPr="00DF215A" w:rsidRDefault="00C3517F" w:rsidP="00C3517F"/>
        </w:tc>
        <w:tc>
          <w:tcPr>
            <w:tcW w:w="1686" w:type="dxa"/>
          </w:tcPr>
          <w:p w:rsidR="00C3517F" w:rsidRPr="00DF215A" w:rsidRDefault="00C3517F" w:rsidP="00C3517F"/>
        </w:tc>
      </w:tr>
      <w:tr w:rsidR="00C3517F" w:rsidRPr="00DF215A" w:rsidTr="00C3517F">
        <w:tc>
          <w:tcPr>
            <w:tcW w:w="6204" w:type="dxa"/>
          </w:tcPr>
          <w:p w:rsidR="00C3517F" w:rsidRPr="00DF215A" w:rsidRDefault="00C3517F" w:rsidP="00C3517F">
            <w:r w:rsidRPr="00DF215A">
              <w:t xml:space="preserve">     Переменной части</w:t>
            </w:r>
          </w:p>
        </w:tc>
        <w:tc>
          <w:tcPr>
            <w:tcW w:w="850" w:type="dxa"/>
          </w:tcPr>
          <w:p w:rsidR="00C3517F" w:rsidRPr="00DF215A" w:rsidRDefault="00C3517F" w:rsidP="00C3517F"/>
        </w:tc>
        <w:tc>
          <w:tcPr>
            <w:tcW w:w="992" w:type="dxa"/>
          </w:tcPr>
          <w:p w:rsidR="00C3517F" w:rsidRPr="00DF215A" w:rsidRDefault="00C3517F" w:rsidP="00C3517F"/>
        </w:tc>
        <w:tc>
          <w:tcPr>
            <w:tcW w:w="1686" w:type="dxa"/>
          </w:tcPr>
          <w:p w:rsidR="00C3517F" w:rsidRPr="00DF215A" w:rsidRDefault="00C3517F" w:rsidP="00C3517F"/>
        </w:tc>
      </w:tr>
      <w:tr w:rsidR="00C3517F" w:rsidRPr="00DF215A" w:rsidTr="00C3517F">
        <w:tc>
          <w:tcPr>
            <w:tcW w:w="6204" w:type="dxa"/>
          </w:tcPr>
          <w:p w:rsidR="00C3517F" w:rsidRPr="00DF215A" w:rsidRDefault="00C3517F" w:rsidP="00C3517F">
            <w:r w:rsidRPr="00DF215A">
              <w:t xml:space="preserve">     постоянной части</w:t>
            </w:r>
          </w:p>
        </w:tc>
        <w:tc>
          <w:tcPr>
            <w:tcW w:w="850" w:type="dxa"/>
          </w:tcPr>
          <w:p w:rsidR="00C3517F" w:rsidRPr="00DF215A" w:rsidRDefault="00C3517F" w:rsidP="00C3517F"/>
        </w:tc>
        <w:tc>
          <w:tcPr>
            <w:tcW w:w="992" w:type="dxa"/>
          </w:tcPr>
          <w:p w:rsidR="00C3517F" w:rsidRPr="00DF215A" w:rsidRDefault="00C3517F" w:rsidP="00C3517F"/>
        </w:tc>
        <w:tc>
          <w:tcPr>
            <w:tcW w:w="1686" w:type="dxa"/>
          </w:tcPr>
          <w:p w:rsidR="00C3517F" w:rsidRPr="00DF215A" w:rsidRDefault="00C3517F" w:rsidP="00C3517F"/>
        </w:tc>
      </w:tr>
    </w:tbl>
    <w:p w:rsidR="00C3517F" w:rsidRPr="00DF215A" w:rsidRDefault="00C3517F" w:rsidP="00C3517F"/>
    <w:p w:rsidR="00C3517F" w:rsidRPr="00DF215A" w:rsidRDefault="00C3517F" w:rsidP="00C3517F">
      <w:r w:rsidRPr="00DF215A">
        <w:t>Выводы:</w:t>
      </w:r>
    </w:p>
    <w:p w:rsidR="004D5CE5" w:rsidRDefault="004D5CE5" w:rsidP="00C3517F">
      <w:pPr>
        <w:jc w:val="right"/>
      </w:pPr>
    </w:p>
    <w:p w:rsidR="004D5CE5" w:rsidRDefault="004D5CE5" w:rsidP="00C3517F">
      <w:pPr>
        <w:jc w:val="right"/>
      </w:pPr>
    </w:p>
    <w:p w:rsidR="004D5CE5" w:rsidRDefault="004D5CE5" w:rsidP="00C3517F">
      <w:pPr>
        <w:jc w:val="right"/>
      </w:pPr>
    </w:p>
    <w:p w:rsidR="00C3517F" w:rsidRPr="00DF215A" w:rsidRDefault="00C3517F" w:rsidP="00C3517F">
      <w:pPr>
        <w:jc w:val="right"/>
      </w:pPr>
      <w:r w:rsidRPr="00DF215A">
        <w:t>Таблица</w:t>
      </w:r>
      <w:r w:rsidR="00AF026B" w:rsidRPr="00DF215A">
        <w:t xml:space="preserve"> 2</w:t>
      </w:r>
      <w:r w:rsidRPr="00DF215A">
        <w:t xml:space="preserve"> </w:t>
      </w:r>
    </w:p>
    <w:p w:rsidR="00C3517F" w:rsidRPr="00DF215A" w:rsidRDefault="00C3517F" w:rsidP="00C3517F">
      <w:pPr>
        <w:jc w:val="center"/>
      </w:pPr>
      <w:r w:rsidRPr="00DF215A">
        <w:t>Исходные данные для анализа повременного фонда заработной платы.</w:t>
      </w:r>
    </w:p>
    <w:p w:rsidR="00C3517F" w:rsidRPr="00DF215A" w:rsidRDefault="00C3517F" w:rsidP="00C3517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7"/>
        <w:gridCol w:w="992"/>
        <w:gridCol w:w="851"/>
        <w:gridCol w:w="1418"/>
      </w:tblGrid>
      <w:tr w:rsidR="00C3517F" w:rsidRPr="00DF215A" w:rsidTr="00C3517F">
        <w:tc>
          <w:tcPr>
            <w:tcW w:w="6487" w:type="dxa"/>
          </w:tcPr>
          <w:p w:rsidR="00C3517F" w:rsidRPr="00DF215A" w:rsidRDefault="00C3517F" w:rsidP="00C3517F">
            <w:pPr>
              <w:jc w:val="center"/>
            </w:pPr>
            <w:r w:rsidRPr="00DF215A">
              <w:t>Показатели</w:t>
            </w:r>
          </w:p>
        </w:tc>
        <w:tc>
          <w:tcPr>
            <w:tcW w:w="992" w:type="dxa"/>
          </w:tcPr>
          <w:p w:rsidR="00C3517F" w:rsidRPr="00DF215A" w:rsidRDefault="00C3517F" w:rsidP="00C3517F">
            <w:r w:rsidRPr="00DF215A">
              <w:t xml:space="preserve">План </w:t>
            </w:r>
          </w:p>
        </w:tc>
        <w:tc>
          <w:tcPr>
            <w:tcW w:w="851" w:type="dxa"/>
          </w:tcPr>
          <w:p w:rsidR="00C3517F" w:rsidRPr="00DF215A" w:rsidRDefault="00C3517F" w:rsidP="00C3517F">
            <w:pPr>
              <w:ind w:right="-125"/>
            </w:pPr>
            <w:r w:rsidRPr="00DF215A">
              <w:t xml:space="preserve">Факт </w:t>
            </w:r>
          </w:p>
        </w:tc>
        <w:tc>
          <w:tcPr>
            <w:tcW w:w="1418" w:type="dxa"/>
          </w:tcPr>
          <w:p w:rsidR="00C3517F" w:rsidRPr="00DF215A" w:rsidRDefault="00C3517F" w:rsidP="00C3517F">
            <w:pPr>
              <w:ind w:right="-126"/>
            </w:pPr>
            <w:proofErr w:type="spellStart"/>
            <w:r w:rsidRPr="00DF215A">
              <w:t>Отклоне-ние</w:t>
            </w:r>
            <w:proofErr w:type="spellEnd"/>
            <w:r w:rsidRPr="00DF215A">
              <w:t xml:space="preserve"> </w:t>
            </w:r>
          </w:p>
        </w:tc>
      </w:tr>
      <w:tr w:rsidR="00C3517F" w:rsidRPr="00DF215A" w:rsidTr="00C3517F">
        <w:tc>
          <w:tcPr>
            <w:tcW w:w="6487" w:type="dxa"/>
          </w:tcPr>
          <w:p w:rsidR="00C3517F" w:rsidRPr="00DF215A" w:rsidRDefault="00C3517F" w:rsidP="00C3517F">
            <w:r w:rsidRPr="00DF215A">
              <w:t>Среднесписочная численность рабочих – повременщиков</w:t>
            </w:r>
          </w:p>
        </w:tc>
        <w:tc>
          <w:tcPr>
            <w:tcW w:w="992" w:type="dxa"/>
          </w:tcPr>
          <w:p w:rsidR="00C3517F" w:rsidRPr="00DF215A" w:rsidRDefault="00C3517F" w:rsidP="00C3517F">
            <w:pPr>
              <w:ind w:right="-110"/>
            </w:pPr>
          </w:p>
        </w:tc>
        <w:tc>
          <w:tcPr>
            <w:tcW w:w="851" w:type="dxa"/>
          </w:tcPr>
          <w:p w:rsidR="00C3517F" w:rsidRPr="00DF215A" w:rsidRDefault="00C3517F" w:rsidP="00C3517F"/>
        </w:tc>
        <w:tc>
          <w:tcPr>
            <w:tcW w:w="1418" w:type="dxa"/>
          </w:tcPr>
          <w:p w:rsidR="00C3517F" w:rsidRPr="00DF215A" w:rsidRDefault="00C3517F" w:rsidP="00C3517F"/>
        </w:tc>
      </w:tr>
      <w:tr w:rsidR="00C3517F" w:rsidRPr="00DF215A" w:rsidTr="00C3517F">
        <w:tc>
          <w:tcPr>
            <w:tcW w:w="6487" w:type="dxa"/>
          </w:tcPr>
          <w:p w:rsidR="00C3517F" w:rsidRPr="00DF215A" w:rsidRDefault="00C3517F" w:rsidP="00C3517F">
            <w:r w:rsidRPr="00DF215A">
              <w:t>Количество отработанных дней одним рабочим в среднем за год</w:t>
            </w:r>
          </w:p>
        </w:tc>
        <w:tc>
          <w:tcPr>
            <w:tcW w:w="992" w:type="dxa"/>
          </w:tcPr>
          <w:p w:rsidR="00C3517F" w:rsidRPr="00DF215A" w:rsidRDefault="00C3517F" w:rsidP="00C3517F"/>
        </w:tc>
        <w:tc>
          <w:tcPr>
            <w:tcW w:w="851" w:type="dxa"/>
          </w:tcPr>
          <w:p w:rsidR="00C3517F" w:rsidRPr="00DF215A" w:rsidRDefault="00C3517F" w:rsidP="00C3517F"/>
        </w:tc>
        <w:tc>
          <w:tcPr>
            <w:tcW w:w="1418" w:type="dxa"/>
          </w:tcPr>
          <w:p w:rsidR="00C3517F" w:rsidRPr="00DF215A" w:rsidRDefault="00C3517F" w:rsidP="00C3517F"/>
        </w:tc>
      </w:tr>
      <w:tr w:rsidR="00C3517F" w:rsidRPr="00DF215A" w:rsidTr="00C3517F">
        <w:tc>
          <w:tcPr>
            <w:tcW w:w="6487" w:type="dxa"/>
          </w:tcPr>
          <w:p w:rsidR="00C3517F" w:rsidRPr="00DF215A" w:rsidRDefault="00C3517F" w:rsidP="00C3517F">
            <w:r w:rsidRPr="00DF215A">
              <w:t>Средняя продолжительность рабочей смены, ч.</w:t>
            </w:r>
          </w:p>
        </w:tc>
        <w:tc>
          <w:tcPr>
            <w:tcW w:w="992" w:type="dxa"/>
          </w:tcPr>
          <w:p w:rsidR="00C3517F" w:rsidRPr="00DF215A" w:rsidRDefault="00C3517F" w:rsidP="00C3517F"/>
        </w:tc>
        <w:tc>
          <w:tcPr>
            <w:tcW w:w="851" w:type="dxa"/>
          </w:tcPr>
          <w:p w:rsidR="00C3517F" w:rsidRPr="00DF215A" w:rsidRDefault="00C3517F" w:rsidP="00C3517F"/>
        </w:tc>
        <w:tc>
          <w:tcPr>
            <w:tcW w:w="1418" w:type="dxa"/>
          </w:tcPr>
          <w:p w:rsidR="00C3517F" w:rsidRPr="00DF215A" w:rsidRDefault="00C3517F" w:rsidP="00C3517F"/>
        </w:tc>
      </w:tr>
      <w:tr w:rsidR="00C3517F" w:rsidRPr="00DF215A" w:rsidTr="00C3517F">
        <w:tc>
          <w:tcPr>
            <w:tcW w:w="6487" w:type="dxa"/>
          </w:tcPr>
          <w:p w:rsidR="00C3517F" w:rsidRPr="00DF215A" w:rsidRDefault="00C3517F" w:rsidP="00C3517F">
            <w:r w:rsidRPr="00DF215A">
              <w:t xml:space="preserve">Фонд повременной оплаты труда, </w:t>
            </w:r>
            <w:proofErr w:type="spellStart"/>
            <w:r w:rsidRPr="00DF215A">
              <w:t>тыс.руб</w:t>
            </w:r>
            <w:proofErr w:type="spellEnd"/>
            <w:r w:rsidRPr="00DF215A">
              <w:t>.</w:t>
            </w:r>
          </w:p>
        </w:tc>
        <w:tc>
          <w:tcPr>
            <w:tcW w:w="992" w:type="dxa"/>
          </w:tcPr>
          <w:p w:rsidR="00C3517F" w:rsidRPr="00DF215A" w:rsidRDefault="00C3517F" w:rsidP="00C3517F"/>
        </w:tc>
        <w:tc>
          <w:tcPr>
            <w:tcW w:w="851" w:type="dxa"/>
          </w:tcPr>
          <w:p w:rsidR="00C3517F" w:rsidRPr="00DF215A" w:rsidRDefault="00C3517F" w:rsidP="00C3517F"/>
        </w:tc>
        <w:tc>
          <w:tcPr>
            <w:tcW w:w="1418" w:type="dxa"/>
          </w:tcPr>
          <w:p w:rsidR="00C3517F" w:rsidRPr="00DF215A" w:rsidRDefault="00C3517F" w:rsidP="00C3517F"/>
        </w:tc>
      </w:tr>
      <w:tr w:rsidR="00C3517F" w:rsidRPr="00DF215A" w:rsidTr="00C3517F">
        <w:tc>
          <w:tcPr>
            <w:tcW w:w="6487" w:type="dxa"/>
          </w:tcPr>
          <w:p w:rsidR="00C3517F" w:rsidRPr="00DF215A" w:rsidRDefault="00C3517F" w:rsidP="00C3517F">
            <w:r w:rsidRPr="00DF215A">
              <w:t xml:space="preserve">Зарплата одного работника, </w:t>
            </w:r>
            <w:proofErr w:type="spellStart"/>
            <w:r w:rsidRPr="00DF215A">
              <w:t>тыс.руб</w:t>
            </w:r>
            <w:proofErr w:type="spellEnd"/>
            <w:r w:rsidRPr="00DF215A">
              <w:t>.</w:t>
            </w:r>
          </w:p>
        </w:tc>
        <w:tc>
          <w:tcPr>
            <w:tcW w:w="992" w:type="dxa"/>
          </w:tcPr>
          <w:p w:rsidR="00C3517F" w:rsidRPr="00DF215A" w:rsidRDefault="00C3517F" w:rsidP="00C3517F"/>
        </w:tc>
        <w:tc>
          <w:tcPr>
            <w:tcW w:w="851" w:type="dxa"/>
          </w:tcPr>
          <w:p w:rsidR="00C3517F" w:rsidRPr="00DF215A" w:rsidRDefault="00C3517F" w:rsidP="00C3517F"/>
        </w:tc>
        <w:tc>
          <w:tcPr>
            <w:tcW w:w="1418" w:type="dxa"/>
          </w:tcPr>
          <w:p w:rsidR="00C3517F" w:rsidRPr="00DF215A" w:rsidRDefault="00C3517F" w:rsidP="00C3517F"/>
        </w:tc>
      </w:tr>
      <w:tr w:rsidR="00C3517F" w:rsidRPr="00DF215A" w:rsidTr="00C3517F">
        <w:tc>
          <w:tcPr>
            <w:tcW w:w="6487" w:type="dxa"/>
          </w:tcPr>
          <w:p w:rsidR="00C3517F" w:rsidRPr="00DF215A" w:rsidRDefault="00C3517F" w:rsidP="00C3517F">
            <w:r w:rsidRPr="00DF215A">
              <w:t xml:space="preserve">среднегодовая </w:t>
            </w:r>
          </w:p>
        </w:tc>
        <w:tc>
          <w:tcPr>
            <w:tcW w:w="992" w:type="dxa"/>
          </w:tcPr>
          <w:p w:rsidR="00C3517F" w:rsidRPr="00DF215A" w:rsidRDefault="00C3517F" w:rsidP="00C3517F"/>
        </w:tc>
        <w:tc>
          <w:tcPr>
            <w:tcW w:w="851" w:type="dxa"/>
          </w:tcPr>
          <w:p w:rsidR="00C3517F" w:rsidRPr="00DF215A" w:rsidRDefault="00C3517F" w:rsidP="00C3517F"/>
        </w:tc>
        <w:tc>
          <w:tcPr>
            <w:tcW w:w="1418" w:type="dxa"/>
          </w:tcPr>
          <w:p w:rsidR="00C3517F" w:rsidRPr="00DF215A" w:rsidRDefault="00C3517F" w:rsidP="00C3517F"/>
        </w:tc>
      </w:tr>
      <w:tr w:rsidR="00C3517F" w:rsidRPr="00DF215A" w:rsidTr="00C3517F">
        <w:tc>
          <w:tcPr>
            <w:tcW w:w="6487" w:type="dxa"/>
          </w:tcPr>
          <w:p w:rsidR="00C3517F" w:rsidRPr="00DF215A" w:rsidRDefault="00C3517F" w:rsidP="00C3517F">
            <w:r w:rsidRPr="00DF215A">
              <w:t>Среднедневная</w:t>
            </w:r>
          </w:p>
        </w:tc>
        <w:tc>
          <w:tcPr>
            <w:tcW w:w="992" w:type="dxa"/>
          </w:tcPr>
          <w:p w:rsidR="00C3517F" w:rsidRPr="00DF215A" w:rsidRDefault="00C3517F" w:rsidP="00C3517F"/>
        </w:tc>
        <w:tc>
          <w:tcPr>
            <w:tcW w:w="851" w:type="dxa"/>
          </w:tcPr>
          <w:p w:rsidR="00C3517F" w:rsidRPr="00DF215A" w:rsidRDefault="00C3517F" w:rsidP="00C3517F"/>
        </w:tc>
        <w:tc>
          <w:tcPr>
            <w:tcW w:w="1418" w:type="dxa"/>
          </w:tcPr>
          <w:p w:rsidR="00C3517F" w:rsidRPr="00DF215A" w:rsidRDefault="00C3517F" w:rsidP="00C3517F"/>
        </w:tc>
      </w:tr>
      <w:tr w:rsidR="00C3517F" w:rsidRPr="00DF215A" w:rsidTr="00C3517F">
        <w:tc>
          <w:tcPr>
            <w:tcW w:w="6487" w:type="dxa"/>
          </w:tcPr>
          <w:p w:rsidR="00C3517F" w:rsidRPr="00DF215A" w:rsidRDefault="00C3517F" w:rsidP="00C3517F">
            <w:r w:rsidRPr="00DF215A">
              <w:t>Среднечасовая</w:t>
            </w:r>
          </w:p>
        </w:tc>
        <w:tc>
          <w:tcPr>
            <w:tcW w:w="992" w:type="dxa"/>
          </w:tcPr>
          <w:p w:rsidR="00C3517F" w:rsidRPr="00DF215A" w:rsidRDefault="00C3517F" w:rsidP="00C3517F"/>
        </w:tc>
        <w:tc>
          <w:tcPr>
            <w:tcW w:w="851" w:type="dxa"/>
          </w:tcPr>
          <w:p w:rsidR="00C3517F" w:rsidRPr="00DF215A" w:rsidRDefault="00C3517F" w:rsidP="00C3517F"/>
        </w:tc>
        <w:tc>
          <w:tcPr>
            <w:tcW w:w="1418" w:type="dxa"/>
          </w:tcPr>
          <w:p w:rsidR="00C3517F" w:rsidRPr="00DF215A" w:rsidRDefault="00C3517F" w:rsidP="00C3517F"/>
        </w:tc>
      </w:tr>
    </w:tbl>
    <w:p w:rsidR="00C3517F" w:rsidRPr="00DF215A" w:rsidRDefault="00C3517F" w:rsidP="00C3517F"/>
    <w:p w:rsidR="00C3517F" w:rsidRPr="00DF215A" w:rsidRDefault="00C3517F" w:rsidP="00C3517F">
      <w:r w:rsidRPr="00DF215A">
        <w:t>Выводы:</w:t>
      </w:r>
    </w:p>
    <w:p w:rsidR="00C3517F" w:rsidRPr="00DF215A" w:rsidRDefault="00C3517F" w:rsidP="00C3517F">
      <w:pPr>
        <w:jc w:val="right"/>
      </w:pPr>
      <w:r w:rsidRPr="00DF215A">
        <w:t xml:space="preserve">Таблица </w:t>
      </w:r>
      <w:r w:rsidR="00EA2316" w:rsidRPr="00DF215A">
        <w:t>3</w:t>
      </w:r>
    </w:p>
    <w:p w:rsidR="00C3517F" w:rsidRPr="00DF215A" w:rsidRDefault="00C3517F" w:rsidP="00C3517F">
      <w:pPr>
        <w:jc w:val="center"/>
      </w:pPr>
      <w:r w:rsidRPr="00DF215A">
        <w:t>Показатели эффективности использования фонда оплаты труда.</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1417"/>
        <w:gridCol w:w="917"/>
        <w:gridCol w:w="926"/>
        <w:gridCol w:w="1446"/>
      </w:tblGrid>
      <w:tr w:rsidR="00C3517F" w:rsidRPr="00DF215A" w:rsidTr="00EA2316">
        <w:trPr>
          <w:cantSplit/>
        </w:trPr>
        <w:tc>
          <w:tcPr>
            <w:tcW w:w="5070" w:type="dxa"/>
            <w:vMerge w:val="restart"/>
            <w:vAlign w:val="center"/>
          </w:tcPr>
          <w:p w:rsidR="00C3517F" w:rsidRPr="00DF215A" w:rsidRDefault="00C3517F" w:rsidP="00C3517F">
            <w:pPr>
              <w:jc w:val="center"/>
            </w:pPr>
            <w:r w:rsidRPr="00DF215A">
              <w:t>Показатели</w:t>
            </w:r>
          </w:p>
        </w:tc>
        <w:tc>
          <w:tcPr>
            <w:tcW w:w="1417" w:type="dxa"/>
            <w:vMerge w:val="restart"/>
            <w:vAlign w:val="center"/>
          </w:tcPr>
          <w:p w:rsidR="00C3517F" w:rsidRPr="00DF215A" w:rsidRDefault="00C3517F" w:rsidP="00C3517F">
            <w:pPr>
              <w:ind w:right="-131"/>
            </w:pPr>
            <w:r w:rsidRPr="00DF215A">
              <w:t xml:space="preserve">Прошлый год </w:t>
            </w:r>
          </w:p>
        </w:tc>
        <w:tc>
          <w:tcPr>
            <w:tcW w:w="1843" w:type="dxa"/>
            <w:gridSpan w:val="2"/>
            <w:vAlign w:val="center"/>
          </w:tcPr>
          <w:p w:rsidR="00C3517F" w:rsidRPr="00DF215A" w:rsidRDefault="00C3517F" w:rsidP="00C3517F">
            <w:r w:rsidRPr="00DF215A">
              <w:t>Отчетный год</w:t>
            </w:r>
          </w:p>
        </w:tc>
        <w:tc>
          <w:tcPr>
            <w:tcW w:w="1446" w:type="dxa"/>
          </w:tcPr>
          <w:p w:rsidR="00C3517F" w:rsidRPr="00DF215A" w:rsidRDefault="00C3517F" w:rsidP="00C3517F">
            <w:pPr>
              <w:ind w:right="-146"/>
            </w:pPr>
            <w:r w:rsidRPr="00DF215A">
              <w:t>Предприятие</w:t>
            </w:r>
          </w:p>
          <w:p w:rsidR="00C3517F" w:rsidRPr="00DF215A" w:rsidRDefault="00C3517F" w:rsidP="00C3517F">
            <w:pPr>
              <w:ind w:right="-146"/>
            </w:pPr>
            <w:r w:rsidRPr="00DF215A">
              <w:t xml:space="preserve"> -конкурент</w:t>
            </w:r>
          </w:p>
        </w:tc>
      </w:tr>
      <w:tr w:rsidR="00C3517F" w:rsidRPr="00DF215A" w:rsidTr="00EA2316">
        <w:trPr>
          <w:cantSplit/>
        </w:trPr>
        <w:tc>
          <w:tcPr>
            <w:tcW w:w="5070" w:type="dxa"/>
            <w:vMerge/>
          </w:tcPr>
          <w:p w:rsidR="00C3517F" w:rsidRPr="00DF215A" w:rsidRDefault="00C3517F" w:rsidP="00C3517F"/>
        </w:tc>
        <w:tc>
          <w:tcPr>
            <w:tcW w:w="1417" w:type="dxa"/>
            <w:vMerge/>
          </w:tcPr>
          <w:p w:rsidR="00C3517F" w:rsidRPr="00DF215A" w:rsidRDefault="00C3517F" w:rsidP="00C3517F"/>
        </w:tc>
        <w:tc>
          <w:tcPr>
            <w:tcW w:w="917" w:type="dxa"/>
          </w:tcPr>
          <w:p w:rsidR="00C3517F" w:rsidRPr="00DF215A" w:rsidRDefault="00C3517F" w:rsidP="00C3517F">
            <w:pPr>
              <w:ind w:right="-66"/>
            </w:pPr>
            <w:r w:rsidRPr="00DF215A">
              <w:t>план</w:t>
            </w:r>
          </w:p>
        </w:tc>
        <w:tc>
          <w:tcPr>
            <w:tcW w:w="926" w:type="dxa"/>
          </w:tcPr>
          <w:p w:rsidR="00C3517F" w:rsidRPr="00DF215A" w:rsidRDefault="00C3517F" w:rsidP="00C3517F">
            <w:pPr>
              <w:ind w:right="-65"/>
            </w:pPr>
            <w:r w:rsidRPr="00DF215A">
              <w:t>факт</w:t>
            </w:r>
          </w:p>
        </w:tc>
        <w:tc>
          <w:tcPr>
            <w:tcW w:w="1446" w:type="dxa"/>
          </w:tcPr>
          <w:p w:rsidR="00C3517F" w:rsidRPr="00DF215A" w:rsidRDefault="00C3517F" w:rsidP="00C3517F"/>
        </w:tc>
      </w:tr>
      <w:tr w:rsidR="00C3517F" w:rsidRPr="00DF215A" w:rsidTr="00EA2316">
        <w:tc>
          <w:tcPr>
            <w:tcW w:w="5070" w:type="dxa"/>
          </w:tcPr>
          <w:p w:rsidR="00C3517F" w:rsidRPr="00DF215A" w:rsidRDefault="00C3517F" w:rsidP="00C3517F">
            <w:r w:rsidRPr="00DF215A">
              <w:t>Производство товарной продукции на рубль зарплаты, руб.</w:t>
            </w:r>
          </w:p>
        </w:tc>
        <w:tc>
          <w:tcPr>
            <w:tcW w:w="1417" w:type="dxa"/>
          </w:tcPr>
          <w:p w:rsidR="00C3517F" w:rsidRPr="00DF215A" w:rsidRDefault="00C3517F" w:rsidP="00C3517F"/>
        </w:tc>
        <w:tc>
          <w:tcPr>
            <w:tcW w:w="917" w:type="dxa"/>
          </w:tcPr>
          <w:p w:rsidR="00C3517F" w:rsidRPr="00DF215A" w:rsidRDefault="00C3517F" w:rsidP="00C3517F"/>
        </w:tc>
        <w:tc>
          <w:tcPr>
            <w:tcW w:w="926" w:type="dxa"/>
          </w:tcPr>
          <w:p w:rsidR="00C3517F" w:rsidRPr="00DF215A" w:rsidRDefault="00C3517F" w:rsidP="00C3517F"/>
        </w:tc>
        <w:tc>
          <w:tcPr>
            <w:tcW w:w="1446" w:type="dxa"/>
          </w:tcPr>
          <w:p w:rsidR="00C3517F" w:rsidRPr="00DF215A" w:rsidRDefault="00C3517F" w:rsidP="00C3517F"/>
        </w:tc>
      </w:tr>
      <w:tr w:rsidR="00C3517F" w:rsidRPr="00DF215A" w:rsidTr="00EA2316">
        <w:tc>
          <w:tcPr>
            <w:tcW w:w="5070" w:type="dxa"/>
          </w:tcPr>
          <w:p w:rsidR="00C3517F" w:rsidRPr="00DF215A" w:rsidRDefault="00C3517F" w:rsidP="00C3517F">
            <w:r w:rsidRPr="00DF215A">
              <w:t>Сумма валовой прибыли на рубль зарплаты, руб.</w:t>
            </w:r>
          </w:p>
        </w:tc>
        <w:tc>
          <w:tcPr>
            <w:tcW w:w="1417" w:type="dxa"/>
          </w:tcPr>
          <w:p w:rsidR="00C3517F" w:rsidRPr="00DF215A" w:rsidRDefault="00C3517F" w:rsidP="00C3517F"/>
        </w:tc>
        <w:tc>
          <w:tcPr>
            <w:tcW w:w="917" w:type="dxa"/>
          </w:tcPr>
          <w:p w:rsidR="00C3517F" w:rsidRPr="00DF215A" w:rsidRDefault="00C3517F" w:rsidP="00C3517F"/>
        </w:tc>
        <w:tc>
          <w:tcPr>
            <w:tcW w:w="926" w:type="dxa"/>
          </w:tcPr>
          <w:p w:rsidR="00C3517F" w:rsidRPr="00DF215A" w:rsidRDefault="00C3517F" w:rsidP="00C3517F"/>
        </w:tc>
        <w:tc>
          <w:tcPr>
            <w:tcW w:w="1446" w:type="dxa"/>
          </w:tcPr>
          <w:p w:rsidR="00C3517F" w:rsidRPr="00DF215A" w:rsidRDefault="00C3517F" w:rsidP="00C3517F"/>
        </w:tc>
      </w:tr>
      <w:tr w:rsidR="00C3517F" w:rsidRPr="00DF215A" w:rsidTr="00EA2316">
        <w:tc>
          <w:tcPr>
            <w:tcW w:w="5070" w:type="dxa"/>
          </w:tcPr>
          <w:p w:rsidR="00C3517F" w:rsidRPr="00DF215A" w:rsidRDefault="00C3517F" w:rsidP="00C3517F">
            <w:r w:rsidRPr="00DF215A">
              <w:t>Сумма чистой прибыли на рубль зарплаты, руб.</w:t>
            </w:r>
          </w:p>
        </w:tc>
        <w:tc>
          <w:tcPr>
            <w:tcW w:w="1417" w:type="dxa"/>
          </w:tcPr>
          <w:p w:rsidR="00C3517F" w:rsidRPr="00DF215A" w:rsidRDefault="00C3517F" w:rsidP="00C3517F"/>
        </w:tc>
        <w:tc>
          <w:tcPr>
            <w:tcW w:w="917" w:type="dxa"/>
          </w:tcPr>
          <w:p w:rsidR="00C3517F" w:rsidRPr="00DF215A" w:rsidRDefault="00C3517F" w:rsidP="00C3517F"/>
        </w:tc>
        <w:tc>
          <w:tcPr>
            <w:tcW w:w="926" w:type="dxa"/>
          </w:tcPr>
          <w:p w:rsidR="00C3517F" w:rsidRPr="00DF215A" w:rsidRDefault="00C3517F" w:rsidP="00C3517F"/>
        </w:tc>
        <w:tc>
          <w:tcPr>
            <w:tcW w:w="1446" w:type="dxa"/>
          </w:tcPr>
          <w:p w:rsidR="00C3517F" w:rsidRPr="00DF215A" w:rsidRDefault="00C3517F" w:rsidP="00C3517F"/>
        </w:tc>
      </w:tr>
      <w:tr w:rsidR="00C3517F" w:rsidRPr="00DF215A" w:rsidTr="00EA2316">
        <w:tc>
          <w:tcPr>
            <w:tcW w:w="5070" w:type="dxa"/>
          </w:tcPr>
          <w:p w:rsidR="00C3517F" w:rsidRPr="00DF215A" w:rsidRDefault="00C3517F" w:rsidP="00C3517F">
            <w:r w:rsidRPr="00DF215A">
              <w:t>Сумма реинвестированной прибыли на рубль, руб.</w:t>
            </w:r>
          </w:p>
        </w:tc>
        <w:tc>
          <w:tcPr>
            <w:tcW w:w="1417" w:type="dxa"/>
          </w:tcPr>
          <w:p w:rsidR="00C3517F" w:rsidRPr="00DF215A" w:rsidRDefault="00C3517F" w:rsidP="00C3517F"/>
        </w:tc>
        <w:tc>
          <w:tcPr>
            <w:tcW w:w="917" w:type="dxa"/>
          </w:tcPr>
          <w:p w:rsidR="00C3517F" w:rsidRPr="00DF215A" w:rsidRDefault="00C3517F" w:rsidP="00C3517F"/>
        </w:tc>
        <w:tc>
          <w:tcPr>
            <w:tcW w:w="926" w:type="dxa"/>
          </w:tcPr>
          <w:p w:rsidR="00C3517F" w:rsidRPr="00DF215A" w:rsidRDefault="00C3517F" w:rsidP="00C3517F"/>
        </w:tc>
        <w:tc>
          <w:tcPr>
            <w:tcW w:w="1446" w:type="dxa"/>
          </w:tcPr>
          <w:p w:rsidR="00C3517F" w:rsidRPr="00DF215A" w:rsidRDefault="00C3517F" w:rsidP="00C3517F"/>
        </w:tc>
      </w:tr>
    </w:tbl>
    <w:p w:rsidR="004D5CE5" w:rsidRDefault="004D5CE5" w:rsidP="00C3517F"/>
    <w:p w:rsidR="00C3517F" w:rsidRPr="00DF215A" w:rsidRDefault="00C3517F" w:rsidP="00C3517F">
      <w:r w:rsidRPr="00DF215A">
        <w:t>Выводы и предложения по теме:</w:t>
      </w:r>
    </w:p>
    <w:p w:rsidR="004D5CE5" w:rsidRDefault="004D5CE5" w:rsidP="00B91DFF">
      <w:pPr>
        <w:widowControl w:val="0"/>
        <w:autoSpaceDE w:val="0"/>
        <w:autoSpaceDN w:val="0"/>
        <w:adjustRightInd w:val="0"/>
        <w:ind w:firstLine="709"/>
        <w:jc w:val="both"/>
        <w:rPr>
          <w:b/>
        </w:rPr>
      </w:pPr>
    </w:p>
    <w:p w:rsidR="004D5CE5" w:rsidRDefault="004D5CE5" w:rsidP="00B91DFF">
      <w:pPr>
        <w:widowControl w:val="0"/>
        <w:autoSpaceDE w:val="0"/>
        <w:autoSpaceDN w:val="0"/>
        <w:adjustRightInd w:val="0"/>
        <w:ind w:firstLine="709"/>
        <w:jc w:val="both"/>
        <w:rPr>
          <w:b/>
        </w:rPr>
      </w:pPr>
    </w:p>
    <w:p w:rsidR="00042D60" w:rsidRDefault="00042D60" w:rsidP="00B91DFF">
      <w:pPr>
        <w:widowControl w:val="0"/>
        <w:autoSpaceDE w:val="0"/>
        <w:autoSpaceDN w:val="0"/>
        <w:adjustRightInd w:val="0"/>
        <w:ind w:firstLine="709"/>
        <w:jc w:val="both"/>
        <w:rPr>
          <w:b/>
        </w:rPr>
      </w:pPr>
      <w:r w:rsidRPr="00DF215A">
        <w:rPr>
          <w:b/>
        </w:rPr>
        <w:t>Тесты</w:t>
      </w:r>
    </w:p>
    <w:p w:rsidR="004D5CE5" w:rsidRPr="00DF215A" w:rsidRDefault="004D5CE5" w:rsidP="00B91DFF">
      <w:pPr>
        <w:widowControl w:val="0"/>
        <w:autoSpaceDE w:val="0"/>
        <w:autoSpaceDN w:val="0"/>
        <w:adjustRightInd w:val="0"/>
        <w:ind w:firstLine="709"/>
        <w:jc w:val="both"/>
        <w:rPr>
          <w:b/>
        </w:rPr>
      </w:pPr>
    </w:p>
    <w:p w:rsidR="00042D60" w:rsidRPr="0029339D" w:rsidRDefault="00042D60" w:rsidP="00EA2316">
      <w:pPr>
        <w:ind w:right="-931"/>
        <w:jc w:val="both"/>
        <w:rPr>
          <w:color w:val="2B2727"/>
          <w:spacing w:val="8"/>
        </w:rPr>
      </w:pPr>
      <w:r w:rsidRPr="0029339D">
        <w:rPr>
          <w:bCs/>
          <w:color w:val="2B2727"/>
          <w:spacing w:val="8"/>
        </w:rPr>
        <w:t>1.Назовите факторы, определяющие уровень эффективности использования трудовых ресурсов</w:t>
      </w:r>
    </w:p>
    <w:p w:rsidR="00042D60" w:rsidRPr="0029339D" w:rsidRDefault="00042D60" w:rsidP="00EA2316">
      <w:pPr>
        <w:ind w:right="-931"/>
        <w:jc w:val="both"/>
        <w:rPr>
          <w:color w:val="2B2727"/>
          <w:spacing w:val="8"/>
        </w:rPr>
      </w:pPr>
      <w:r w:rsidRPr="0029339D">
        <w:rPr>
          <w:color w:val="2B2727"/>
          <w:spacing w:val="8"/>
        </w:rPr>
        <w:t>а) численность рабочих</w:t>
      </w:r>
    </w:p>
    <w:p w:rsidR="00042D60" w:rsidRPr="0029339D" w:rsidRDefault="00042D60" w:rsidP="00EA2316">
      <w:pPr>
        <w:ind w:right="-931"/>
        <w:jc w:val="both"/>
        <w:rPr>
          <w:color w:val="2B2727"/>
          <w:spacing w:val="8"/>
        </w:rPr>
      </w:pPr>
      <w:r w:rsidRPr="0029339D">
        <w:rPr>
          <w:color w:val="2B2727"/>
          <w:spacing w:val="8"/>
        </w:rPr>
        <w:t>б) структура трудовых ресурсов</w:t>
      </w:r>
    </w:p>
    <w:p w:rsidR="00042D60" w:rsidRPr="0029339D" w:rsidRDefault="00042D60" w:rsidP="00EA2316">
      <w:pPr>
        <w:ind w:right="-931"/>
        <w:jc w:val="both"/>
        <w:rPr>
          <w:color w:val="2B2727"/>
          <w:spacing w:val="8"/>
        </w:rPr>
      </w:pPr>
      <w:r w:rsidRPr="0029339D">
        <w:rPr>
          <w:color w:val="2B2727"/>
          <w:spacing w:val="8"/>
        </w:rPr>
        <w:t>в) уровень организации труда</w:t>
      </w:r>
    </w:p>
    <w:p w:rsidR="00042D60" w:rsidRDefault="00042D60" w:rsidP="00EA2316">
      <w:pPr>
        <w:ind w:right="-931"/>
        <w:jc w:val="both"/>
        <w:rPr>
          <w:color w:val="2B2727"/>
          <w:spacing w:val="8"/>
        </w:rPr>
      </w:pPr>
      <w:r w:rsidRPr="0029339D">
        <w:rPr>
          <w:color w:val="2B2727"/>
          <w:spacing w:val="8"/>
        </w:rPr>
        <w:t>г) число дней простоев</w:t>
      </w:r>
    </w:p>
    <w:p w:rsidR="0029339D" w:rsidRPr="0029339D" w:rsidRDefault="0029339D" w:rsidP="00EA2316">
      <w:pPr>
        <w:ind w:right="-931"/>
        <w:jc w:val="both"/>
        <w:rPr>
          <w:color w:val="2B2727"/>
          <w:spacing w:val="8"/>
        </w:rPr>
      </w:pPr>
    </w:p>
    <w:p w:rsidR="00042D60" w:rsidRPr="0029339D" w:rsidRDefault="00042D60" w:rsidP="00EA2316">
      <w:pPr>
        <w:ind w:right="-931"/>
        <w:jc w:val="both"/>
        <w:rPr>
          <w:color w:val="2B2727"/>
          <w:spacing w:val="8"/>
        </w:rPr>
      </w:pPr>
      <w:r w:rsidRPr="0029339D">
        <w:rPr>
          <w:bCs/>
          <w:color w:val="2B2727"/>
          <w:spacing w:val="8"/>
        </w:rPr>
        <w:t>2</w:t>
      </w:r>
      <w:r w:rsidR="008C6510" w:rsidRPr="0029339D">
        <w:rPr>
          <w:bCs/>
          <w:color w:val="2B2727"/>
          <w:spacing w:val="8"/>
        </w:rPr>
        <w:t>.</w:t>
      </w:r>
      <w:r w:rsidRPr="0029339D">
        <w:rPr>
          <w:bCs/>
          <w:color w:val="2B2727"/>
          <w:spacing w:val="8"/>
        </w:rPr>
        <w:t xml:space="preserve"> Назовите показатель, который анализируют при оценке эффективности использования труда</w:t>
      </w:r>
    </w:p>
    <w:p w:rsidR="00042D60" w:rsidRPr="00DF215A" w:rsidRDefault="00042D60" w:rsidP="00EA2316">
      <w:pPr>
        <w:ind w:right="-931"/>
        <w:jc w:val="both"/>
        <w:rPr>
          <w:color w:val="2B2727"/>
          <w:spacing w:val="8"/>
        </w:rPr>
      </w:pPr>
      <w:r w:rsidRPr="00DF215A">
        <w:rPr>
          <w:color w:val="2B2727"/>
          <w:spacing w:val="8"/>
        </w:rPr>
        <w:t>а) сменность</w:t>
      </w:r>
    </w:p>
    <w:p w:rsidR="00042D60" w:rsidRPr="00DF215A" w:rsidRDefault="00042D60" w:rsidP="00EA2316">
      <w:pPr>
        <w:ind w:right="-931"/>
        <w:jc w:val="both"/>
        <w:rPr>
          <w:color w:val="2B2727"/>
          <w:spacing w:val="8"/>
        </w:rPr>
      </w:pPr>
      <w:r w:rsidRPr="00DF215A">
        <w:rPr>
          <w:color w:val="2B2727"/>
          <w:spacing w:val="8"/>
        </w:rPr>
        <w:t>б) выработка продукции одним работником за период</w:t>
      </w:r>
    </w:p>
    <w:p w:rsidR="00042D60" w:rsidRPr="00DF215A" w:rsidRDefault="00042D60" w:rsidP="00EA2316">
      <w:pPr>
        <w:ind w:right="-931"/>
        <w:jc w:val="both"/>
        <w:rPr>
          <w:color w:val="2B2727"/>
          <w:spacing w:val="8"/>
        </w:rPr>
      </w:pPr>
      <w:r w:rsidRPr="00DF215A">
        <w:rPr>
          <w:color w:val="2B2727"/>
          <w:spacing w:val="8"/>
        </w:rPr>
        <w:t>в) выработка продукции одним рабочим за период</w:t>
      </w:r>
    </w:p>
    <w:p w:rsidR="00042D60" w:rsidRDefault="00042D60" w:rsidP="00EA2316">
      <w:pPr>
        <w:ind w:right="-931"/>
        <w:jc w:val="both"/>
        <w:rPr>
          <w:color w:val="2B2727"/>
          <w:spacing w:val="8"/>
        </w:rPr>
      </w:pPr>
      <w:r w:rsidRPr="00DF215A">
        <w:rPr>
          <w:color w:val="2B2727"/>
          <w:spacing w:val="8"/>
        </w:rPr>
        <w:t>г) продолжительность рабочей смены</w:t>
      </w:r>
    </w:p>
    <w:p w:rsidR="0029339D" w:rsidRPr="00DF215A" w:rsidRDefault="0029339D" w:rsidP="00EA2316">
      <w:pPr>
        <w:ind w:right="-931"/>
        <w:jc w:val="both"/>
        <w:rPr>
          <w:color w:val="2B2727"/>
          <w:spacing w:val="8"/>
        </w:rPr>
      </w:pPr>
    </w:p>
    <w:p w:rsidR="00042D60" w:rsidRPr="00DF215A" w:rsidRDefault="00042D60" w:rsidP="00EA2316">
      <w:pPr>
        <w:ind w:right="-931"/>
        <w:jc w:val="both"/>
      </w:pPr>
      <w:r w:rsidRPr="00DF215A">
        <w:t xml:space="preserve">3. При приведении показателей в сопоставимый вид пересчитывают фактический объем производства продукции на плановую цену и затем сравнивают с плановым показателем для </w:t>
      </w:r>
    </w:p>
    <w:p w:rsidR="00042D60" w:rsidRPr="00DF215A" w:rsidRDefault="00042D60" w:rsidP="00EA2316">
      <w:pPr>
        <w:ind w:right="-931"/>
        <w:jc w:val="both"/>
      </w:pPr>
      <w:r w:rsidRPr="00DF215A">
        <w:t xml:space="preserve">нейтрализации влияния «» фактора </w:t>
      </w:r>
    </w:p>
    <w:p w:rsidR="00042D60" w:rsidRPr="00DF215A" w:rsidRDefault="00042D60" w:rsidP="00EA2316">
      <w:pPr>
        <w:ind w:right="-931"/>
        <w:jc w:val="both"/>
      </w:pPr>
      <w:r w:rsidRPr="00DF215A">
        <w:t xml:space="preserve">а) стоимостного </w:t>
      </w:r>
    </w:p>
    <w:p w:rsidR="00042D60" w:rsidRPr="00DF215A" w:rsidRDefault="00042D60" w:rsidP="00EA2316">
      <w:pPr>
        <w:ind w:right="-931"/>
        <w:jc w:val="both"/>
      </w:pPr>
      <w:r w:rsidRPr="00DF215A">
        <w:t xml:space="preserve">б) объемного </w:t>
      </w:r>
    </w:p>
    <w:p w:rsidR="00042D60" w:rsidRPr="00DF215A" w:rsidRDefault="00042D60" w:rsidP="00EA2316">
      <w:pPr>
        <w:ind w:right="-931"/>
        <w:jc w:val="both"/>
      </w:pPr>
      <w:r w:rsidRPr="00DF215A">
        <w:t xml:space="preserve">  в) структурного </w:t>
      </w:r>
    </w:p>
    <w:p w:rsidR="00042D60" w:rsidRDefault="00042D60" w:rsidP="00EA2316">
      <w:pPr>
        <w:ind w:right="-931"/>
        <w:jc w:val="both"/>
      </w:pPr>
      <w:r w:rsidRPr="00DF215A">
        <w:t xml:space="preserve">г) качественного </w:t>
      </w:r>
    </w:p>
    <w:p w:rsidR="0029339D" w:rsidRPr="00DF215A" w:rsidRDefault="0029339D" w:rsidP="00EA2316">
      <w:pPr>
        <w:ind w:right="-931"/>
        <w:jc w:val="both"/>
      </w:pPr>
    </w:p>
    <w:p w:rsidR="00042D60" w:rsidRPr="00DF215A" w:rsidRDefault="008C6510" w:rsidP="00EA2316">
      <w:pPr>
        <w:ind w:right="-931"/>
        <w:jc w:val="both"/>
      </w:pPr>
      <w:r w:rsidRPr="00DF215A">
        <w:t>4</w:t>
      </w:r>
      <w:r w:rsidR="00042D60" w:rsidRPr="00DF215A">
        <w:t xml:space="preserve">. Измерить степень тесноты связи, выяснить относительную роль отдельных факторов, установить зависимость можно с помощью анализа </w:t>
      </w:r>
    </w:p>
    <w:p w:rsidR="00042D60" w:rsidRPr="00DF215A" w:rsidRDefault="00042D60" w:rsidP="00EA2316">
      <w:pPr>
        <w:ind w:right="-931"/>
        <w:jc w:val="both"/>
      </w:pPr>
      <w:r w:rsidRPr="00DF215A">
        <w:t xml:space="preserve">а) корреляционного </w:t>
      </w:r>
    </w:p>
    <w:p w:rsidR="00042D60" w:rsidRPr="00DF215A" w:rsidRDefault="00042D60" w:rsidP="00EA2316">
      <w:pPr>
        <w:ind w:right="-931"/>
        <w:jc w:val="both"/>
      </w:pPr>
      <w:r w:rsidRPr="00DF215A">
        <w:t xml:space="preserve">б) регрессионного </w:t>
      </w:r>
    </w:p>
    <w:p w:rsidR="00042D60" w:rsidRPr="00DF215A" w:rsidRDefault="008C6510" w:rsidP="00EA2316">
      <w:pPr>
        <w:ind w:right="-931"/>
        <w:jc w:val="both"/>
      </w:pPr>
      <w:r w:rsidRPr="00DF215A">
        <w:t>в</w:t>
      </w:r>
      <w:r w:rsidR="00042D60" w:rsidRPr="00DF215A">
        <w:t xml:space="preserve">) факторного </w:t>
      </w:r>
    </w:p>
    <w:p w:rsidR="00042D60" w:rsidRDefault="008C6510" w:rsidP="00EA2316">
      <w:pPr>
        <w:ind w:right="-931"/>
        <w:jc w:val="both"/>
      </w:pPr>
      <w:r w:rsidRPr="00DF215A">
        <w:t>г</w:t>
      </w:r>
      <w:r w:rsidR="00042D60" w:rsidRPr="00DF215A">
        <w:t>) дисперсионного</w:t>
      </w:r>
    </w:p>
    <w:p w:rsidR="0029339D" w:rsidRPr="00DF215A" w:rsidRDefault="0029339D" w:rsidP="00EA2316">
      <w:pPr>
        <w:ind w:right="-931"/>
        <w:jc w:val="both"/>
      </w:pPr>
    </w:p>
    <w:p w:rsidR="00042D60" w:rsidRPr="00DF215A" w:rsidRDefault="008C6510" w:rsidP="00EA2316">
      <w:pPr>
        <w:tabs>
          <w:tab w:val="num" w:pos="0"/>
        </w:tabs>
        <w:ind w:right="-931"/>
        <w:jc w:val="both"/>
      </w:pPr>
      <w:r w:rsidRPr="00DF215A">
        <w:t>5</w:t>
      </w:r>
      <w:r w:rsidR="00042D60" w:rsidRPr="00DF215A">
        <w:t>.Постоянные пассивы включают</w:t>
      </w:r>
    </w:p>
    <w:p w:rsidR="00042D60" w:rsidRPr="00DF215A" w:rsidRDefault="00042D60" w:rsidP="00EA2316">
      <w:pPr>
        <w:tabs>
          <w:tab w:val="num" w:pos="0"/>
        </w:tabs>
        <w:ind w:right="-931"/>
        <w:jc w:val="both"/>
      </w:pPr>
      <w:r w:rsidRPr="00DF215A">
        <w:t>а) Собственный капитал и резервы</w:t>
      </w:r>
    </w:p>
    <w:p w:rsidR="00042D60" w:rsidRPr="00DF215A" w:rsidRDefault="00042D60" w:rsidP="00EA2316">
      <w:pPr>
        <w:tabs>
          <w:tab w:val="num" w:pos="0"/>
        </w:tabs>
        <w:ind w:right="-931"/>
        <w:jc w:val="both"/>
      </w:pPr>
      <w:r w:rsidRPr="00DF215A">
        <w:t>б) Долгосрочные пассивы</w:t>
      </w:r>
    </w:p>
    <w:p w:rsidR="00042D60" w:rsidRPr="00DF215A" w:rsidRDefault="008C6510" w:rsidP="00EA2316">
      <w:pPr>
        <w:tabs>
          <w:tab w:val="num" w:pos="0"/>
        </w:tabs>
        <w:ind w:right="-931"/>
        <w:jc w:val="both"/>
      </w:pPr>
      <w:r w:rsidRPr="00DF215A">
        <w:t>в</w:t>
      </w:r>
      <w:r w:rsidR="00042D60" w:rsidRPr="00DF215A">
        <w:t>) Краткосрочные пассивы</w:t>
      </w:r>
    </w:p>
    <w:p w:rsidR="00042D60" w:rsidRDefault="008C6510" w:rsidP="00EA2316">
      <w:pPr>
        <w:tabs>
          <w:tab w:val="num" w:pos="0"/>
        </w:tabs>
        <w:ind w:right="-931"/>
        <w:jc w:val="both"/>
      </w:pPr>
      <w:r w:rsidRPr="00DF215A">
        <w:t>г</w:t>
      </w:r>
      <w:r w:rsidR="00042D60" w:rsidRPr="00DF215A">
        <w:t>) Заемные средства</w:t>
      </w:r>
    </w:p>
    <w:p w:rsidR="0029339D" w:rsidRPr="00DF215A" w:rsidRDefault="0029339D" w:rsidP="00EA2316">
      <w:pPr>
        <w:tabs>
          <w:tab w:val="num" w:pos="0"/>
        </w:tabs>
        <w:ind w:right="-931"/>
        <w:jc w:val="both"/>
      </w:pPr>
    </w:p>
    <w:p w:rsidR="00042D60" w:rsidRPr="00DF215A" w:rsidRDefault="008C6510" w:rsidP="00EA2316">
      <w:pPr>
        <w:tabs>
          <w:tab w:val="num" w:pos="0"/>
        </w:tabs>
        <w:ind w:right="-931"/>
        <w:jc w:val="both"/>
      </w:pPr>
      <w:r w:rsidRPr="00DF215A">
        <w:t>6</w:t>
      </w:r>
      <w:r w:rsidR="00042D60" w:rsidRPr="00DF215A">
        <w:t>.Из пассивов организации: а) постоянные пассивы; б) долгосрочные пассивы; 3) краткосрочные пассивы; 4) наиболее срочные обязательства;</w:t>
      </w:r>
    </w:p>
    <w:p w:rsidR="00042D60" w:rsidRPr="00DF215A" w:rsidRDefault="00042D60" w:rsidP="00EA2316">
      <w:pPr>
        <w:tabs>
          <w:tab w:val="num" w:pos="0"/>
        </w:tabs>
        <w:ind w:right="-931"/>
        <w:jc w:val="both"/>
      </w:pPr>
      <w:r w:rsidRPr="00DF215A">
        <w:t>5) собственный капитал – по степени срочности их оплаты различают</w:t>
      </w:r>
    </w:p>
    <w:p w:rsidR="00042D60" w:rsidRPr="00DF215A" w:rsidRDefault="00042D60" w:rsidP="00EA2316">
      <w:pPr>
        <w:tabs>
          <w:tab w:val="num" w:pos="0"/>
        </w:tabs>
        <w:ind w:right="-931"/>
        <w:jc w:val="both"/>
      </w:pPr>
      <w:r w:rsidRPr="00DF215A">
        <w:t>а)1,2,3,4 только</w:t>
      </w:r>
    </w:p>
    <w:p w:rsidR="00042D60" w:rsidRPr="00DF215A" w:rsidRDefault="00042D60" w:rsidP="00EA2316">
      <w:pPr>
        <w:tabs>
          <w:tab w:val="num" w:pos="0"/>
        </w:tabs>
        <w:ind w:right="-931"/>
        <w:jc w:val="both"/>
      </w:pPr>
      <w:r w:rsidRPr="00DF215A">
        <w:t>б)1,2,3,4,5</w:t>
      </w:r>
    </w:p>
    <w:p w:rsidR="00042D60" w:rsidRPr="00DF215A" w:rsidRDefault="008C6510" w:rsidP="00EA2316">
      <w:pPr>
        <w:tabs>
          <w:tab w:val="num" w:pos="0"/>
        </w:tabs>
        <w:ind w:right="-931"/>
        <w:jc w:val="both"/>
      </w:pPr>
      <w:r w:rsidRPr="00DF215A">
        <w:t>в</w:t>
      </w:r>
      <w:r w:rsidR="00042D60" w:rsidRPr="00DF215A">
        <w:t>)1,3 только</w:t>
      </w:r>
    </w:p>
    <w:p w:rsidR="00042D60" w:rsidRDefault="008C6510" w:rsidP="00EA2316">
      <w:pPr>
        <w:tabs>
          <w:tab w:val="num" w:pos="0"/>
        </w:tabs>
        <w:ind w:right="-931"/>
        <w:jc w:val="both"/>
      </w:pPr>
      <w:r w:rsidRPr="00DF215A">
        <w:t>г</w:t>
      </w:r>
      <w:r w:rsidR="00042D60" w:rsidRPr="00DF215A">
        <w:t>) 2,3 только</w:t>
      </w:r>
    </w:p>
    <w:p w:rsidR="0029339D" w:rsidRPr="00DF215A" w:rsidRDefault="0029339D" w:rsidP="00EA2316">
      <w:pPr>
        <w:tabs>
          <w:tab w:val="num" w:pos="0"/>
        </w:tabs>
        <w:ind w:right="-931"/>
        <w:jc w:val="both"/>
      </w:pPr>
    </w:p>
    <w:p w:rsidR="00042D60" w:rsidRPr="00DF215A" w:rsidRDefault="008C6510" w:rsidP="00EA2316">
      <w:pPr>
        <w:tabs>
          <w:tab w:val="num" w:pos="0"/>
        </w:tabs>
        <w:ind w:right="-931"/>
        <w:jc w:val="both"/>
      </w:pPr>
      <w:r w:rsidRPr="00DF215A">
        <w:t>7</w:t>
      </w:r>
      <w:r w:rsidR="00042D60" w:rsidRPr="00DF215A">
        <w:t>.Степень покрытия обязательств предприятия его активами, срок превращения которых в денежную форму соответствует сроку погашения обязательств, - это</w:t>
      </w:r>
    </w:p>
    <w:p w:rsidR="00042D60" w:rsidRPr="00DF215A" w:rsidRDefault="00042D60" w:rsidP="00EA2316">
      <w:pPr>
        <w:tabs>
          <w:tab w:val="num" w:pos="0"/>
        </w:tabs>
        <w:ind w:right="-931"/>
        <w:jc w:val="both"/>
      </w:pPr>
      <w:r w:rsidRPr="00DF215A">
        <w:t>а) ликвидность баланса</w:t>
      </w:r>
    </w:p>
    <w:p w:rsidR="00042D60" w:rsidRPr="00DF215A" w:rsidRDefault="00042D60" w:rsidP="00EA2316">
      <w:pPr>
        <w:tabs>
          <w:tab w:val="num" w:pos="0"/>
        </w:tabs>
        <w:ind w:right="-931"/>
        <w:jc w:val="both"/>
      </w:pPr>
      <w:r w:rsidRPr="00DF215A">
        <w:t>б) абсолютная ликвидность</w:t>
      </w:r>
    </w:p>
    <w:p w:rsidR="00042D60" w:rsidRPr="00DF215A" w:rsidRDefault="008C6510" w:rsidP="00EA2316">
      <w:pPr>
        <w:tabs>
          <w:tab w:val="num" w:pos="0"/>
        </w:tabs>
        <w:ind w:right="-931"/>
        <w:jc w:val="both"/>
      </w:pPr>
      <w:r w:rsidRPr="00DF215A">
        <w:t>в</w:t>
      </w:r>
      <w:r w:rsidR="00042D60" w:rsidRPr="00DF215A">
        <w:t>) быстрая ликвидность</w:t>
      </w:r>
    </w:p>
    <w:p w:rsidR="00042D60" w:rsidRPr="00DF215A" w:rsidRDefault="008C6510" w:rsidP="00EA2316">
      <w:pPr>
        <w:tabs>
          <w:tab w:val="num" w:pos="0"/>
        </w:tabs>
        <w:ind w:right="-931"/>
        <w:jc w:val="both"/>
      </w:pPr>
      <w:r w:rsidRPr="00DF215A">
        <w:t>г</w:t>
      </w:r>
      <w:r w:rsidR="00042D60" w:rsidRPr="00DF215A">
        <w:t>) эластичность баланса</w:t>
      </w:r>
      <w:r w:rsidR="00EA2316" w:rsidRPr="00DF215A">
        <w:t>.</w:t>
      </w:r>
    </w:p>
    <w:p w:rsidR="00EA2316" w:rsidRPr="00DF215A" w:rsidRDefault="00EA2316" w:rsidP="00EA2316">
      <w:pPr>
        <w:tabs>
          <w:tab w:val="num" w:pos="0"/>
        </w:tabs>
        <w:ind w:right="-931"/>
        <w:jc w:val="both"/>
      </w:pPr>
    </w:p>
    <w:p w:rsidR="00D27D32" w:rsidRPr="00DF215A" w:rsidRDefault="00D27D32" w:rsidP="00EA2316">
      <w:pPr>
        <w:widowControl w:val="0"/>
        <w:autoSpaceDE w:val="0"/>
        <w:autoSpaceDN w:val="0"/>
        <w:adjustRightInd w:val="0"/>
        <w:ind w:left="-142" w:right="-789" w:firstLine="142"/>
        <w:jc w:val="both"/>
        <w:rPr>
          <w:b/>
        </w:rPr>
      </w:pPr>
      <w:r w:rsidRPr="00DF215A">
        <w:rPr>
          <w:b/>
        </w:rPr>
        <w:t xml:space="preserve">Тема 6. </w:t>
      </w:r>
      <w:r w:rsidR="00AF5D82" w:rsidRPr="00DF215A">
        <w:rPr>
          <w:rFonts w:eastAsia="Calibri"/>
          <w:b/>
          <w:lang w:eastAsia="en-US"/>
        </w:rPr>
        <w:t>Анализ и управление затратами и себестоимостью продукции</w:t>
      </w:r>
    </w:p>
    <w:p w:rsidR="00D27D32" w:rsidRPr="00DF215A" w:rsidRDefault="00D27D32" w:rsidP="00EA2316">
      <w:pPr>
        <w:widowControl w:val="0"/>
        <w:autoSpaceDE w:val="0"/>
        <w:autoSpaceDN w:val="0"/>
        <w:adjustRightInd w:val="0"/>
        <w:ind w:left="-142" w:right="-789" w:firstLine="142"/>
        <w:jc w:val="both"/>
        <w:rPr>
          <w:b/>
        </w:rPr>
      </w:pPr>
    </w:p>
    <w:p w:rsidR="00D27D32" w:rsidRPr="00DF215A" w:rsidRDefault="00D27D32" w:rsidP="00EA2316">
      <w:pPr>
        <w:ind w:left="-142" w:right="-789" w:firstLine="142"/>
        <w:jc w:val="both"/>
        <w:rPr>
          <w:bCs/>
          <w:i/>
          <w:lang w:eastAsia="en-US"/>
        </w:rPr>
      </w:pPr>
      <w:r w:rsidRPr="00DF215A">
        <w:rPr>
          <w:bCs/>
          <w:i/>
          <w:lang w:eastAsia="en-US"/>
        </w:rPr>
        <w:t>Вопросы к занятию</w:t>
      </w:r>
    </w:p>
    <w:p w:rsidR="00D27D32" w:rsidRPr="00DF215A" w:rsidRDefault="00D27D32" w:rsidP="00EA2316">
      <w:pPr>
        <w:widowControl w:val="0"/>
        <w:autoSpaceDE w:val="0"/>
        <w:autoSpaceDN w:val="0"/>
        <w:adjustRightInd w:val="0"/>
        <w:ind w:left="-142" w:right="-789" w:firstLine="142"/>
        <w:jc w:val="both"/>
        <w:rPr>
          <w:b/>
        </w:rPr>
      </w:pPr>
    </w:p>
    <w:p w:rsidR="001C7A6A" w:rsidRPr="00DF215A" w:rsidRDefault="001C7A6A" w:rsidP="00EA2316">
      <w:pPr>
        <w:pStyle w:val="a3"/>
        <w:numPr>
          <w:ilvl w:val="0"/>
          <w:numId w:val="26"/>
        </w:numPr>
        <w:tabs>
          <w:tab w:val="left" w:pos="284"/>
        </w:tabs>
        <w:ind w:left="-142" w:right="-789" w:firstLine="142"/>
        <w:jc w:val="both"/>
      </w:pPr>
      <w:r w:rsidRPr="00DF215A">
        <w:t>Особенности анализа прямых и косвенных затрат переменных и постоянных затрат.</w:t>
      </w:r>
    </w:p>
    <w:p w:rsidR="001C7A6A" w:rsidRPr="00DF215A" w:rsidRDefault="001C7A6A" w:rsidP="00EA2316">
      <w:pPr>
        <w:pStyle w:val="a3"/>
        <w:numPr>
          <w:ilvl w:val="0"/>
          <w:numId w:val="26"/>
        </w:numPr>
        <w:tabs>
          <w:tab w:val="left" w:pos="284"/>
        </w:tabs>
        <w:ind w:left="-142" w:right="-789" w:firstLine="142"/>
        <w:jc w:val="both"/>
      </w:pPr>
      <w:r w:rsidRPr="00DF215A">
        <w:t xml:space="preserve">Анализ влияния факторов на изменение себестоимости отдельных видов продукции. </w:t>
      </w:r>
    </w:p>
    <w:p w:rsidR="001C7A6A" w:rsidRPr="00DF215A" w:rsidRDefault="001C7A6A" w:rsidP="00EA2316">
      <w:pPr>
        <w:pStyle w:val="a3"/>
        <w:numPr>
          <w:ilvl w:val="0"/>
          <w:numId w:val="26"/>
        </w:numPr>
        <w:tabs>
          <w:tab w:val="left" w:pos="284"/>
        </w:tabs>
        <w:ind w:left="-142" w:right="-789" w:firstLine="142"/>
        <w:jc w:val="both"/>
      </w:pPr>
      <w:r w:rsidRPr="00DF215A">
        <w:t xml:space="preserve">Анализ состава и структуры затрат на производство отдельных видов продукции. </w:t>
      </w:r>
    </w:p>
    <w:p w:rsidR="001C7A6A" w:rsidRPr="00DF215A" w:rsidRDefault="001C7A6A" w:rsidP="00EA2316">
      <w:pPr>
        <w:pStyle w:val="a3"/>
        <w:numPr>
          <w:ilvl w:val="0"/>
          <w:numId w:val="26"/>
        </w:numPr>
        <w:tabs>
          <w:tab w:val="left" w:pos="284"/>
        </w:tabs>
        <w:ind w:left="-142" w:right="-789" w:firstLine="142"/>
        <w:jc w:val="both"/>
      </w:pPr>
      <w:proofErr w:type="spellStart"/>
      <w:r w:rsidRPr="00DF215A">
        <w:t>Пофакторное</w:t>
      </w:r>
      <w:proofErr w:type="spellEnd"/>
      <w:r w:rsidRPr="00DF215A">
        <w:t xml:space="preserve"> исследование основных статей затрат.</w:t>
      </w:r>
    </w:p>
    <w:p w:rsidR="001C7A6A" w:rsidRPr="00DF215A" w:rsidRDefault="001C7A6A" w:rsidP="00EA2316">
      <w:pPr>
        <w:pStyle w:val="a3"/>
        <w:numPr>
          <w:ilvl w:val="0"/>
          <w:numId w:val="26"/>
        </w:numPr>
        <w:tabs>
          <w:tab w:val="left" w:pos="284"/>
        </w:tabs>
        <w:ind w:left="-142" w:right="-789" w:firstLine="142"/>
        <w:jc w:val="both"/>
      </w:pPr>
      <w:r w:rsidRPr="00DF215A">
        <w:t xml:space="preserve">Управление затратами и резервы снижения себестоимости отдельных видов продукции. </w:t>
      </w:r>
    </w:p>
    <w:p w:rsidR="001C7A6A" w:rsidRPr="00DF215A" w:rsidRDefault="001C7A6A" w:rsidP="00EA2316">
      <w:pPr>
        <w:pStyle w:val="10"/>
        <w:shd w:val="clear" w:color="auto" w:fill="auto"/>
        <w:tabs>
          <w:tab w:val="left" w:pos="284"/>
          <w:tab w:val="left" w:pos="1407"/>
        </w:tabs>
        <w:ind w:left="-142" w:right="-789" w:firstLine="142"/>
        <w:jc w:val="both"/>
        <w:rPr>
          <w:sz w:val="24"/>
          <w:szCs w:val="24"/>
        </w:rPr>
      </w:pPr>
    </w:p>
    <w:p w:rsidR="00881B5E" w:rsidRPr="00DF215A" w:rsidRDefault="00881B5E" w:rsidP="0029339D">
      <w:pPr>
        <w:ind w:firstLine="426"/>
        <w:jc w:val="both"/>
        <w:rPr>
          <w:b/>
          <w:i/>
        </w:rPr>
      </w:pPr>
      <w:r w:rsidRPr="00DF215A">
        <w:rPr>
          <w:b/>
          <w:i/>
        </w:rPr>
        <w:t>Задания к занятию</w:t>
      </w:r>
    </w:p>
    <w:p w:rsidR="00C3517F" w:rsidRPr="00DF215A" w:rsidRDefault="00C3517F" w:rsidP="00EA2316">
      <w:pPr>
        <w:widowControl w:val="0"/>
        <w:ind w:left="-284" w:right="-789" w:firstLine="142"/>
        <w:jc w:val="both"/>
        <w:rPr>
          <w:color w:val="000000"/>
          <w:lang w:bidi="ru-RU"/>
        </w:rPr>
      </w:pPr>
    </w:p>
    <w:p w:rsidR="00C3517F" w:rsidRPr="00DF215A" w:rsidRDefault="00C3517F" w:rsidP="00EA2316">
      <w:pPr>
        <w:spacing w:line="360" w:lineRule="auto"/>
        <w:ind w:left="-284" w:right="-789" w:firstLine="709"/>
        <w:jc w:val="both"/>
      </w:pPr>
      <w:r w:rsidRPr="00DF215A">
        <w:rPr>
          <w:b/>
        </w:rPr>
        <w:t>Задание 1.</w:t>
      </w:r>
      <w:r w:rsidRPr="00DF215A">
        <w:t xml:space="preserve"> </w:t>
      </w:r>
    </w:p>
    <w:p w:rsidR="00C3517F" w:rsidRPr="00DF215A" w:rsidRDefault="00C3517F" w:rsidP="0029339D">
      <w:pPr>
        <w:spacing w:line="276" w:lineRule="auto"/>
        <w:ind w:left="-284" w:right="-789" w:firstLine="709"/>
        <w:jc w:val="both"/>
      </w:pPr>
      <w:r w:rsidRPr="00DF215A">
        <w:t>Провести анализ общей суммы затрат на производство, оценку темпов роста себестоимости в динамике, анализ затрат на один рубль товарной продукции, анализ себестоимости по экономическим элементам и по статьям расхода, анализ комплексных расходов, анализ прямых материальных затрат, анализ прямых трудовых затрат, определить резервы снижения себестоимости.</w:t>
      </w:r>
    </w:p>
    <w:p w:rsidR="00C3517F" w:rsidRPr="00DF215A" w:rsidRDefault="00C3517F" w:rsidP="00EA2316">
      <w:pPr>
        <w:ind w:left="-284" w:right="-789"/>
        <w:jc w:val="right"/>
      </w:pPr>
      <w:r w:rsidRPr="00DF215A">
        <w:t>Таблица</w:t>
      </w:r>
      <w:r w:rsidR="00222B9D" w:rsidRPr="00DF215A">
        <w:t xml:space="preserve"> 1</w:t>
      </w:r>
      <w:r w:rsidRPr="00DF215A">
        <w:t xml:space="preserve"> </w:t>
      </w:r>
    </w:p>
    <w:p w:rsidR="00C3517F" w:rsidRPr="00DF215A" w:rsidRDefault="00C3517F" w:rsidP="00EA2316">
      <w:pPr>
        <w:ind w:left="-284" w:right="-789"/>
        <w:jc w:val="center"/>
      </w:pPr>
      <w:r w:rsidRPr="00DF215A">
        <w:t>Состав и структура затрат на производство продукции по экономическим элементам.</w:t>
      </w:r>
    </w:p>
    <w:p w:rsidR="00C3517F" w:rsidRPr="00DF215A" w:rsidRDefault="00C3517F" w:rsidP="00C3517F">
      <w:pPr>
        <w:ind w:right="141"/>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850"/>
        <w:gridCol w:w="851"/>
        <w:gridCol w:w="708"/>
        <w:gridCol w:w="851"/>
        <w:gridCol w:w="851"/>
        <w:gridCol w:w="850"/>
      </w:tblGrid>
      <w:tr w:rsidR="00C3517F" w:rsidRPr="00DF215A" w:rsidTr="00C3517F">
        <w:trPr>
          <w:cantSplit/>
        </w:trPr>
        <w:tc>
          <w:tcPr>
            <w:tcW w:w="4503" w:type="dxa"/>
            <w:vMerge w:val="restart"/>
            <w:vAlign w:val="center"/>
          </w:tcPr>
          <w:p w:rsidR="00C3517F" w:rsidRPr="00DF215A" w:rsidRDefault="00C3517F" w:rsidP="00C3517F">
            <w:pPr>
              <w:ind w:right="141"/>
              <w:jc w:val="center"/>
            </w:pPr>
            <w:r w:rsidRPr="00DF215A">
              <w:t>Элементы затрат</w:t>
            </w:r>
          </w:p>
        </w:tc>
        <w:tc>
          <w:tcPr>
            <w:tcW w:w="2409" w:type="dxa"/>
            <w:gridSpan w:val="3"/>
          </w:tcPr>
          <w:p w:rsidR="00C3517F" w:rsidRPr="00DF215A" w:rsidRDefault="00C3517F" w:rsidP="00C3517F">
            <w:pPr>
              <w:ind w:right="141"/>
            </w:pPr>
            <w:r w:rsidRPr="00DF215A">
              <w:t xml:space="preserve">Сумма, </w:t>
            </w:r>
            <w:proofErr w:type="spellStart"/>
            <w:r w:rsidRPr="00DF215A">
              <w:t>тыс.руб</w:t>
            </w:r>
            <w:proofErr w:type="spellEnd"/>
            <w:r w:rsidRPr="00DF215A">
              <w:t>.</w:t>
            </w:r>
          </w:p>
        </w:tc>
        <w:tc>
          <w:tcPr>
            <w:tcW w:w="2552" w:type="dxa"/>
            <w:gridSpan w:val="3"/>
          </w:tcPr>
          <w:p w:rsidR="00C3517F" w:rsidRPr="00DF215A" w:rsidRDefault="00C3517F" w:rsidP="00C3517F">
            <w:pPr>
              <w:ind w:right="-108"/>
            </w:pPr>
            <w:r w:rsidRPr="00DF215A">
              <w:t>Структура затрат, %</w:t>
            </w:r>
          </w:p>
        </w:tc>
      </w:tr>
      <w:tr w:rsidR="00C3517F" w:rsidRPr="00DF215A" w:rsidTr="00C3517F">
        <w:trPr>
          <w:cantSplit/>
        </w:trPr>
        <w:tc>
          <w:tcPr>
            <w:tcW w:w="4503" w:type="dxa"/>
            <w:vMerge/>
          </w:tcPr>
          <w:p w:rsidR="00C3517F" w:rsidRPr="00DF215A" w:rsidRDefault="00C3517F" w:rsidP="00C3517F">
            <w:pPr>
              <w:ind w:right="141"/>
            </w:pPr>
          </w:p>
        </w:tc>
        <w:tc>
          <w:tcPr>
            <w:tcW w:w="850" w:type="dxa"/>
          </w:tcPr>
          <w:p w:rsidR="00C3517F" w:rsidRPr="00DF215A" w:rsidRDefault="00C3517F" w:rsidP="00C3517F">
            <w:pPr>
              <w:ind w:right="-155"/>
            </w:pPr>
            <w:r w:rsidRPr="00DF215A">
              <w:t>план</w:t>
            </w:r>
          </w:p>
        </w:tc>
        <w:tc>
          <w:tcPr>
            <w:tcW w:w="851" w:type="dxa"/>
          </w:tcPr>
          <w:p w:rsidR="00C3517F" w:rsidRPr="00DF215A" w:rsidRDefault="00C3517F" w:rsidP="00C3517F">
            <w:pPr>
              <w:ind w:right="-77"/>
            </w:pPr>
            <w:r w:rsidRPr="00DF215A">
              <w:t>факт</w:t>
            </w:r>
          </w:p>
        </w:tc>
        <w:tc>
          <w:tcPr>
            <w:tcW w:w="708" w:type="dxa"/>
          </w:tcPr>
          <w:p w:rsidR="00C3517F" w:rsidRPr="00DF215A" w:rsidRDefault="00C3517F" w:rsidP="00C3517F">
            <w:pPr>
              <w:ind w:right="-77"/>
            </w:pPr>
            <w:r w:rsidRPr="00DF215A">
              <w:t>+,-</w:t>
            </w:r>
          </w:p>
        </w:tc>
        <w:tc>
          <w:tcPr>
            <w:tcW w:w="851" w:type="dxa"/>
          </w:tcPr>
          <w:p w:rsidR="00C3517F" w:rsidRPr="00DF215A" w:rsidRDefault="00C3517F" w:rsidP="00C3517F">
            <w:pPr>
              <w:ind w:right="-108"/>
            </w:pPr>
            <w:r w:rsidRPr="00DF215A">
              <w:t>план</w:t>
            </w:r>
          </w:p>
        </w:tc>
        <w:tc>
          <w:tcPr>
            <w:tcW w:w="851" w:type="dxa"/>
          </w:tcPr>
          <w:p w:rsidR="00C3517F" w:rsidRPr="00DF215A" w:rsidRDefault="00C3517F" w:rsidP="00C3517F">
            <w:pPr>
              <w:ind w:right="-78"/>
            </w:pPr>
            <w:r w:rsidRPr="00DF215A">
              <w:t>Факт</w:t>
            </w:r>
          </w:p>
        </w:tc>
        <w:tc>
          <w:tcPr>
            <w:tcW w:w="850" w:type="dxa"/>
          </w:tcPr>
          <w:p w:rsidR="00C3517F" w:rsidRPr="00DF215A" w:rsidRDefault="00C3517F" w:rsidP="00C3517F">
            <w:pPr>
              <w:ind w:right="-77"/>
            </w:pPr>
            <w:r w:rsidRPr="00DF215A">
              <w:t>+,-</w:t>
            </w:r>
          </w:p>
        </w:tc>
      </w:tr>
      <w:tr w:rsidR="00C3517F" w:rsidRPr="00DF215A" w:rsidTr="00C3517F">
        <w:tc>
          <w:tcPr>
            <w:tcW w:w="4503" w:type="dxa"/>
          </w:tcPr>
          <w:p w:rsidR="00C3517F" w:rsidRPr="00DF215A" w:rsidRDefault="00C3517F" w:rsidP="00C3517F">
            <w:pPr>
              <w:ind w:right="141"/>
            </w:pPr>
            <w:r w:rsidRPr="00DF215A">
              <w:t>Материальные затраты</w:t>
            </w:r>
          </w:p>
        </w:tc>
        <w:tc>
          <w:tcPr>
            <w:tcW w:w="850"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c>
          <w:tcPr>
            <w:tcW w:w="851" w:type="dxa"/>
          </w:tcPr>
          <w:p w:rsidR="00C3517F" w:rsidRPr="00DF215A" w:rsidRDefault="00C3517F" w:rsidP="00C3517F">
            <w:pPr>
              <w:ind w:right="141"/>
            </w:pPr>
          </w:p>
        </w:tc>
        <w:tc>
          <w:tcPr>
            <w:tcW w:w="851" w:type="dxa"/>
          </w:tcPr>
          <w:p w:rsidR="00C3517F" w:rsidRPr="00DF215A" w:rsidRDefault="00C3517F" w:rsidP="00C3517F">
            <w:pPr>
              <w:ind w:right="141"/>
            </w:pPr>
          </w:p>
        </w:tc>
        <w:tc>
          <w:tcPr>
            <w:tcW w:w="850" w:type="dxa"/>
          </w:tcPr>
          <w:p w:rsidR="00C3517F" w:rsidRPr="00DF215A" w:rsidRDefault="00C3517F" w:rsidP="00C3517F">
            <w:pPr>
              <w:ind w:right="141"/>
            </w:pPr>
          </w:p>
        </w:tc>
      </w:tr>
      <w:tr w:rsidR="00C3517F" w:rsidRPr="00DF215A" w:rsidTr="00C3517F">
        <w:tc>
          <w:tcPr>
            <w:tcW w:w="4503" w:type="dxa"/>
          </w:tcPr>
          <w:p w:rsidR="00C3517F" w:rsidRPr="00DF215A" w:rsidRDefault="00C3517F" w:rsidP="00C3517F">
            <w:pPr>
              <w:ind w:right="141"/>
            </w:pPr>
            <w:r w:rsidRPr="00DF215A">
              <w:t>Заработная плата</w:t>
            </w:r>
          </w:p>
        </w:tc>
        <w:tc>
          <w:tcPr>
            <w:tcW w:w="850"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c>
          <w:tcPr>
            <w:tcW w:w="851" w:type="dxa"/>
          </w:tcPr>
          <w:p w:rsidR="00C3517F" w:rsidRPr="00DF215A" w:rsidRDefault="00C3517F" w:rsidP="00C3517F">
            <w:pPr>
              <w:ind w:right="141"/>
            </w:pPr>
          </w:p>
        </w:tc>
        <w:tc>
          <w:tcPr>
            <w:tcW w:w="851" w:type="dxa"/>
          </w:tcPr>
          <w:p w:rsidR="00C3517F" w:rsidRPr="00DF215A" w:rsidRDefault="00C3517F" w:rsidP="00C3517F">
            <w:pPr>
              <w:ind w:right="141"/>
            </w:pPr>
          </w:p>
        </w:tc>
        <w:tc>
          <w:tcPr>
            <w:tcW w:w="850" w:type="dxa"/>
          </w:tcPr>
          <w:p w:rsidR="00C3517F" w:rsidRPr="00DF215A" w:rsidRDefault="00C3517F" w:rsidP="00C3517F">
            <w:pPr>
              <w:ind w:right="141"/>
            </w:pPr>
          </w:p>
        </w:tc>
      </w:tr>
      <w:tr w:rsidR="00C3517F" w:rsidRPr="00DF215A" w:rsidTr="00C3517F">
        <w:tc>
          <w:tcPr>
            <w:tcW w:w="4503" w:type="dxa"/>
          </w:tcPr>
          <w:p w:rsidR="00C3517F" w:rsidRPr="00DF215A" w:rsidRDefault="00C3517F" w:rsidP="00C3517F">
            <w:pPr>
              <w:ind w:right="141"/>
            </w:pPr>
            <w:r w:rsidRPr="00DF215A">
              <w:t>Отчисление в фонд социальной защиты</w:t>
            </w:r>
          </w:p>
        </w:tc>
        <w:tc>
          <w:tcPr>
            <w:tcW w:w="850"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c>
          <w:tcPr>
            <w:tcW w:w="851" w:type="dxa"/>
          </w:tcPr>
          <w:p w:rsidR="00C3517F" w:rsidRPr="00DF215A" w:rsidRDefault="00C3517F" w:rsidP="00C3517F">
            <w:pPr>
              <w:ind w:right="141"/>
            </w:pPr>
          </w:p>
        </w:tc>
        <w:tc>
          <w:tcPr>
            <w:tcW w:w="851" w:type="dxa"/>
          </w:tcPr>
          <w:p w:rsidR="00C3517F" w:rsidRPr="00DF215A" w:rsidRDefault="00C3517F" w:rsidP="00C3517F">
            <w:pPr>
              <w:ind w:right="141"/>
            </w:pPr>
          </w:p>
        </w:tc>
        <w:tc>
          <w:tcPr>
            <w:tcW w:w="850" w:type="dxa"/>
          </w:tcPr>
          <w:p w:rsidR="00C3517F" w:rsidRPr="00DF215A" w:rsidRDefault="00C3517F" w:rsidP="00C3517F">
            <w:pPr>
              <w:ind w:right="141"/>
            </w:pPr>
          </w:p>
        </w:tc>
      </w:tr>
      <w:tr w:rsidR="00C3517F" w:rsidRPr="00DF215A" w:rsidTr="00C3517F">
        <w:tc>
          <w:tcPr>
            <w:tcW w:w="4503" w:type="dxa"/>
          </w:tcPr>
          <w:p w:rsidR="00C3517F" w:rsidRPr="00DF215A" w:rsidRDefault="00C3517F" w:rsidP="00C3517F">
            <w:pPr>
              <w:ind w:right="141"/>
            </w:pPr>
            <w:r w:rsidRPr="00DF215A">
              <w:t>Амортизация основных средств</w:t>
            </w:r>
          </w:p>
        </w:tc>
        <w:tc>
          <w:tcPr>
            <w:tcW w:w="850"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c>
          <w:tcPr>
            <w:tcW w:w="851" w:type="dxa"/>
          </w:tcPr>
          <w:p w:rsidR="00C3517F" w:rsidRPr="00DF215A" w:rsidRDefault="00C3517F" w:rsidP="00C3517F">
            <w:pPr>
              <w:ind w:right="141"/>
            </w:pPr>
          </w:p>
        </w:tc>
        <w:tc>
          <w:tcPr>
            <w:tcW w:w="851" w:type="dxa"/>
          </w:tcPr>
          <w:p w:rsidR="00C3517F" w:rsidRPr="00DF215A" w:rsidRDefault="00C3517F" w:rsidP="00C3517F">
            <w:pPr>
              <w:ind w:right="141"/>
            </w:pPr>
          </w:p>
        </w:tc>
        <w:tc>
          <w:tcPr>
            <w:tcW w:w="850" w:type="dxa"/>
          </w:tcPr>
          <w:p w:rsidR="00C3517F" w:rsidRPr="00DF215A" w:rsidRDefault="00C3517F" w:rsidP="00C3517F">
            <w:pPr>
              <w:ind w:right="141"/>
            </w:pPr>
          </w:p>
        </w:tc>
      </w:tr>
      <w:tr w:rsidR="00C3517F" w:rsidRPr="00DF215A" w:rsidTr="00C3517F">
        <w:tc>
          <w:tcPr>
            <w:tcW w:w="4503" w:type="dxa"/>
          </w:tcPr>
          <w:p w:rsidR="00C3517F" w:rsidRPr="00DF215A" w:rsidRDefault="00C3517F" w:rsidP="00C3517F">
            <w:pPr>
              <w:ind w:right="141"/>
            </w:pPr>
            <w:r w:rsidRPr="00DF215A">
              <w:t>Прочие расходы</w:t>
            </w:r>
          </w:p>
        </w:tc>
        <w:tc>
          <w:tcPr>
            <w:tcW w:w="850"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c>
          <w:tcPr>
            <w:tcW w:w="851" w:type="dxa"/>
          </w:tcPr>
          <w:p w:rsidR="00C3517F" w:rsidRPr="00DF215A" w:rsidRDefault="00C3517F" w:rsidP="00C3517F">
            <w:pPr>
              <w:ind w:right="141"/>
            </w:pPr>
          </w:p>
        </w:tc>
        <w:tc>
          <w:tcPr>
            <w:tcW w:w="851" w:type="dxa"/>
          </w:tcPr>
          <w:p w:rsidR="00C3517F" w:rsidRPr="00DF215A" w:rsidRDefault="00C3517F" w:rsidP="00C3517F">
            <w:pPr>
              <w:ind w:right="141"/>
            </w:pPr>
          </w:p>
        </w:tc>
        <w:tc>
          <w:tcPr>
            <w:tcW w:w="850" w:type="dxa"/>
          </w:tcPr>
          <w:p w:rsidR="00C3517F" w:rsidRPr="00DF215A" w:rsidRDefault="00C3517F" w:rsidP="00C3517F">
            <w:pPr>
              <w:ind w:right="141"/>
            </w:pPr>
          </w:p>
        </w:tc>
      </w:tr>
      <w:tr w:rsidR="00C3517F" w:rsidRPr="00DF215A" w:rsidTr="00C3517F">
        <w:tc>
          <w:tcPr>
            <w:tcW w:w="4503" w:type="dxa"/>
          </w:tcPr>
          <w:p w:rsidR="00C3517F" w:rsidRPr="00DF215A" w:rsidRDefault="00C3517F" w:rsidP="00C3517F">
            <w:pPr>
              <w:ind w:right="141"/>
            </w:pPr>
            <w:r w:rsidRPr="00DF215A">
              <w:t xml:space="preserve">Полная себестоимость </w:t>
            </w:r>
          </w:p>
        </w:tc>
        <w:tc>
          <w:tcPr>
            <w:tcW w:w="850"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c>
          <w:tcPr>
            <w:tcW w:w="851" w:type="dxa"/>
          </w:tcPr>
          <w:p w:rsidR="00C3517F" w:rsidRPr="00DF215A" w:rsidRDefault="00C3517F" w:rsidP="00C3517F">
            <w:pPr>
              <w:ind w:right="141"/>
            </w:pPr>
          </w:p>
        </w:tc>
        <w:tc>
          <w:tcPr>
            <w:tcW w:w="851" w:type="dxa"/>
          </w:tcPr>
          <w:p w:rsidR="00C3517F" w:rsidRPr="00DF215A" w:rsidRDefault="00C3517F" w:rsidP="00C3517F">
            <w:pPr>
              <w:ind w:right="141"/>
            </w:pPr>
          </w:p>
        </w:tc>
        <w:tc>
          <w:tcPr>
            <w:tcW w:w="850" w:type="dxa"/>
          </w:tcPr>
          <w:p w:rsidR="00C3517F" w:rsidRPr="00DF215A" w:rsidRDefault="00C3517F" w:rsidP="00C3517F">
            <w:pPr>
              <w:ind w:right="141"/>
            </w:pPr>
          </w:p>
        </w:tc>
      </w:tr>
      <w:tr w:rsidR="00C3517F" w:rsidRPr="00DF215A" w:rsidTr="00C3517F">
        <w:tc>
          <w:tcPr>
            <w:tcW w:w="4503" w:type="dxa"/>
          </w:tcPr>
          <w:p w:rsidR="00C3517F" w:rsidRPr="00DF215A" w:rsidRDefault="00C3517F" w:rsidP="00C3517F">
            <w:pPr>
              <w:ind w:right="141"/>
            </w:pPr>
            <w:r w:rsidRPr="00DF215A">
              <w:t>в том числе:</w:t>
            </w:r>
          </w:p>
        </w:tc>
        <w:tc>
          <w:tcPr>
            <w:tcW w:w="850"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c>
          <w:tcPr>
            <w:tcW w:w="851" w:type="dxa"/>
          </w:tcPr>
          <w:p w:rsidR="00C3517F" w:rsidRPr="00DF215A" w:rsidRDefault="00C3517F" w:rsidP="00C3517F">
            <w:pPr>
              <w:ind w:right="141"/>
            </w:pPr>
          </w:p>
        </w:tc>
        <w:tc>
          <w:tcPr>
            <w:tcW w:w="851" w:type="dxa"/>
          </w:tcPr>
          <w:p w:rsidR="00C3517F" w:rsidRPr="00DF215A" w:rsidRDefault="00C3517F" w:rsidP="00C3517F">
            <w:pPr>
              <w:ind w:right="141"/>
            </w:pPr>
          </w:p>
        </w:tc>
        <w:tc>
          <w:tcPr>
            <w:tcW w:w="850" w:type="dxa"/>
          </w:tcPr>
          <w:p w:rsidR="00C3517F" w:rsidRPr="00DF215A" w:rsidRDefault="00C3517F" w:rsidP="00C3517F">
            <w:pPr>
              <w:ind w:right="141"/>
            </w:pPr>
          </w:p>
        </w:tc>
      </w:tr>
      <w:tr w:rsidR="00C3517F" w:rsidRPr="00DF215A" w:rsidTr="00C3517F">
        <w:tc>
          <w:tcPr>
            <w:tcW w:w="4503" w:type="dxa"/>
          </w:tcPr>
          <w:p w:rsidR="00C3517F" w:rsidRPr="00DF215A" w:rsidRDefault="00C3517F" w:rsidP="00C3517F">
            <w:pPr>
              <w:ind w:right="141"/>
            </w:pPr>
            <w:r w:rsidRPr="00DF215A">
              <w:t>переменные расходы</w:t>
            </w:r>
          </w:p>
        </w:tc>
        <w:tc>
          <w:tcPr>
            <w:tcW w:w="850"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c>
          <w:tcPr>
            <w:tcW w:w="851" w:type="dxa"/>
          </w:tcPr>
          <w:p w:rsidR="00C3517F" w:rsidRPr="00DF215A" w:rsidRDefault="00C3517F" w:rsidP="00C3517F">
            <w:pPr>
              <w:ind w:right="141"/>
            </w:pPr>
          </w:p>
        </w:tc>
        <w:tc>
          <w:tcPr>
            <w:tcW w:w="851" w:type="dxa"/>
          </w:tcPr>
          <w:p w:rsidR="00C3517F" w:rsidRPr="00DF215A" w:rsidRDefault="00C3517F" w:rsidP="00C3517F">
            <w:pPr>
              <w:ind w:right="141"/>
            </w:pPr>
          </w:p>
        </w:tc>
        <w:tc>
          <w:tcPr>
            <w:tcW w:w="850" w:type="dxa"/>
          </w:tcPr>
          <w:p w:rsidR="00C3517F" w:rsidRPr="00DF215A" w:rsidRDefault="00C3517F" w:rsidP="00C3517F">
            <w:pPr>
              <w:ind w:right="141"/>
            </w:pPr>
          </w:p>
        </w:tc>
      </w:tr>
      <w:tr w:rsidR="00C3517F" w:rsidRPr="00DF215A" w:rsidTr="00C3517F">
        <w:tc>
          <w:tcPr>
            <w:tcW w:w="4503" w:type="dxa"/>
          </w:tcPr>
          <w:p w:rsidR="00C3517F" w:rsidRPr="00DF215A" w:rsidRDefault="00C3517F" w:rsidP="00C3517F">
            <w:pPr>
              <w:ind w:right="141"/>
            </w:pPr>
            <w:r w:rsidRPr="00DF215A">
              <w:t>постоянные расходы</w:t>
            </w:r>
          </w:p>
        </w:tc>
        <w:tc>
          <w:tcPr>
            <w:tcW w:w="850"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c>
          <w:tcPr>
            <w:tcW w:w="851" w:type="dxa"/>
          </w:tcPr>
          <w:p w:rsidR="00C3517F" w:rsidRPr="00DF215A" w:rsidRDefault="00C3517F" w:rsidP="00C3517F">
            <w:pPr>
              <w:ind w:right="141"/>
            </w:pPr>
          </w:p>
        </w:tc>
        <w:tc>
          <w:tcPr>
            <w:tcW w:w="851" w:type="dxa"/>
          </w:tcPr>
          <w:p w:rsidR="00C3517F" w:rsidRPr="00DF215A" w:rsidRDefault="00C3517F" w:rsidP="00C3517F">
            <w:pPr>
              <w:ind w:right="141"/>
            </w:pPr>
          </w:p>
        </w:tc>
        <w:tc>
          <w:tcPr>
            <w:tcW w:w="850" w:type="dxa"/>
          </w:tcPr>
          <w:p w:rsidR="00C3517F" w:rsidRPr="00DF215A" w:rsidRDefault="00C3517F" w:rsidP="00C3517F">
            <w:pPr>
              <w:ind w:right="141"/>
            </w:pPr>
          </w:p>
        </w:tc>
      </w:tr>
    </w:tbl>
    <w:p w:rsidR="00C3517F" w:rsidRPr="00DF215A" w:rsidRDefault="00C3517F" w:rsidP="00C3517F">
      <w:pPr>
        <w:ind w:right="141"/>
        <w:rPr>
          <w:sz w:val="28"/>
          <w:szCs w:val="28"/>
        </w:rPr>
      </w:pPr>
      <w:r w:rsidRPr="00DF215A">
        <w:rPr>
          <w:sz w:val="28"/>
          <w:szCs w:val="28"/>
        </w:rPr>
        <w:t>Выводы:</w:t>
      </w:r>
    </w:p>
    <w:p w:rsidR="00632527" w:rsidRPr="00DF215A" w:rsidRDefault="00632527" w:rsidP="00222B9D">
      <w:pPr>
        <w:spacing w:line="360" w:lineRule="auto"/>
        <w:ind w:left="-284" w:right="141" w:firstLine="709"/>
        <w:jc w:val="both"/>
        <w:rPr>
          <w:b/>
        </w:rPr>
      </w:pPr>
    </w:p>
    <w:p w:rsidR="00222B9D" w:rsidRPr="00DF215A" w:rsidRDefault="00222B9D" w:rsidP="00EA2316">
      <w:pPr>
        <w:spacing w:line="360" w:lineRule="auto"/>
        <w:ind w:left="-284" w:right="-789" w:firstLine="709"/>
        <w:jc w:val="both"/>
      </w:pPr>
      <w:r w:rsidRPr="00DF215A">
        <w:rPr>
          <w:b/>
        </w:rPr>
        <w:t>Задание 2.</w:t>
      </w:r>
      <w:r w:rsidRPr="00DF215A">
        <w:t xml:space="preserve"> </w:t>
      </w:r>
    </w:p>
    <w:p w:rsidR="00C3517F" w:rsidRPr="00DF215A" w:rsidRDefault="00632527" w:rsidP="00EA2316">
      <w:pPr>
        <w:ind w:right="-789"/>
        <w:jc w:val="right"/>
      </w:pPr>
      <w:r w:rsidRPr="00DF215A">
        <w:t xml:space="preserve">Таблица </w:t>
      </w:r>
      <w:r w:rsidR="00EA2316" w:rsidRPr="00DF215A">
        <w:t>1</w:t>
      </w:r>
    </w:p>
    <w:p w:rsidR="00C3517F" w:rsidRPr="00DF215A" w:rsidRDefault="00C3517F" w:rsidP="00EA2316">
      <w:pPr>
        <w:ind w:right="-789"/>
        <w:jc w:val="center"/>
      </w:pPr>
      <w:r w:rsidRPr="00DF215A">
        <w:t>Исходные данные для факторного анализа общей суммы издержек на производство и реализацию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113"/>
        <w:gridCol w:w="1689"/>
        <w:gridCol w:w="1287"/>
        <w:gridCol w:w="1418"/>
        <w:gridCol w:w="1417"/>
      </w:tblGrid>
      <w:tr w:rsidR="00C3517F" w:rsidRPr="00DF215A" w:rsidTr="00C3517F">
        <w:trPr>
          <w:cantSplit/>
        </w:trPr>
        <w:tc>
          <w:tcPr>
            <w:tcW w:w="2660" w:type="dxa"/>
            <w:vMerge w:val="restart"/>
            <w:vAlign w:val="center"/>
          </w:tcPr>
          <w:p w:rsidR="00C3517F" w:rsidRPr="00DF215A" w:rsidRDefault="00C3517F" w:rsidP="00C3517F">
            <w:pPr>
              <w:ind w:right="-87"/>
              <w:jc w:val="center"/>
            </w:pPr>
            <w:r w:rsidRPr="00DF215A">
              <w:t>Затраты</w:t>
            </w:r>
          </w:p>
        </w:tc>
        <w:tc>
          <w:tcPr>
            <w:tcW w:w="1113" w:type="dxa"/>
            <w:vMerge w:val="restart"/>
            <w:vAlign w:val="center"/>
          </w:tcPr>
          <w:p w:rsidR="00C3517F" w:rsidRPr="00DF215A" w:rsidRDefault="00C3517F" w:rsidP="00C3517F">
            <w:pPr>
              <w:ind w:right="-108"/>
            </w:pPr>
            <w:r w:rsidRPr="00DF215A">
              <w:t xml:space="preserve">Сумма, </w:t>
            </w:r>
            <w:proofErr w:type="spellStart"/>
            <w:r w:rsidRPr="00DF215A">
              <w:t>тыс.руб</w:t>
            </w:r>
            <w:proofErr w:type="spellEnd"/>
            <w:r w:rsidRPr="00DF215A">
              <w:t>.</w:t>
            </w:r>
          </w:p>
        </w:tc>
        <w:tc>
          <w:tcPr>
            <w:tcW w:w="5811" w:type="dxa"/>
            <w:gridSpan w:val="4"/>
          </w:tcPr>
          <w:p w:rsidR="00C3517F" w:rsidRPr="00DF215A" w:rsidRDefault="00C3517F" w:rsidP="00C3517F">
            <w:pPr>
              <w:ind w:right="141"/>
            </w:pPr>
            <w:r w:rsidRPr="00DF215A">
              <w:t>Факторы изменения затрат</w:t>
            </w:r>
          </w:p>
        </w:tc>
      </w:tr>
      <w:tr w:rsidR="00C3517F" w:rsidRPr="00DF215A" w:rsidTr="00C3517F">
        <w:trPr>
          <w:cantSplit/>
        </w:trPr>
        <w:tc>
          <w:tcPr>
            <w:tcW w:w="2660" w:type="dxa"/>
            <w:vMerge/>
          </w:tcPr>
          <w:p w:rsidR="00C3517F" w:rsidRPr="00DF215A" w:rsidRDefault="00C3517F" w:rsidP="00C3517F">
            <w:pPr>
              <w:ind w:right="141"/>
            </w:pPr>
          </w:p>
        </w:tc>
        <w:tc>
          <w:tcPr>
            <w:tcW w:w="1113" w:type="dxa"/>
            <w:vMerge/>
          </w:tcPr>
          <w:p w:rsidR="00C3517F" w:rsidRPr="00DF215A" w:rsidRDefault="00C3517F" w:rsidP="00C3517F">
            <w:pPr>
              <w:ind w:right="141"/>
            </w:pPr>
          </w:p>
        </w:tc>
        <w:tc>
          <w:tcPr>
            <w:tcW w:w="1689" w:type="dxa"/>
          </w:tcPr>
          <w:p w:rsidR="00C3517F" w:rsidRPr="00DF215A" w:rsidRDefault="00C3517F" w:rsidP="00C3517F">
            <w:pPr>
              <w:ind w:right="-120"/>
            </w:pPr>
            <w:r w:rsidRPr="00DF215A">
              <w:t>объем выпуска продукции</w:t>
            </w:r>
          </w:p>
        </w:tc>
        <w:tc>
          <w:tcPr>
            <w:tcW w:w="1287" w:type="dxa"/>
          </w:tcPr>
          <w:p w:rsidR="00C3517F" w:rsidRPr="00DF215A" w:rsidRDefault="00C3517F" w:rsidP="00C3517F">
            <w:pPr>
              <w:tabs>
                <w:tab w:val="left" w:pos="1473"/>
              </w:tabs>
              <w:ind w:right="-132"/>
            </w:pPr>
            <w:r w:rsidRPr="00DF215A">
              <w:t>структура продукции</w:t>
            </w:r>
          </w:p>
        </w:tc>
        <w:tc>
          <w:tcPr>
            <w:tcW w:w="1418" w:type="dxa"/>
          </w:tcPr>
          <w:p w:rsidR="00C3517F" w:rsidRPr="00DF215A" w:rsidRDefault="00C3517F" w:rsidP="00C3517F">
            <w:pPr>
              <w:ind w:right="-120"/>
            </w:pPr>
            <w:r w:rsidRPr="00DF215A">
              <w:t>переменные затраты</w:t>
            </w:r>
          </w:p>
        </w:tc>
        <w:tc>
          <w:tcPr>
            <w:tcW w:w="1417" w:type="dxa"/>
          </w:tcPr>
          <w:p w:rsidR="00C3517F" w:rsidRPr="00DF215A" w:rsidRDefault="00C3517F" w:rsidP="00C3517F">
            <w:pPr>
              <w:tabs>
                <w:tab w:val="left" w:pos="1473"/>
              </w:tabs>
              <w:ind w:right="-120"/>
            </w:pPr>
            <w:r w:rsidRPr="00DF215A">
              <w:t>постоянные затраты</w:t>
            </w:r>
          </w:p>
        </w:tc>
      </w:tr>
      <w:tr w:rsidR="00C3517F" w:rsidRPr="00DF215A" w:rsidTr="00C3517F">
        <w:tc>
          <w:tcPr>
            <w:tcW w:w="2660" w:type="dxa"/>
          </w:tcPr>
          <w:p w:rsidR="00C3517F" w:rsidRPr="00DF215A" w:rsidRDefault="00C3517F" w:rsidP="00C3517F">
            <w:pPr>
              <w:ind w:right="-108"/>
            </w:pPr>
            <w:r w:rsidRPr="00DF215A">
              <w:t>По плану на плановый выпуск продукции:</w:t>
            </w:r>
          </w:p>
          <w:p w:rsidR="00C3517F" w:rsidRPr="00DF215A" w:rsidRDefault="00C3517F" w:rsidP="00C3517F">
            <w:pPr>
              <w:ind w:right="-108"/>
            </w:pPr>
            <w:r w:rsidRPr="00DF215A">
              <w:t>(</w:t>
            </w:r>
            <w:r w:rsidRPr="00DF215A">
              <w:rPr>
                <w:lang w:val="en-US"/>
              </w:rPr>
              <w:t>V</w:t>
            </w:r>
            <w:proofErr w:type="spellStart"/>
            <w:r w:rsidRPr="00DF215A">
              <w:t>ВП</w:t>
            </w:r>
            <w:r w:rsidRPr="00DF215A">
              <w:rPr>
                <w:lang w:val="en-US"/>
              </w:rPr>
              <w:t>i</w:t>
            </w:r>
            <w:proofErr w:type="spellEnd"/>
            <w:r w:rsidRPr="00DF215A">
              <w:t xml:space="preserve"> </w:t>
            </w:r>
            <w:proofErr w:type="spellStart"/>
            <w:r w:rsidRPr="00DF215A">
              <w:t>пл</w:t>
            </w:r>
            <w:proofErr w:type="spellEnd"/>
            <w:r w:rsidRPr="00DF215A">
              <w:t xml:space="preserve"> + В </w:t>
            </w:r>
            <w:proofErr w:type="spellStart"/>
            <w:r w:rsidRPr="00DF215A">
              <w:rPr>
                <w:lang w:val="en-US"/>
              </w:rPr>
              <w:t>i</w:t>
            </w:r>
            <w:r w:rsidRPr="00DF215A">
              <w:t>пл</w:t>
            </w:r>
            <w:proofErr w:type="spellEnd"/>
            <w:r w:rsidRPr="00DF215A">
              <w:t>)+ А пл.</w:t>
            </w:r>
          </w:p>
        </w:tc>
        <w:tc>
          <w:tcPr>
            <w:tcW w:w="1113" w:type="dxa"/>
          </w:tcPr>
          <w:p w:rsidR="00C3517F" w:rsidRPr="00DF215A" w:rsidRDefault="00C3517F" w:rsidP="00C3517F">
            <w:pPr>
              <w:ind w:right="141"/>
            </w:pPr>
          </w:p>
        </w:tc>
        <w:tc>
          <w:tcPr>
            <w:tcW w:w="1689" w:type="dxa"/>
          </w:tcPr>
          <w:p w:rsidR="00C3517F" w:rsidRPr="00DF215A" w:rsidRDefault="00C3517F" w:rsidP="00C3517F">
            <w:pPr>
              <w:ind w:right="141"/>
            </w:pPr>
            <w:r w:rsidRPr="00DF215A">
              <w:t xml:space="preserve">План </w:t>
            </w:r>
          </w:p>
        </w:tc>
        <w:tc>
          <w:tcPr>
            <w:tcW w:w="1287" w:type="dxa"/>
          </w:tcPr>
          <w:p w:rsidR="00C3517F" w:rsidRPr="00DF215A" w:rsidRDefault="00C3517F" w:rsidP="00C3517F">
            <w:pPr>
              <w:ind w:right="141"/>
            </w:pPr>
            <w:r w:rsidRPr="00DF215A">
              <w:t xml:space="preserve">План </w:t>
            </w:r>
          </w:p>
        </w:tc>
        <w:tc>
          <w:tcPr>
            <w:tcW w:w="1418" w:type="dxa"/>
          </w:tcPr>
          <w:p w:rsidR="00C3517F" w:rsidRPr="00DF215A" w:rsidRDefault="00C3517F" w:rsidP="00C3517F">
            <w:pPr>
              <w:ind w:right="141"/>
            </w:pPr>
            <w:r w:rsidRPr="00DF215A">
              <w:t>План0</w:t>
            </w:r>
          </w:p>
        </w:tc>
        <w:tc>
          <w:tcPr>
            <w:tcW w:w="1417" w:type="dxa"/>
          </w:tcPr>
          <w:p w:rsidR="00C3517F" w:rsidRPr="00DF215A" w:rsidRDefault="00C3517F" w:rsidP="00C3517F">
            <w:pPr>
              <w:ind w:right="141"/>
            </w:pPr>
            <w:r w:rsidRPr="00DF215A">
              <w:t xml:space="preserve">План </w:t>
            </w:r>
          </w:p>
        </w:tc>
      </w:tr>
      <w:tr w:rsidR="00C3517F" w:rsidRPr="00DF215A" w:rsidTr="00C3517F">
        <w:tc>
          <w:tcPr>
            <w:tcW w:w="2660" w:type="dxa"/>
          </w:tcPr>
          <w:p w:rsidR="00C3517F" w:rsidRPr="00DF215A" w:rsidRDefault="00C3517F" w:rsidP="00C3517F">
            <w:pPr>
              <w:ind w:right="-108"/>
            </w:pPr>
            <w:r w:rsidRPr="00DF215A">
              <w:t xml:space="preserve">По плану, пересчитанному на </w:t>
            </w:r>
          </w:p>
          <w:p w:rsidR="00C3517F" w:rsidRPr="00DF215A" w:rsidRDefault="00C3517F" w:rsidP="00C3517F">
            <w:pPr>
              <w:ind w:right="-108"/>
            </w:pPr>
            <w:r w:rsidRPr="00DF215A">
              <w:t>фактический объем производства продукции при сохранении плановой структуры:</w:t>
            </w:r>
          </w:p>
          <w:p w:rsidR="00C3517F" w:rsidRPr="00DF215A" w:rsidRDefault="00C3517F" w:rsidP="00C3517F">
            <w:pPr>
              <w:ind w:right="-108"/>
            </w:pPr>
            <w:r w:rsidRPr="00DF215A">
              <w:t>Σ (</w:t>
            </w:r>
            <w:r w:rsidRPr="00DF215A">
              <w:rPr>
                <w:lang w:val="en-US"/>
              </w:rPr>
              <w:t>V</w:t>
            </w:r>
            <w:proofErr w:type="spellStart"/>
            <w:r w:rsidRPr="00DF215A">
              <w:t>ВП</w:t>
            </w:r>
            <w:r w:rsidRPr="00DF215A">
              <w:rPr>
                <w:lang w:val="en-US"/>
              </w:rPr>
              <w:t>i</w:t>
            </w:r>
            <w:proofErr w:type="spellEnd"/>
            <w:r w:rsidRPr="00DF215A">
              <w:t xml:space="preserve"> </w:t>
            </w:r>
            <w:proofErr w:type="spellStart"/>
            <w:r w:rsidRPr="00DF215A">
              <w:t>пл</w:t>
            </w:r>
            <w:proofErr w:type="spellEnd"/>
            <w:r w:rsidRPr="00DF215A">
              <w:t xml:space="preserve"> х В</w:t>
            </w:r>
            <w:proofErr w:type="spellStart"/>
            <w:r w:rsidRPr="00DF215A">
              <w:rPr>
                <w:lang w:val="en-US"/>
              </w:rPr>
              <w:t>i</w:t>
            </w:r>
            <w:proofErr w:type="spellEnd"/>
            <w:r w:rsidRPr="00DF215A">
              <w:t xml:space="preserve"> </w:t>
            </w:r>
            <w:proofErr w:type="spellStart"/>
            <w:r w:rsidRPr="00DF215A">
              <w:t>пл</w:t>
            </w:r>
            <w:proofErr w:type="spellEnd"/>
            <w:r w:rsidRPr="00DF215A">
              <w:t xml:space="preserve">) К </w:t>
            </w:r>
            <w:proofErr w:type="spellStart"/>
            <w:r w:rsidRPr="00DF215A">
              <w:t>тн</w:t>
            </w:r>
            <w:proofErr w:type="spellEnd"/>
            <w:r w:rsidRPr="00DF215A">
              <w:t xml:space="preserve"> + А </w:t>
            </w:r>
            <w:proofErr w:type="spellStart"/>
            <w:r w:rsidRPr="00DF215A">
              <w:t>пл</w:t>
            </w:r>
            <w:proofErr w:type="spellEnd"/>
          </w:p>
        </w:tc>
        <w:tc>
          <w:tcPr>
            <w:tcW w:w="1113" w:type="dxa"/>
          </w:tcPr>
          <w:p w:rsidR="00C3517F" w:rsidRPr="00DF215A" w:rsidRDefault="00C3517F" w:rsidP="00C3517F">
            <w:pPr>
              <w:ind w:right="141"/>
            </w:pPr>
          </w:p>
        </w:tc>
        <w:tc>
          <w:tcPr>
            <w:tcW w:w="1689" w:type="dxa"/>
          </w:tcPr>
          <w:p w:rsidR="00C3517F" w:rsidRPr="00DF215A" w:rsidRDefault="00C3517F" w:rsidP="00C3517F">
            <w:pPr>
              <w:ind w:right="141"/>
            </w:pPr>
            <w:r w:rsidRPr="00DF215A">
              <w:t xml:space="preserve">Факт </w:t>
            </w:r>
          </w:p>
        </w:tc>
        <w:tc>
          <w:tcPr>
            <w:tcW w:w="1287" w:type="dxa"/>
          </w:tcPr>
          <w:p w:rsidR="00C3517F" w:rsidRPr="00DF215A" w:rsidRDefault="00C3517F" w:rsidP="00C3517F">
            <w:pPr>
              <w:ind w:right="141"/>
            </w:pPr>
            <w:r w:rsidRPr="00DF215A">
              <w:t xml:space="preserve">План </w:t>
            </w:r>
          </w:p>
        </w:tc>
        <w:tc>
          <w:tcPr>
            <w:tcW w:w="1418" w:type="dxa"/>
          </w:tcPr>
          <w:p w:rsidR="00C3517F" w:rsidRPr="00DF215A" w:rsidRDefault="00C3517F" w:rsidP="00C3517F">
            <w:pPr>
              <w:ind w:right="141"/>
            </w:pPr>
            <w:r w:rsidRPr="00DF215A">
              <w:t xml:space="preserve">План </w:t>
            </w:r>
          </w:p>
        </w:tc>
        <w:tc>
          <w:tcPr>
            <w:tcW w:w="1417" w:type="dxa"/>
          </w:tcPr>
          <w:p w:rsidR="00C3517F" w:rsidRPr="00DF215A" w:rsidRDefault="00C3517F" w:rsidP="00C3517F">
            <w:pPr>
              <w:ind w:right="141"/>
            </w:pPr>
            <w:r w:rsidRPr="00DF215A">
              <w:t xml:space="preserve">План </w:t>
            </w:r>
          </w:p>
        </w:tc>
      </w:tr>
      <w:tr w:rsidR="00C3517F" w:rsidRPr="00DF215A" w:rsidTr="00C3517F">
        <w:tc>
          <w:tcPr>
            <w:tcW w:w="2660" w:type="dxa"/>
          </w:tcPr>
          <w:p w:rsidR="00C3517F" w:rsidRPr="00DF215A" w:rsidRDefault="00C3517F" w:rsidP="00C3517F">
            <w:pPr>
              <w:ind w:right="-108"/>
            </w:pPr>
            <w:r w:rsidRPr="00DF215A">
              <w:t>По плановому уровню на фактический выпуск продукции при фактической ее структуре:</w:t>
            </w:r>
          </w:p>
          <w:p w:rsidR="00C3517F" w:rsidRPr="00DF215A" w:rsidRDefault="00C3517F" w:rsidP="00C3517F">
            <w:pPr>
              <w:ind w:right="141"/>
            </w:pPr>
            <w:r w:rsidRPr="00DF215A">
              <w:t>Σ (</w:t>
            </w:r>
            <w:r w:rsidRPr="00DF215A">
              <w:rPr>
                <w:lang w:val="en-US"/>
              </w:rPr>
              <w:t>V</w:t>
            </w:r>
            <w:proofErr w:type="spellStart"/>
            <w:r w:rsidRPr="00DF215A">
              <w:t>ВП</w:t>
            </w:r>
            <w:r w:rsidRPr="00DF215A">
              <w:rPr>
                <w:lang w:val="en-US"/>
              </w:rPr>
              <w:t>i</w:t>
            </w:r>
            <w:proofErr w:type="spellEnd"/>
            <w:r w:rsidRPr="00DF215A">
              <w:t xml:space="preserve"> ф х В </w:t>
            </w:r>
            <w:proofErr w:type="spellStart"/>
            <w:r w:rsidRPr="00DF215A">
              <w:rPr>
                <w:lang w:val="en-US"/>
              </w:rPr>
              <w:t>i</w:t>
            </w:r>
            <w:proofErr w:type="spellEnd"/>
            <w:r w:rsidRPr="00DF215A">
              <w:t>пл.) + А пл.</w:t>
            </w:r>
          </w:p>
        </w:tc>
        <w:tc>
          <w:tcPr>
            <w:tcW w:w="1113" w:type="dxa"/>
          </w:tcPr>
          <w:p w:rsidR="00C3517F" w:rsidRPr="00DF215A" w:rsidRDefault="00C3517F" w:rsidP="00C3517F">
            <w:pPr>
              <w:ind w:right="141"/>
            </w:pPr>
          </w:p>
        </w:tc>
        <w:tc>
          <w:tcPr>
            <w:tcW w:w="1689" w:type="dxa"/>
          </w:tcPr>
          <w:p w:rsidR="00C3517F" w:rsidRPr="00DF215A" w:rsidRDefault="00C3517F" w:rsidP="00C3517F">
            <w:pPr>
              <w:ind w:right="141"/>
            </w:pPr>
            <w:r w:rsidRPr="00DF215A">
              <w:t xml:space="preserve">Факт </w:t>
            </w:r>
          </w:p>
        </w:tc>
        <w:tc>
          <w:tcPr>
            <w:tcW w:w="1287" w:type="dxa"/>
          </w:tcPr>
          <w:p w:rsidR="00C3517F" w:rsidRPr="00DF215A" w:rsidRDefault="00C3517F" w:rsidP="00C3517F">
            <w:pPr>
              <w:ind w:right="141"/>
            </w:pPr>
            <w:r w:rsidRPr="00DF215A">
              <w:t xml:space="preserve">Факт </w:t>
            </w:r>
          </w:p>
        </w:tc>
        <w:tc>
          <w:tcPr>
            <w:tcW w:w="1418" w:type="dxa"/>
          </w:tcPr>
          <w:p w:rsidR="00C3517F" w:rsidRPr="00DF215A" w:rsidRDefault="00C3517F" w:rsidP="00C3517F">
            <w:pPr>
              <w:ind w:right="141"/>
            </w:pPr>
            <w:r w:rsidRPr="00DF215A">
              <w:t xml:space="preserve">План </w:t>
            </w:r>
          </w:p>
        </w:tc>
        <w:tc>
          <w:tcPr>
            <w:tcW w:w="1417" w:type="dxa"/>
          </w:tcPr>
          <w:p w:rsidR="00C3517F" w:rsidRPr="00DF215A" w:rsidRDefault="00C3517F" w:rsidP="00C3517F">
            <w:pPr>
              <w:ind w:right="141"/>
              <w:rPr>
                <w:lang w:val="en-US"/>
              </w:rPr>
            </w:pPr>
            <w:r w:rsidRPr="00DF215A">
              <w:t xml:space="preserve">План </w:t>
            </w:r>
          </w:p>
        </w:tc>
      </w:tr>
      <w:tr w:rsidR="00C3517F" w:rsidRPr="00DF215A" w:rsidTr="00C3517F">
        <w:tc>
          <w:tcPr>
            <w:tcW w:w="2660" w:type="dxa"/>
          </w:tcPr>
          <w:p w:rsidR="00C3517F" w:rsidRPr="00DF215A" w:rsidRDefault="00C3517F" w:rsidP="00C3517F">
            <w:pPr>
              <w:ind w:right="141"/>
            </w:pPr>
            <w:r w:rsidRPr="00DF215A">
              <w:t>Фактически при плановом уровне постоянных затрат:</w:t>
            </w:r>
          </w:p>
          <w:p w:rsidR="00C3517F" w:rsidRPr="00DF215A" w:rsidRDefault="00C3517F" w:rsidP="00C3517F">
            <w:pPr>
              <w:ind w:right="-108"/>
            </w:pPr>
            <w:r w:rsidRPr="00DF215A">
              <w:t>Σ (</w:t>
            </w:r>
            <w:r w:rsidRPr="00DF215A">
              <w:rPr>
                <w:lang w:val="en-US"/>
              </w:rPr>
              <w:t>V</w:t>
            </w:r>
            <w:proofErr w:type="spellStart"/>
            <w:r w:rsidRPr="00DF215A">
              <w:t>ВП</w:t>
            </w:r>
            <w:proofErr w:type="spellEnd"/>
            <w:r w:rsidRPr="00DF215A">
              <w:t xml:space="preserve"> </w:t>
            </w:r>
            <w:proofErr w:type="spellStart"/>
            <w:r w:rsidRPr="00DF215A">
              <w:rPr>
                <w:lang w:val="en-US"/>
              </w:rPr>
              <w:t>i</w:t>
            </w:r>
            <w:proofErr w:type="spellEnd"/>
            <w:r w:rsidRPr="00DF215A">
              <w:t>ф х В</w:t>
            </w:r>
            <w:proofErr w:type="spellStart"/>
            <w:r w:rsidRPr="00DF215A">
              <w:rPr>
                <w:lang w:val="en-US"/>
              </w:rPr>
              <w:t>i</w:t>
            </w:r>
            <w:proofErr w:type="spellEnd"/>
            <w:r w:rsidRPr="00DF215A">
              <w:t xml:space="preserve"> ф ) + А пл.</w:t>
            </w:r>
          </w:p>
        </w:tc>
        <w:tc>
          <w:tcPr>
            <w:tcW w:w="1113" w:type="dxa"/>
          </w:tcPr>
          <w:p w:rsidR="00C3517F" w:rsidRPr="00DF215A" w:rsidRDefault="00C3517F" w:rsidP="00C3517F">
            <w:pPr>
              <w:ind w:right="141"/>
            </w:pPr>
          </w:p>
        </w:tc>
        <w:tc>
          <w:tcPr>
            <w:tcW w:w="1689" w:type="dxa"/>
          </w:tcPr>
          <w:p w:rsidR="00C3517F" w:rsidRPr="00DF215A" w:rsidRDefault="00C3517F" w:rsidP="00C3517F">
            <w:pPr>
              <w:ind w:right="141"/>
            </w:pPr>
            <w:r w:rsidRPr="00DF215A">
              <w:t xml:space="preserve">Факт </w:t>
            </w:r>
          </w:p>
        </w:tc>
        <w:tc>
          <w:tcPr>
            <w:tcW w:w="1287" w:type="dxa"/>
          </w:tcPr>
          <w:p w:rsidR="00C3517F" w:rsidRPr="00DF215A" w:rsidRDefault="00C3517F" w:rsidP="00C3517F">
            <w:pPr>
              <w:ind w:right="141"/>
            </w:pPr>
            <w:r w:rsidRPr="00DF215A">
              <w:t xml:space="preserve">Факт </w:t>
            </w:r>
          </w:p>
        </w:tc>
        <w:tc>
          <w:tcPr>
            <w:tcW w:w="1418" w:type="dxa"/>
          </w:tcPr>
          <w:p w:rsidR="00C3517F" w:rsidRPr="00DF215A" w:rsidRDefault="00C3517F" w:rsidP="00C3517F">
            <w:pPr>
              <w:ind w:right="141"/>
            </w:pPr>
            <w:r w:rsidRPr="00DF215A">
              <w:t xml:space="preserve">Факт </w:t>
            </w:r>
          </w:p>
        </w:tc>
        <w:tc>
          <w:tcPr>
            <w:tcW w:w="1417" w:type="dxa"/>
          </w:tcPr>
          <w:p w:rsidR="00C3517F" w:rsidRPr="00DF215A" w:rsidRDefault="00C3517F" w:rsidP="00C3517F">
            <w:pPr>
              <w:ind w:right="141"/>
              <w:rPr>
                <w:lang w:val="en-US"/>
              </w:rPr>
            </w:pPr>
            <w:r w:rsidRPr="00DF215A">
              <w:t xml:space="preserve">План </w:t>
            </w:r>
          </w:p>
        </w:tc>
      </w:tr>
      <w:tr w:rsidR="00C3517F" w:rsidRPr="00DF215A" w:rsidTr="00C3517F">
        <w:tc>
          <w:tcPr>
            <w:tcW w:w="2660" w:type="dxa"/>
          </w:tcPr>
          <w:p w:rsidR="00C3517F" w:rsidRPr="00DF215A" w:rsidRDefault="00C3517F" w:rsidP="00C3517F">
            <w:pPr>
              <w:ind w:right="141"/>
            </w:pPr>
            <w:r w:rsidRPr="00DF215A">
              <w:t>Фактические:</w:t>
            </w:r>
          </w:p>
          <w:p w:rsidR="00C3517F" w:rsidRPr="00DF215A" w:rsidRDefault="00C3517F" w:rsidP="00C3517F">
            <w:pPr>
              <w:ind w:right="-108"/>
            </w:pPr>
            <w:r w:rsidRPr="00DF215A">
              <w:t>Σ (</w:t>
            </w:r>
            <w:r w:rsidRPr="00DF215A">
              <w:rPr>
                <w:lang w:val="en-US"/>
              </w:rPr>
              <w:t>V</w:t>
            </w:r>
            <w:proofErr w:type="spellStart"/>
            <w:r w:rsidRPr="00DF215A">
              <w:t>ВПф</w:t>
            </w:r>
            <w:proofErr w:type="spellEnd"/>
            <w:r w:rsidRPr="00DF215A">
              <w:t xml:space="preserve"> х В</w:t>
            </w:r>
            <w:proofErr w:type="spellStart"/>
            <w:r w:rsidRPr="00DF215A">
              <w:rPr>
                <w:lang w:val="en-US"/>
              </w:rPr>
              <w:t>i</w:t>
            </w:r>
            <w:proofErr w:type="spellEnd"/>
            <w:r w:rsidRPr="00DF215A">
              <w:t xml:space="preserve"> ф) + </w:t>
            </w:r>
            <w:proofErr w:type="spellStart"/>
            <w:r w:rsidRPr="00DF215A">
              <w:t>Аф</w:t>
            </w:r>
            <w:proofErr w:type="spellEnd"/>
          </w:p>
        </w:tc>
        <w:tc>
          <w:tcPr>
            <w:tcW w:w="1113" w:type="dxa"/>
          </w:tcPr>
          <w:p w:rsidR="00C3517F" w:rsidRPr="00DF215A" w:rsidRDefault="00C3517F" w:rsidP="00C3517F">
            <w:pPr>
              <w:ind w:right="141"/>
            </w:pPr>
          </w:p>
        </w:tc>
        <w:tc>
          <w:tcPr>
            <w:tcW w:w="1689" w:type="dxa"/>
          </w:tcPr>
          <w:p w:rsidR="00C3517F" w:rsidRPr="00DF215A" w:rsidRDefault="00C3517F" w:rsidP="00C3517F">
            <w:pPr>
              <w:ind w:right="141"/>
            </w:pPr>
            <w:r w:rsidRPr="00DF215A">
              <w:t xml:space="preserve">Факт </w:t>
            </w:r>
          </w:p>
        </w:tc>
        <w:tc>
          <w:tcPr>
            <w:tcW w:w="1287" w:type="dxa"/>
          </w:tcPr>
          <w:p w:rsidR="00C3517F" w:rsidRPr="00DF215A" w:rsidRDefault="00C3517F" w:rsidP="00C3517F">
            <w:pPr>
              <w:ind w:right="141"/>
            </w:pPr>
            <w:r w:rsidRPr="00DF215A">
              <w:t xml:space="preserve">Факт </w:t>
            </w:r>
          </w:p>
        </w:tc>
        <w:tc>
          <w:tcPr>
            <w:tcW w:w="1418" w:type="dxa"/>
          </w:tcPr>
          <w:p w:rsidR="00C3517F" w:rsidRPr="00DF215A" w:rsidRDefault="00C3517F" w:rsidP="00C3517F">
            <w:pPr>
              <w:ind w:right="141"/>
            </w:pPr>
            <w:r w:rsidRPr="00DF215A">
              <w:t xml:space="preserve">Факт </w:t>
            </w:r>
          </w:p>
        </w:tc>
        <w:tc>
          <w:tcPr>
            <w:tcW w:w="1417" w:type="dxa"/>
          </w:tcPr>
          <w:p w:rsidR="00C3517F" w:rsidRPr="00DF215A" w:rsidRDefault="00C3517F" w:rsidP="00C3517F">
            <w:pPr>
              <w:ind w:right="141"/>
            </w:pPr>
            <w:r w:rsidRPr="00DF215A">
              <w:t xml:space="preserve">Факт </w:t>
            </w:r>
          </w:p>
        </w:tc>
      </w:tr>
    </w:tbl>
    <w:p w:rsidR="0029339D" w:rsidRDefault="0029339D" w:rsidP="00C3517F">
      <w:pPr>
        <w:ind w:right="141"/>
      </w:pPr>
    </w:p>
    <w:p w:rsidR="00C3517F" w:rsidRPr="00DF215A" w:rsidRDefault="00C3517F" w:rsidP="00C3517F">
      <w:pPr>
        <w:ind w:right="141"/>
      </w:pPr>
      <w:r w:rsidRPr="00DF215A">
        <w:t>Выводы:</w:t>
      </w:r>
    </w:p>
    <w:p w:rsidR="0029339D" w:rsidRDefault="0029339D" w:rsidP="00222B9D">
      <w:pPr>
        <w:spacing w:line="360" w:lineRule="auto"/>
        <w:ind w:left="-284" w:right="141" w:firstLine="709"/>
        <w:jc w:val="both"/>
        <w:rPr>
          <w:b/>
        </w:rPr>
      </w:pPr>
    </w:p>
    <w:p w:rsidR="00222B9D" w:rsidRPr="00DF215A" w:rsidRDefault="00222B9D" w:rsidP="00222B9D">
      <w:pPr>
        <w:spacing w:line="360" w:lineRule="auto"/>
        <w:ind w:left="-284" w:right="141" w:firstLine="709"/>
        <w:jc w:val="both"/>
      </w:pPr>
      <w:r w:rsidRPr="00DF215A">
        <w:rPr>
          <w:b/>
        </w:rPr>
        <w:t>Задание 3.</w:t>
      </w:r>
      <w:r w:rsidRPr="00DF215A">
        <w:t xml:space="preserve"> </w:t>
      </w:r>
    </w:p>
    <w:p w:rsidR="00C3517F" w:rsidRPr="00DF215A" w:rsidRDefault="00C3517F" w:rsidP="00C3517F">
      <w:pPr>
        <w:ind w:right="141"/>
        <w:jc w:val="right"/>
      </w:pPr>
      <w:r w:rsidRPr="00DF215A">
        <w:t xml:space="preserve">Таблица </w:t>
      </w:r>
      <w:r w:rsidR="00EA2316" w:rsidRPr="00DF215A">
        <w:t>1</w:t>
      </w:r>
    </w:p>
    <w:p w:rsidR="00C3517F" w:rsidRPr="00DF215A" w:rsidRDefault="00C3517F" w:rsidP="00C3517F">
      <w:pPr>
        <w:ind w:right="141"/>
        <w:jc w:val="center"/>
      </w:pPr>
      <w:r w:rsidRPr="00DF215A">
        <w:t>Анализ себестоимости изделия А по статьям затрат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928"/>
        <w:gridCol w:w="993"/>
        <w:gridCol w:w="708"/>
        <w:gridCol w:w="709"/>
        <w:gridCol w:w="851"/>
        <w:gridCol w:w="708"/>
      </w:tblGrid>
      <w:tr w:rsidR="00C3517F" w:rsidRPr="00DF215A" w:rsidTr="00C3517F">
        <w:trPr>
          <w:cantSplit/>
        </w:trPr>
        <w:tc>
          <w:tcPr>
            <w:tcW w:w="4644" w:type="dxa"/>
            <w:vMerge w:val="restart"/>
            <w:vAlign w:val="center"/>
          </w:tcPr>
          <w:p w:rsidR="00C3517F" w:rsidRPr="00DF215A" w:rsidRDefault="00C3517F" w:rsidP="00C3517F">
            <w:pPr>
              <w:ind w:right="141"/>
              <w:jc w:val="center"/>
            </w:pPr>
            <w:r w:rsidRPr="00DF215A">
              <w:t>Статьи  затрат</w:t>
            </w:r>
          </w:p>
        </w:tc>
        <w:tc>
          <w:tcPr>
            <w:tcW w:w="2629" w:type="dxa"/>
            <w:gridSpan w:val="3"/>
          </w:tcPr>
          <w:p w:rsidR="00C3517F" w:rsidRPr="00DF215A" w:rsidRDefault="00C3517F" w:rsidP="00C3517F">
            <w:pPr>
              <w:ind w:right="141"/>
            </w:pPr>
            <w:r w:rsidRPr="00DF215A">
              <w:t xml:space="preserve">Затраты на единицу продукции, </w:t>
            </w:r>
            <w:proofErr w:type="spellStart"/>
            <w:r w:rsidRPr="00DF215A">
              <w:t>тыс.руб</w:t>
            </w:r>
            <w:proofErr w:type="spellEnd"/>
            <w:r w:rsidRPr="00DF215A">
              <w:t>.</w:t>
            </w:r>
          </w:p>
        </w:tc>
        <w:tc>
          <w:tcPr>
            <w:tcW w:w="2268" w:type="dxa"/>
            <w:gridSpan w:val="3"/>
          </w:tcPr>
          <w:p w:rsidR="00C3517F" w:rsidRPr="00DF215A" w:rsidRDefault="00C3517F" w:rsidP="00C3517F">
            <w:pPr>
              <w:ind w:right="-108"/>
            </w:pPr>
            <w:r w:rsidRPr="00DF215A">
              <w:t>Структура затрат, %</w:t>
            </w:r>
          </w:p>
        </w:tc>
      </w:tr>
      <w:tr w:rsidR="00C3517F" w:rsidRPr="00DF215A" w:rsidTr="00C3517F">
        <w:trPr>
          <w:cantSplit/>
        </w:trPr>
        <w:tc>
          <w:tcPr>
            <w:tcW w:w="4644" w:type="dxa"/>
            <w:vMerge/>
          </w:tcPr>
          <w:p w:rsidR="00C3517F" w:rsidRPr="00DF215A" w:rsidRDefault="00C3517F" w:rsidP="00C3517F">
            <w:pPr>
              <w:ind w:right="141"/>
            </w:pPr>
          </w:p>
        </w:tc>
        <w:tc>
          <w:tcPr>
            <w:tcW w:w="928" w:type="dxa"/>
          </w:tcPr>
          <w:p w:rsidR="00C3517F" w:rsidRPr="00DF215A" w:rsidRDefault="00C3517F" w:rsidP="00C3517F">
            <w:pPr>
              <w:ind w:right="-155"/>
            </w:pPr>
            <w:r w:rsidRPr="00DF215A">
              <w:t>план</w:t>
            </w:r>
          </w:p>
        </w:tc>
        <w:tc>
          <w:tcPr>
            <w:tcW w:w="993" w:type="dxa"/>
          </w:tcPr>
          <w:p w:rsidR="00C3517F" w:rsidRPr="00DF215A" w:rsidRDefault="00C3517F" w:rsidP="00C3517F">
            <w:pPr>
              <w:ind w:right="-78"/>
            </w:pPr>
            <w:r w:rsidRPr="00DF215A">
              <w:t>факт</w:t>
            </w:r>
          </w:p>
        </w:tc>
        <w:tc>
          <w:tcPr>
            <w:tcW w:w="708" w:type="dxa"/>
          </w:tcPr>
          <w:p w:rsidR="00C3517F" w:rsidRPr="00DF215A" w:rsidRDefault="00C3517F" w:rsidP="00C3517F">
            <w:pPr>
              <w:tabs>
                <w:tab w:val="left" w:pos="1232"/>
              </w:tabs>
              <w:ind w:right="141"/>
            </w:pPr>
            <w:r w:rsidRPr="00DF215A">
              <w:t>Δ</w:t>
            </w:r>
          </w:p>
        </w:tc>
        <w:tc>
          <w:tcPr>
            <w:tcW w:w="709" w:type="dxa"/>
          </w:tcPr>
          <w:p w:rsidR="00C3517F" w:rsidRPr="00DF215A" w:rsidRDefault="00C3517F" w:rsidP="00C3517F">
            <w:pPr>
              <w:ind w:right="-78"/>
            </w:pPr>
            <w:r w:rsidRPr="00DF215A">
              <w:t>план</w:t>
            </w:r>
          </w:p>
        </w:tc>
        <w:tc>
          <w:tcPr>
            <w:tcW w:w="851" w:type="dxa"/>
          </w:tcPr>
          <w:p w:rsidR="00C3517F" w:rsidRPr="00DF215A" w:rsidRDefault="00C3517F" w:rsidP="00C3517F">
            <w:pPr>
              <w:ind w:right="-78"/>
            </w:pPr>
            <w:r w:rsidRPr="00DF215A">
              <w:t>факт</w:t>
            </w:r>
          </w:p>
        </w:tc>
        <w:tc>
          <w:tcPr>
            <w:tcW w:w="708" w:type="dxa"/>
          </w:tcPr>
          <w:p w:rsidR="00C3517F" w:rsidRPr="00DF215A" w:rsidRDefault="00C3517F" w:rsidP="00C3517F">
            <w:pPr>
              <w:ind w:right="-77"/>
            </w:pPr>
            <w:r w:rsidRPr="00DF215A">
              <w:t>Δ</w:t>
            </w:r>
          </w:p>
        </w:tc>
      </w:tr>
      <w:tr w:rsidR="00C3517F" w:rsidRPr="00DF215A" w:rsidTr="00C3517F">
        <w:tc>
          <w:tcPr>
            <w:tcW w:w="4644" w:type="dxa"/>
          </w:tcPr>
          <w:p w:rsidR="00C3517F" w:rsidRPr="00DF215A" w:rsidRDefault="00C3517F" w:rsidP="00C3517F">
            <w:pPr>
              <w:ind w:right="141"/>
            </w:pPr>
            <w:r w:rsidRPr="00DF215A">
              <w:t>Сырье и материалы</w:t>
            </w:r>
          </w:p>
        </w:tc>
        <w:tc>
          <w:tcPr>
            <w:tcW w:w="928" w:type="dxa"/>
          </w:tcPr>
          <w:p w:rsidR="00C3517F" w:rsidRPr="00DF215A" w:rsidRDefault="00C3517F" w:rsidP="00C3517F">
            <w:pPr>
              <w:ind w:right="141"/>
            </w:pPr>
          </w:p>
        </w:tc>
        <w:tc>
          <w:tcPr>
            <w:tcW w:w="993" w:type="dxa"/>
          </w:tcPr>
          <w:p w:rsidR="00C3517F" w:rsidRPr="00DF215A" w:rsidRDefault="00C3517F" w:rsidP="00C3517F">
            <w:pPr>
              <w:ind w:right="141"/>
            </w:pPr>
          </w:p>
        </w:tc>
        <w:tc>
          <w:tcPr>
            <w:tcW w:w="708" w:type="dxa"/>
          </w:tcPr>
          <w:p w:rsidR="00C3517F" w:rsidRPr="00DF215A" w:rsidRDefault="00C3517F" w:rsidP="00C3517F">
            <w:pPr>
              <w:ind w:right="141"/>
            </w:pPr>
          </w:p>
        </w:tc>
        <w:tc>
          <w:tcPr>
            <w:tcW w:w="709"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r>
      <w:tr w:rsidR="00C3517F" w:rsidRPr="00DF215A" w:rsidTr="00C3517F">
        <w:tc>
          <w:tcPr>
            <w:tcW w:w="4644" w:type="dxa"/>
          </w:tcPr>
          <w:p w:rsidR="00C3517F" w:rsidRPr="00DF215A" w:rsidRDefault="00C3517F" w:rsidP="00C3517F">
            <w:pPr>
              <w:ind w:right="141"/>
            </w:pPr>
            <w:r w:rsidRPr="00DF215A">
              <w:t>Топливо и энергия</w:t>
            </w:r>
          </w:p>
        </w:tc>
        <w:tc>
          <w:tcPr>
            <w:tcW w:w="928" w:type="dxa"/>
          </w:tcPr>
          <w:p w:rsidR="00C3517F" w:rsidRPr="00DF215A" w:rsidRDefault="00C3517F" w:rsidP="00C3517F">
            <w:pPr>
              <w:ind w:right="141"/>
            </w:pPr>
          </w:p>
        </w:tc>
        <w:tc>
          <w:tcPr>
            <w:tcW w:w="993" w:type="dxa"/>
          </w:tcPr>
          <w:p w:rsidR="00C3517F" w:rsidRPr="00DF215A" w:rsidRDefault="00C3517F" w:rsidP="00C3517F">
            <w:pPr>
              <w:ind w:right="141"/>
            </w:pPr>
          </w:p>
        </w:tc>
        <w:tc>
          <w:tcPr>
            <w:tcW w:w="708" w:type="dxa"/>
          </w:tcPr>
          <w:p w:rsidR="00C3517F" w:rsidRPr="00DF215A" w:rsidRDefault="00C3517F" w:rsidP="00C3517F">
            <w:pPr>
              <w:ind w:right="141"/>
            </w:pPr>
          </w:p>
        </w:tc>
        <w:tc>
          <w:tcPr>
            <w:tcW w:w="709"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r>
      <w:tr w:rsidR="00C3517F" w:rsidRPr="00DF215A" w:rsidTr="00C3517F">
        <w:tc>
          <w:tcPr>
            <w:tcW w:w="4644" w:type="dxa"/>
          </w:tcPr>
          <w:p w:rsidR="00C3517F" w:rsidRPr="00DF215A" w:rsidRDefault="00C3517F" w:rsidP="00C3517F">
            <w:pPr>
              <w:ind w:right="141"/>
            </w:pPr>
            <w:r w:rsidRPr="00DF215A">
              <w:t>Зарплата производственных рабочих</w:t>
            </w:r>
          </w:p>
        </w:tc>
        <w:tc>
          <w:tcPr>
            <w:tcW w:w="928" w:type="dxa"/>
          </w:tcPr>
          <w:p w:rsidR="00C3517F" w:rsidRPr="00DF215A" w:rsidRDefault="00C3517F" w:rsidP="00C3517F">
            <w:pPr>
              <w:ind w:right="141"/>
            </w:pPr>
          </w:p>
        </w:tc>
        <w:tc>
          <w:tcPr>
            <w:tcW w:w="993" w:type="dxa"/>
          </w:tcPr>
          <w:p w:rsidR="00C3517F" w:rsidRPr="00DF215A" w:rsidRDefault="00C3517F" w:rsidP="00C3517F">
            <w:pPr>
              <w:ind w:right="141"/>
            </w:pPr>
          </w:p>
        </w:tc>
        <w:tc>
          <w:tcPr>
            <w:tcW w:w="708" w:type="dxa"/>
          </w:tcPr>
          <w:p w:rsidR="00C3517F" w:rsidRPr="00DF215A" w:rsidRDefault="00C3517F" w:rsidP="00C3517F">
            <w:pPr>
              <w:ind w:right="141"/>
            </w:pPr>
          </w:p>
        </w:tc>
        <w:tc>
          <w:tcPr>
            <w:tcW w:w="709"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r>
      <w:tr w:rsidR="00C3517F" w:rsidRPr="00DF215A" w:rsidTr="00C3517F">
        <w:tc>
          <w:tcPr>
            <w:tcW w:w="4644" w:type="dxa"/>
          </w:tcPr>
          <w:p w:rsidR="00C3517F" w:rsidRPr="00DF215A" w:rsidRDefault="00C3517F" w:rsidP="00C3517F">
            <w:pPr>
              <w:ind w:right="-108"/>
            </w:pPr>
            <w:r w:rsidRPr="00DF215A">
              <w:t>Отчисления на социальное и медицинское страхование</w:t>
            </w:r>
          </w:p>
        </w:tc>
        <w:tc>
          <w:tcPr>
            <w:tcW w:w="928" w:type="dxa"/>
          </w:tcPr>
          <w:p w:rsidR="00C3517F" w:rsidRPr="00DF215A" w:rsidRDefault="00C3517F" w:rsidP="00C3517F">
            <w:pPr>
              <w:ind w:right="141"/>
            </w:pPr>
          </w:p>
        </w:tc>
        <w:tc>
          <w:tcPr>
            <w:tcW w:w="993" w:type="dxa"/>
          </w:tcPr>
          <w:p w:rsidR="00C3517F" w:rsidRPr="00DF215A" w:rsidRDefault="00C3517F" w:rsidP="00C3517F">
            <w:pPr>
              <w:ind w:right="141"/>
            </w:pPr>
          </w:p>
        </w:tc>
        <w:tc>
          <w:tcPr>
            <w:tcW w:w="708" w:type="dxa"/>
          </w:tcPr>
          <w:p w:rsidR="00C3517F" w:rsidRPr="00DF215A" w:rsidRDefault="00C3517F" w:rsidP="00C3517F">
            <w:pPr>
              <w:ind w:right="141"/>
            </w:pPr>
          </w:p>
        </w:tc>
        <w:tc>
          <w:tcPr>
            <w:tcW w:w="709"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r>
      <w:tr w:rsidR="00C3517F" w:rsidRPr="00DF215A" w:rsidTr="00C3517F">
        <w:tc>
          <w:tcPr>
            <w:tcW w:w="4644" w:type="dxa"/>
          </w:tcPr>
          <w:p w:rsidR="00C3517F" w:rsidRPr="00DF215A" w:rsidRDefault="00C3517F" w:rsidP="00C3517F">
            <w:pPr>
              <w:ind w:right="141"/>
            </w:pPr>
            <w:r w:rsidRPr="00DF215A">
              <w:t>Расходы на содержание и эксплуатацию оборудования</w:t>
            </w:r>
          </w:p>
        </w:tc>
        <w:tc>
          <w:tcPr>
            <w:tcW w:w="928" w:type="dxa"/>
          </w:tcPr>
          <w:p w:rsidR="00C3517F" w:rsidRPr="00DF215A" w:rsidRDefault="00C3517F" w:rsidP="00C3517F">
            <w:pPr>
              <w:ind w:right="141"/>
            </w:pPr>
          </w:p>
        </w:tc>
        <w:tc>
          <w:tcPr>
            <w:tcW w:w="993" w:type="dxa"/>
          </w:tcPr>
          <w:p w:rsidR="00C3517F" w:rsidRPr="00DF215A" w:rsidRDefault="00C3517F" w:rsidP="00C3517F">
            <w:pPr>
              <w:ind w:right="141"/>
            </w:pPr>
          </w:p>
        </w:tc>
        <w:tc>
          <w:tcPr>
            <w:tcW w:w="708" w:type="dxa"/>
          </w:tcPr>
          <w:p w:rsidR="00C3517F" w:rsidRPr="00DF215A" w:rsidRDefault="00C3517F" w:rsidP="00C3517F">
            <w:pPr>
              <w:ind w:right="141"/>
            </w:pPr>
          </w:p>
        </w:tc>
        <w:tc>
          <w:tcPr>
            <w:tcW w:w="709"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r>
      <w:tr w:rsidR="00C3517F" w:rsidRPr="00DF215A" w:rsidTr="00C3517F">
        <w:tc>
          <w:tcPr>
            <w:tcW w:w="4644" w:type="dxa"/>
          </w:tcPr>
          <w:p w:rsidR="00C3517F" w:rsidRPr="00DF215A" w:rsidRDefault="00C3517F" w:rsidP="00C3517F">
            <w:pPr>
              <w:ind w:right="141"/>
            </w:pPr>
            <w:r w:rsidRPr="00DF215A">
              <w:t>Общепроизводственные расходы</w:t>
            </w:r>
          </w:p>
        </w:tc>
        <w:tc>
          <w:tcPr>
            <w:tcW w:w="928" w:type="dxa"/>
          </w:tcPr>
          <w:p w:rsidR="00C3517F" w:rsidRPr="00DF215A" w:rsidRDefault="00C3517F" w:rsidP="00C3517F">
            <w:pPr>
              <w:ind w:right="141"/>
            </w:pPr>
          </w:p>
        </w:tc>
        <w:tc>
          <w:tcPr>
            <w:tcW w:w="993" w:type="dxa"/>
          </w:tcPr>
          <w:p w:rsidR="00C3517F" w:rsidRPr="00DF215A" w:rsidRDefault="00C3517F" w:rsidP="00C3517F">
            <w:pPr>
              <w:ind w:right="141"/>
            </w:pPr>
          </w:p>
        </w:tc>
        <w:tc>
          <w:tcPr>
            <w:tcW w:w="708" w:type="dxa"/>
          </w:tcPr>
          <w:p w:rsidR="00C3517F" w:rsidRPr="00DF215A" w:rsidRDefault="00C3517F" w:rsidP="00C3517F">
            <w:pPr>
              <w:ind w:right="141"/>
            </w:pPr>
          </w:p>
        </w:tc>
        <w:tc>
          <w:tcPr>
            <w:tcW w:w="709"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r>
      <w:tr w:rsidR="00C3517F" w:rsidRPr="00DF215A" w:rsidTr="00C3517F">
        <w:tc>
          <w:tcPr>
            <w:tcW w:w="4644" w:type="dxa"/>
          </w:tcPr>
          <w:p w:rsidR="00C3517F" w:rsidRPr="00DF215A" w:rsidRDefault="00C3517F" w:rsidP="00C3517F">
            <w:pPr>
              <w:ind w:right="141"/>
            </w:pPr>
            <w:r w:rsidRPr="00DF215A">
              <w:t>Общехозяйственные расходы</w:t>
            </w:r>
          </w:p>
        </w:tc>
        <w:tc>
          <w:tcPr>
            <w:tcW w:w="928" w:type="dxa"/>
          </w:tcPr>
          <w:p w:rsidR="00C3517F" w:rsidRPr="00DF215A" w:rsidRDefault="00C3517F" w:rsidP="00C3517F">
            <w:pPr>
              <w:ind w:right="141"/>
            </w:pPr>
          </w:p>
        </w:tc>
        <w:tc>
          <w:tcPr>
            <w:tcW w:w="993" w:type="dxa"/>
          </w:tcPr>
          <w:p w:rsidR="00C3517F" w:rsidRPr="00DF215A" w:rsidRDefault="00C3517F" w:rsidP="00C3517F">
            <w:pPr>
              <w:ind w:right="141"/>
            </w:pPr>
          </w:p>
        </w:tc>
        <w:tc>
          <w:tcPr>
            <w:tcW w:w="708" w:type="dxa"/>
          </w:tcPr>
          <w:p w:rsidR="00C3517F" w:rsidRPr="00DF215A" w:rsidRDefault="00C3517F" w:rsidP="00C3517F">
            <w:pPr>
              <w:ind w:right="141"/>
            </w:pPr>
          </w:p>
        </w:tc>
        <w:tc>
          <w:tcPr>
            <w:tcW w:w="709"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r>
      <w:tr w:rsidR="00C3517F" w:rsidRPr="00DF215A" w:rsidTr="00C3517F">
        <w:tc>
          <w:tcPr>
            <w:tcW w:w="4644" w:type="dxa"/>
          </w:tcPr>
          <w:p w:rsidR="00C3517F" w:rsidRPr="00DF215A" w:rsidRDefault="00C3517F" w:rsidP="00C3517F">
            <w:pPr>
              <w:ind w:right="141"/>
            </w:pPr>
            <w:r w:rsidRPr="00DF215A">
              <w:t>Потери от брака</w:t>
            </w:r>
          </w:p>
        </w:tc>
        <w:tc>
          <w:tcPr>
            <w:tcW w:w="928" w:type="dxa"/>
          </w:tcPr>
          <w:p w:rsidR="00C3517F" w:rsidRPr="00DF215A" w:rsidRDefault="00C3517F" w:rsidP="00C3517F">
            <w:pPr>
              <w:ind w:right="141"/>
            </w:pPr>
          </w:p>
        </w:tc>
        <w:tc>
          <w:tcPr>
            <w:tcW w:w="993" w:type="dxa"/>
          </w:tcPr>
          <w:p w:rsidR="00C3517F" w:rsidRPr="00DF215A" w:rsidRDefault="00C3517F" w:rsidP="00C3517F">
            <w:pPr>
              <w:ind w:right="141"/>
            </w:pPr>
          </w:p>
        </w:tc>
        <w:tc>
          <w:tcPr>
            <w:tcW w:w="708" w:type="dxa"/>
          </w:tcPr>
          <w:p w:rsidR="00C3517F" w:rsidRPr="00DF215A" w:rsidRDefault="00C3517F" w:rsidP="00C3517F">
            <w:pPr>
              <w:ind w:right="141"/>
            </w:pPr>
          </w:p>
        </w:tc>
        <w:tc>
          <w:tcPr>
            <w:tcW w:w="709"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r>
      <w:tr w:rsidR="00C3517F" w:rsidRPr="00DF215A" w:rsidTr="00C3517F">
        <w:tc>
          <w:tcPr>
            <w:tcW w:w="4644" w:type="dxa"/>
          </w:tcPr>
          <w:p w:rsidR="00C3517F" w:rsidRPr="00DF215A" w:rsidRDefault="00C3517F" w:rsidP="00C3517F">
            <w:pPr>
              <w:ind w:right="141"/>
            </w:pPr>
            <w:r w:rsidRPr="00DF215A">
              <w:t>Прочие производственные расходы</w:t>
            </w:r>
          </w:p>
        </w:tc>
        <w:tc>
          <w:tcPr>
            <w:tcW w:w="928" w:type="dxa"/>
          </w:tcPr>
          <w:p w:rsidR="00C3517F" w:rsidRPr="00DF215A" w:rsidRDefault="00C3517F" w:rsidP="00C3517F">
            <w:pPr>
              <w:ind w:right="141"/>
            </w:pPr>
          </w:p>
        </w:tc>
        <w:tc>
          <w:tcPr>
            <w:tcW w:w="993" w:type="dxa"/>
          </w:tcPr>
          <w:p w:rsidR="00C3517F" w:rsidRPr="00DF215A" w:rsidRDefault="00C3517F" w:rsidP="00C3517F">
            <w:pPr>
              <w:ind w:right="141"/>
            </w:pPr>
          </w:p>
        </w:tc>
        <w:tc>
          <w:tcPr>
            <w:tcW w:w="708" w:type="dxa"/>
          </w:tcPr>
          <w:p w:rsidR="00C3517F" w:rsidRPr="00DF215A" w:rsidRDefault="00C3517F" w:rsidP="00C3517F">
            <w:pPr>
              <w:ind w:right="141"/>
            </w:pPr>
          </w:p>
        </w:tc>
        <w:tc>
          <w:tcPr>
            <w:tcW w:w="709"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r>
      <w:tr w:rsidR="00C3517F" w:rsidRPr="00DF215A" w:rsidTr="00C3517F">
        <w:tc>
          <w:tcPr>
            <w:tcW w:w="4644" w:type="dxa"/>
          </w:tcPr>
          <w:p w:rsidR="00C3517F" w:rsidRPr="00DF215A" w:rsidRDefault="00C3517F" w:rsidP="00C3517F">
            <w:pPr>
              <w:ind w:right="141"/>
            </w:pPr>
            <w:r w:rsidRPr="00DF215A">
              <w:t>Коммерческие расходы</w:t>
            </w:r>
          </w:p>
        </w:tc>
        <w:tc>
          <w:tcPr>
            <w:tcW w:w="928" w:type="dxa"/>
          </w:tcPr>
          <w:p w:rsidR="00C3517F" w:rsidRPr="00DF215A" w:rsidRDefault="00C3517F" w:rsidP="00C3517F">
            <w:pPr>
              <w:ind w:right="141"/>
            </w:pPr>
          </w:p>
        </w:tc>
        <w:tc>
          <w:tcPr>
            <w:tcW w:w="993" w:type="dxa"/>
          </w:tcPr>
          <w:p w:rsidR="00C3517F" w:rsidRPr="00DF215A" w:rsidRDefault="00C3517F" w:rsidP="00C3517F">
            <w:pPr>
              <w:ind w:right="141"/>
            </w:pPr>
          </w:p>
        </w:tc>
        <w:tc>
          <w:tcPr>
            <w:tcW w:w="708" w:type="dxa"/>
          </w:tcPr>
          <w:p w:rsidR="00C3517F" w:rsidRPr="00DF215A" w:rsidRDefault="00C3517F" w:rsidP="00C3517F">
            <w:pPr>
              <w:ind w:right="141"/>
            </w:pPr>
          </w:p>
        </w:tc>
        <w:tc>
          <w:tcPr>
            <w:tcW w:w="709"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r>
      <w:tr w:rsidR="00C3517F" w:rsidRPr="00DF215A" w:rsidTr="00C3517F">
        <w:tc>
          <w:tcPr>
            <w:tcW w:w="4644" w:type="dxa"/>
          </w:tcPr>
          <w:p w:rsidR="00C3517F" w:rsidRPr="00DF215A" w:rsidRDefault="00C3517F" w:rsidP="00C3517F">
            <w:pPr>
              <w:ind w:right="141"/>
            </w:pPr>
            <w:r w:rsidRPr="00DF215A">
              <w:t xml:space="preserve">Итого </w:t>
            </w:r>
          </w:p>
        </w:tc>
        <w:tc>
          <w:tcPr>
            <w:tcW w:w="928" w:type="dxa"/>
          </w:tcPr>
          <w:p w:rsidR="00C3517F" w:rsidRPr="00DF215A" w:rsidRDefault="00C3517F" w:rsidP="00C3517F">
            <w:pPr>
              <w:ind w:right="141"/>
            </w:pPr>
          </w:p>
        </w:tc>
        <w:tc>
          <w:tcPr>
            <w:tcW w:w="993" w:type="dxa"/>
          </w:tcPr>
          <w:p w:rsidR="00C3517F" w:rsidRPr="00DF215A" w:rsidRDefault="00C3517F" w:rsidP="00C3517F">
            <w:pPr>
              <w:ind w:right="141"/>
            </w:pPr>
          </w:p>
        </w:tc>
        <w:tc>
          <w:tcPr>
            <w:tcW w:w="708" w:type="dxa"/>
          </w:tcPr>
          <w:p w:rsidR="00C3517F" w:rsidRPr="00DF215A" w:rsidRDefault="00C3517F" w:rsidP="00C3517F">
            <w:pPr>
              <w:ind w:right="141"/>
            </w:pPr>
          </w:p>
        </w:tc>
        <w:tc>
          <w:tcPr>
            <w:tcW w:w="709"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r>
    </w:tbl>
    <w:p w:rsidR="0029339D" w:rsidRDefault="0029339D" w:rsidP="00C3517F">
      <w:pPr>
        <w:ind w:right="141"/>
        <w:rPr>
          <w:sz w:val="28"/>
          <w:szCs w:val="28"/>
        </w:rPr>
      </w:pPr>
    </w:p>
    <w:p w:rsidR="00C3517F" w:rsidRPr="00DF215A" w:rsidRDefault="00C3517F" w:rsidP="00C3517F">
      <w:pPr>
        <w:ind w:right="141"/>
        <w:rPr>
          <w:sz w:val="28"/>
          <w:szCs w:val="28"/>
        </w:rPr>
      </w:pPr>
      <w:r w:rsidRPr="00DF215A">
        <w:rPr>
          <w:sz w:val="28"/>
          <w:szCs w:val="28"/>
        </w:rPr>
        <w:t xml:space="preserve"> Выводы:</w:t>
      </w:r>
    </w:p>
    <w:p w:rsidR="00632527" w:rsidRPr="00DF215A" w:rsidRDefault="00632527" w:rsidP="006A341E">
      <w:pPr>
        <w:spacing w:line="360" w:lineRule="auto"/>
        <w:ind w:firstLine="709"/>
        <w:jc w:val="both"/>
        <w:rPr>
          <w:b/>
        </w:rPr>
      </w:pPr>
    </w:p>
    <w:p w:rsidR="006A341E" w:rsidRPr="00DF215A" w:rsidRDefault="00222B9D" w:rsidP="0029339D">
      <w:pPr>
        <w:spacing w:line="276" w:lineRule="auto"/>
        <w:ind w:right="-789" w:firstLine="567"/>
        <w:jc w:val="both"/>
        <w:rPr>
          <w:b/>
        </w:rPr>
      </w:pPr>
      <w:r w:rsidRPr="00DF215A">
        <w:rPr>
          <w:b/>
        </w:rPr>
        <w:t>Задание 4</w:t>
      </w:r>
      <w:r w:rsidR="006A341E" w:rsidRPr="00DF215A">
        <w:rPr>
          <w:b/>
        </w:rPr>
        <w:t>.</w:t>
      </w:r>
    </w:p>
    <w:p w:rsidR="006A341E" w:rsidRPr="00DF215A" w:rsidRDefault="006A341E" w:rsidP="0029339D">
      <w:pPr>
        <w:spacing w:line="276" w:lineRule="auto"/>
        <w:ind w:right="-789" w:firstLine="567"/>
        <w:jc w:val="both"/>
      </w:pPr>
      <w:r w:rsidRPr="00DF215A">
        <w:t>Проведите анализ оборачиваемости оборотных средств и выявите факторы, влияющие на нее. Охарактеризуйте пути повышения эффективности использования оборотных средств предприятия.</w:t>
      </w:r>
    </w:p>
    <w:p w:rsidR="006A341E" w:rsidRPr="00DF215A" w:rsidRDefault="006A341E" w:rsidP="00EA2316">
      <w:pPr>
        <w:ind w:right="-789" w:firstLine="142"/>
        <w:jc w:val="right"/>
      </w:pPr>
      <w:r w:rsidRPr="00DF215A">
        <w:t xml:space="preserve">Таблица </w:t>
      </w:r>
      <w:r w:rsidR="00EA2316" w:rsidRPr="00DF215A">
        <w:t>1</w:t>
      </w:r>
    </w:p>
    <w:p w:rsidR="006A341E" w:rsidRPr="00DF215A" w:rsidRDefault="006A341E" w:rsidP="00EA2316">
      <w:pPr>
        <w:ind w:right="-789" w:firstLine="142"/>
        <w:jc w:val="right"/>
      </w:pPr>
    </w:p>
    <w:p w:rsidR="006A341E" w:rsidRPr="00DF215A" w:rsidRDefault="006A341E" w:rsidP="00EA2316">
      <w:pPr>
        <w:ind w:right="-789" w:firstLine="142"/>
        <w:jc w:val="center"/>
      </w:pPr>
      <w:r w:rsidRPr="00DF215A">
        <w:t>Динамика показателей деловой активности предприятия.</w:t>
      </w:r>
    </w:p>
    <w:p w:rsidR="006A341E" w:rsidRPr="00DF215A" w:rsidRDefault="006A341E" w:rsidP="006A341E">
      <w:pPr>
        <w:jc w:val="center"/>
        <w:rPr>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829"/>
        <w:gridCol w:w="709"/>
        <w:gridCol w:w="708"/>
        <w:gridCol w:w="1156"/>
        <w:gridCol w:w="1446"/>
      </w:tblGrid>
      <w:tr w:rsidR="006A341E" w:rsidRPr="00DF215A" w:rsidTr="00EA2316">
        <w:trPr>
          <w:cantSplit/>
        </w:trPr>
        <w:tc>
          <w:tcPr>
            <w:tcW w:w="4786" w:type="dxa"/>
            <w:vMerge w:val="restart"/>
            <w:vAlign w:val="center"/>
          </w:tcPr>
          <w:p w:rsidR="006A341E" w:rsidRPr="00DF215A" w:rsidRDefault="006A341E" w:rsidP="006A341E">
            <w:pPr>
              <w:jc w:val="center"/>
            </w:pPr>
            <w:r w:rsidRPr="00DF215A">
              <w:t>Показатели</w:t>
            </w:r>
          </w:p>
        </w:tc>
        <w:tc>
          <w:tcPr>
            <w:tcW w:w="829" w:type="dxa"/>
            <w:vMerge w:val="restart"/>
            <w:vAlign w:val="center"/>
          </w:tcPr>
          <w:p w:rsidR="006A341E" w:rsidRPr="00DF215A" w:rsidRDefault="006A341E" w:rsidP="006A341E">
            <w:r w:rsidRPr="00DF215A">
              <w:t>20_ г</w:t>
            </w:r>
          </w:p>
        </w:tc>
        <w:tc>
          <w:tcPr>
            <w:tcW w:w="709" w:type="dxa"/>
            <w:vMerge w:val="restart"/>
            <w:vAlign w:val="center"/>
          </w:tcPr>
          <w:p w:rsidR="006A341E" w:rsidRPr="00DF215A" w:rsidRDefault="006A341E" w:rsidP="006A341E">
            <w:pPr>
              <w:ind w:right="-120"/>
            </w:pPr>
            <w:r w:rsidRPr="00DF215A">
              <w:t>20_ г</w:t>
            </w:r>
          </w:p>
        </w:tc>
        <w:tc>
          <w:tcPr>
            <w:tcW w:w="708" w:type="dxa"/>
            <w:vMerge w:val="restart"/>
            <w:vAlign w:val="center"/>
          </w:tcPr>
          <w:p w:rsidR="006A341E" w:rsidRPr="00DF215A" w:rsidRDefault="006A341E" w:rsidP="006A341E">
            <w:pPr>
              <w:ind w:right="-119"/>
            </w:pPr>
            <w:r w:rsidRPr="00DF215A">
              <w:t>20_ г</w:t>
            </w:r>
          </w:p>
        </w:tc>
        <w:tc>
          <w:tcPr>
            <w:tcW w:w="2602" w:type="dxa"/>
            <w:gridSpan w:val="2"/>
          </w:tcPr>
          <w:p w:rsidR="006A341E" w:rsidRPr="00DF215A" w:rsidRDefault="006A341E" w:rsidP="006A341E">
            <w:r w:rsidRPr="00DF215A">
              <w:t>Отклонение с,  - 20_ г по сравнению с 20_ г.</w:t>
            </w:r>
          </w:p>
        </w:tc>
      </w:tr>
      <w:tr w:rsidR="006A341E" w:rsidRPr="00DF215A" w:rsidTr="00EA2316">
        <w:trPr>
          <w:cantSplit/>
        </w:trPr>
        <w:tc>
          <w:tcPr>
            <w:tcW w:w="4786" w:type="dxa"/>
            <w:vMerge/>
          </w:tcPr>
          <w:p w:rsidR="006A341E" w:rsidRPr="00DF215A" w:rsidRDefault="006A341E" w:rsidP="006A341E"/>
        </w:tc>
        <w:tc>
          <w:tcPr>
            <w:tcW w:w="829" w:type="dxa"/>
            <w:vMerge/>
          </w:tcPr>
          <w:p w:rsidR="006A341E" w:rsidRPr="00DF215A" w:rsidRDefault="006A341E" w:rsidP="006A341E"/>
        </w:tc>
        <w:tc>
          <w:tcPr>
            <w:tcW w:w="709" w:type="dxa"/>
            <w:vMerge/>
          </w:tcPr>
          <w:p w:rsidR="006A341E" w:rsidRPr="00DF215A" w:rsidRDefault="006A341E" w:rsidP="006A341E"/>
        </w:tc>
        <w:tc>
          <w:tcPr>
            <w:tcW w:w="708" w:type="dxa"/>
            <w:vMerge/>
          </w:tcPr>
          <w:p w:rsidR="006A341E" w:rsidRPr="00DF215A" w:rsidRDefault="006A341E" w:rsidP="006A341E"/>
        </w:tc>
        <w:tc>
          <w:tcPr>
            <w:tcW w:w="1156" w:type="dxa"/>
          </w:tcPr>
          <w:p w:rsidR="006A341E" w:rsidRPr="00DF215A" w:rsidRDefault="006A341E" w:rsidP="006A341E">
            <w:pPr>
              <w:jc w:val="center"/>
            </w:pPr>
            <w:r w:rsidRPr="00DF215A">
              <w:t>20_ г</w:t>
            </w:r>
          </w:p>
        </w:tc>
        <w:tc>
          <w:tcPr>
            <w:tcW w:w="1446" w:type="dxa"/>
          </w:tcPr>
          <w:p w:rsidR="006A341E" w:rsidRPr="00DF215A" w:rsidRDefault="006A341E" w:rsidP="006A341E">
            <w:pPr>
              <w:jc w:val="center"/>
            </w:pPr>
            <w:r w:rsidRPr="00DF215A">
              <w:t>20_ г</w:t>
            </w:r>
          </w:p>
        </w:tc>
      </w:tr>
      <w:tr w:rsidR="006A341E" w:rsidRPr="00DF215A" w:rsidTr="00EA2316">
        <w:tc>
          <w:tcPr>
            <w:tcW w:w="4786" w:type="dxa"/>
          </w:tcPr>
          <w:p w:rsidR="006A341E" w:rsidRPr="00DF215A" w:rsidRDefault="006A341E" w:rsidP="006A341E">
            <w:r w:rsidRPr="00DF215A">
              <w:t>Исходные показатели:</w:t>
            </w:r>
          </w:p>
        </w:tc>
        <w:tc>
          <w:tcPr>
            <w:tcW w:w="829" w:type="dxa"/>
          </w:tcPr>
          <w:p w:rsidR="006A341E" w:rsidRPr="00DF215A" w:rsidRDefault="006A341E" w:rsidP="006A341E">
            <w:pPr>
              <w:ind w:right="-108"/>
            </w:pPr>
          </w:p>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 xml:space="preserve">1. Выручка от реализации продукции, </w:t>
            </w:r>
            <w:proofErr w:type="spellStart"/>
            <w:r w:rsidRPr="00DF215A">
              <w:t>тыс.руб</w:t>
            </w:r>
            <w:proofErr w:type="spellEnd"/>
            <w:r w:rsidRPr="00DF215A">
              <w:t>.</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 xml:space="preserve">2. Средний за период итог баланса, </w:t>
            </w:r>
            <w:proofErr w:type="spellStart"/>
            <w:r w:rsidRPr="00DF215A">
              <w:t>тыс.руб</w:t>
            </w:r>
            <w:proofErr w:type="spellEnd"/>
            <w:r w:rsidRPr="00DF215A">
              <w:t>.</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 xml:space="preserve">3. Средняя величина запасов, </w:t>
            </w:r>
            <w:proofErr w:type="spellStart"/>
            <w:r w:rsidRPr="00DF215A">
              <w:t>тыс.руб</w:t>
            </w:r>
            <w:proofErr w:type="spellEnd"/>
            <w:r w:rsidRPr="00DF215A">
              <w:t>.</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 xml:space="preserve">4. Средняя величина денежных средств и прочих активов, </w:t>
            </w:r>
            <w:proofErr w:type="spellStart"/>
            <w:r w:rsidRPr="00DF215A">
              <w:t>тыс.руб</w:t>
            </w:r>
            <w:proofErr w:type="spellEnd"/>
            <w:r w:rsidRPr="00DF215A">
              <w:t>.</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 xml:space="preserve">5. Средняя величина готовой продукции, </w:t>
            </w:r>
            <w:proofErr w:type="spellStart"/>
            <w:r w:rsidRPr="00DF215A">
              <w:t>тыс.руб</w:t>
            </w:r>
            <w:proofErr w:type="spellEnd"/>
            <w:r w:rsidRPr="00DF215A">
              <w:t>.</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 xml:space="preserve">6. Средняя дебиторская </w:t>
            </w:r>
            <w:proofErr w:type="spellStart"/>
            <w:r w:rsidRPr="00DF215A">
              <w:t>задолженность,тыс.руб</w:t>
            </w:r>
            <w:proofErr w:type="spellEnd"/>
            <w:r w:rsidRPr="00DF215A">
              <w:t>.</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 xml:space="preserve">7. Средняя кредиторская </w:t>
            </w:r>
            <w:proofErr w:type="spellStart"/>
            <w:r w:rsidRPr="00DF215A">
              <w:t>задолженность,тыс.руб</w:t>
            </w:r>
            <w:proofErr w:type="spellEnd"/>
            <w:r w:rsidRPr="00DF215A">
              <w:t>.</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 xml:space="preserve">8. Средняя величина </w:t>
            </w:r>
            <w:proofErr w:type="spellStart"/>
            <w:r w:rsidRPr="00DF215A">
              <w:t>внеоборотных</w:t>
            </w:r>
            <w:proofErr w:type="spellEnd"/>
            <w:r w:rsidRPr="00DF215A">
              <w:t xml:space="preserve"> активов и основных </w:t>
            </w:r>
            <w:proofErr w:type="spellStart"/>
            <w:r w:rsidRPr="00DF215A">
              <w:t>средств,тыс.руб</w:t>
            </w:r>
            <w:proofErr w:type="spellEnd"/>
            <w:r w:rsidRPr="00DF215A">
              <w:t>.</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 xml:space="preserve">9. Среднегодовая стоимость собственного </w:t>
            </w:r>
            <w:proofErr w:type="spellStart"/>
            <w:r w:rsidRPr="00DF215A">
              <w:t>капитала,тыс.руб</w:t>
            </w:r>
            <w:proofErr w:type="spellEnd"/>
            <w:r w:rsidRPr="00DF215A">
              <w:t xml:space="preserve"> </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Расчетные величины.</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10. Коэффициент оборачиваемости капитала, (стр.1/ стр.2)</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11. Коэффициент оборачиваемости мобильных средств, (стр.1/ стр.3+стр.4)</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12. Коэффициент оборачиваемости материальных оборотных средств, стр.1/стр.3</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13. Коэффициент оборачиваемости дебиторской задолженности, (стр.1/ стр.6).</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14. Коэффициент оборачиваемости готовой продукции стр.1/стр.5</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15. Средний срок оборота дебиторской задолженности, 360/ стр.13</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16. Коэффициент оборачиваемости кредиторской задолженности стр.1/ стр.7</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17. Средний срок оборота кредиторской задолженности, 360/ стр.16</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 xml:space="preserve">18. Фондоотдача  основных средств и прочих </w:t>
            </w:r>
            <w:proofErr w:type="spellStart"/>
            <w:r w:rsidRPr="00DF215A">
              <w:t>внеоборотных</w:t>
            </w:r>
            <w:proofErr w:type="spellEnd"/>
            <w:r w:rsidRPr="00DF215A">
              <w:t xml:space="preserve"> </w:t>
            </w:r>
            <w:proofErr w:type="spellStart"/>
            <w:r w:rsidRPr="00DF215A">
              <w:t>активов,стр.1</w:t>
            </w:r>
            <w:proofErr w:type="spellEnd"/>
            <w:r w:rsidRPr="00DF215A">
              <w:t>/</w:t>
            </w:r>
            <w:proofErr w:type="spellStart"/>
            <w:r w:rsidRPr="00DF215A">
              <w:t>стр.8</w:t>
            </w:r>
            <w:proofErr w:type="spellEnd"/>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19. Коэффициент оборачиваемости собственного капитала,стр.1/стр.9</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bl>
    <w:p w:rsidR="006A341E" w:rsidRPr="00DF215A" w:rsidRDefault="006A341E" w:rsidP="00C3517F">
      <w:pPr>
        <w:ind w:right="141"/>
        <w:rPr>
          <w:sz w:val="28"/>
          <w:szCs w:val="28"/>
        </w:rPr>
      </w:pPr>
    </w:p>
    <w:p w:rsidR="007F1D85" w:rsidRPr="00DF215A" w:rsidRDefault="007F1D85" w:rsidP="0029339D">
      <w:pPr>
        <w:ind w:firstLine="567"/>
        <w:jc w:val="both"/>
        <w:rPr>
          <w:b/>
        </w:rPr>
      </w:pPr>
      <w:r w:rsidRPr="00DF215A">
        <w:rPr>
          <w:b/>
        </w:rPr>
        <w:t>Тесты</w:t>
      </w:r>
    </w:p>
    <w:p w:rsidR="007F1D85" w:rsidRPr="00DF215A" w:rsidRDefault="007F1D85" w:rsidP="00FB1D08">
      <w:pPr>
        <w:ind w:left="-284" w:firstLine="142"/>
        <w:jc w:val="both"/>
        <w:rPr>
          <w:b/>
        </w:rPr>
      </w:pPr>
    </w:p>
    <w:p w:rsidR="007F1D85" w:rsidRPr="0029339D" w:rsidRDefault="007F1D85" w:rsidP="0029339D">
      <w:pPr>
        <w:numPr>
          <w:ilvl w:val="0"/>
          <w:numId w:val="29"/>
        </w:numPr>
        <w:tabs>
          <w:tab w:val="left" w:pos="851"/>
        </w:tabs>
        <w:ind w:left="0" w:right="-789" w:firstLine="567"/>
      </w:pPr>
      <w:r w:rsidRPr="0029339D">
        <w:t>Состав затрат, включаемых в себестоимость:</w:t>
      </w:r>
    </w:p>
    <w:p w:rsidR="007F1D85" w:rsidRPr="0029339D" w:rsidRDefault="0095005A" w:rsidP="0029339D">
      <w:pPr>
        <w:ind w:right="-789" w:firstLine="567"/>
      </w:pPr>
      <w:r w:rsidRPr="0029339D">
        <w:t xml:space="preserve"> А)</w:t>
      </w:r>
      <w:r w:rsidR="007F1D85" w:rsidRPr="0029339D">
        <w:t>.  затраты на подготовку и освоение производства;</w:t>
      </w:r>
    </w:p>
    <w:p w:rsidR="007F1D85" w:rsidRPr="0029339D" w:rsidRDefault="0095005A" w:rsidP="0029339D">
      <w:pPr>
        <w:ind w:right="-789" w:firstLine="567"/>
      </w:pPr>
      <w:r w:rsidRPr="0029339D">
        <w:t>В)</w:t>
      </w:r>
      <w:r w:rsidR="007F1D85" w:rsidRPr="0029339D">
        <w:t>.  потери от простоев и брака;</w:t>
      </w:r>
    </w:p>
    <w:p w:rsidR="007F1D85" w:rsidRDefault="0095005A" w:rsidP="0029339D">
      <w:pPr>
        <w:ind w:right="-789" w:firstLine="567"/>
        <w:jc w:val="both"/>
      </w:pPr>
      <w:r w:rsidRPr="0029339D">
        <w:t>С)</w:t>
      </w:r>
      <w:r w:rsidR="007F1D85" w:rsidRPr="0029339D">
        <w:t>.  затраты на выполнение работ по строительству и содержанию культурно – бытовых объектов, находящихся на балансе предприятия.</w:t>
      </w:r>
    </w:p>
    <w:p w:rsidR="0029339D" w:rsidRPr="0029339D" w:rsidRDefault="0029339D" w:rsidP="0029339D">
      <w:pPr>
        <w:ind w:right="-789" w:firstLine="567"/>
        <w:jc w:val="both"/>
      </w:pPr>
    </w:p>
    <w:p w:rsidR="007F1D85" w:rsidRPr="0029339D" w:rsidRDefault="007F1D85" w:rsidP="0029339D">
      <w:pPr>
        <w:numPr>
          <w:ilvl w:val="0"/>
          <w:numId w:val="29"/>
        </w:numPr>
        <w:tabs>
          <w:tab w:val="left" w:pos="851"/>
        </w:tabs>
        <w:ind w:left="0" w:right="-789" w:firstLine="567"/>
      </w:pPr>
      <w:r w:rsidRPr="0029339D">
        <w:t>По экономической роли в процессе производства затраты делятся на:</w:t>
      </w:r>
    </w:p>
    <w:p w:rsidR="007F1D85" w:rsidRPr="0029339D" w:rsidRDefault="0095005A" w:rsidP="0029339D">
      <w:pPr>
        <w:tabs>
          <w:tab w:val="left" w:pos="851"/>
        </w:tabs>
        <w:ind w:right="-789" w:firstLine="567"/>
      </w:pPr>
      <w:r w:rsidRPr="0029339D">
        <w:t>А)</w:t>
      </w:r>
      <w:r w:rsidR="007F1D85" w:rsidRPr="0029339D">
        <w:t>.  переменные и постоянные;</w:t>
      </w:r>
    </w:p>
    <w:p w:rsidR="007F1D85" w:rsidRPr="0029339D" w:rsidRDefault="0095005A" w:rsidP="0029339D">
      <w:pPr>
        <w:tabs>
          <w:tab w:val="left" w:pos="851"/>
        </w:tabs>
        <w:ind w:right="-789" w:firstLine="567"/>
      </w:pPr>
      <w:r w:rsidRPr="0029339D">
        <w:t>В)</w:t>
      </w:r>
      <w:r w:rsidR="007F1D85" w:rsidRPr="0029339D">
        <w:t>.  прямые и косвенные;</w:t>
      </w:r>
    </w:p>
    <w:p w:rsidR="007F1D85" w:rsidRDefault="0095005A" w:rsidP="0029339D">
      <w:pPr>
        <w:tabs>
          <w:tab w:val="left" w:pos="851"/>
        </w:tabs>
        <w:ind w:right="-789" w:firstLine="567"/>
      </w:pPr>
      <w:r w:rsidRPr="0029339D">
        <w:t>С)</w:t>
      </w:r>
      <w:r w:rsidR="007F1D85" w:rsidRPr="0029339D">
        <w:t>.  основные и накладные;</w:t>
      </w:r>
    </w:p>
    <w:p w:rsidR="0029339D" w:rsidRPr="0029339D" w:rsidRDefault="0029339D" w:rsidP="0029339D">
      <w:pPr>
        <w:tabs>
          <w:tab w:val="left" w:pos="851"/>
        </w:tabs>
        <w:ind w:right="-789" w:firstLine="567"/>
      </w:pPr>
    </w:p>
    <w:p w:rsidR="007F1D85" w:rsidRPr="0029339D" w:rsidRDefault="007F1D85" w:rsidP="0029339D">
      <w:pPr>
        <w:numPr>
          <w:ilvl w:val="0"/>
          <w:numId w:val="29"/>
        </w:numPr>
        <w:tabs>
          <w:tab w:val="left" w:pos="851"/>
        </w:tabs>
        <w:ind w:left="0" w:right="-789" w:firstLine="567"/>
      </w:pPr>
      <w:r w:rsidRPr="0029339D">
        <w:t>По способу отнесения на себестоимость затраты делятся на</w:t>
      </w:r>
      <w:proofErr w:type="gramStart"/>
      <w:r w:rsidRPr="0029339D">
        <w:t xml:space="preserve"> :</w:t>
      </w:r>
      <w:proofErr w:type="gramEnd"/>
    </w:p>
    <w:p w:rsidR="007F1D85" w:rsidRPr="0029339D" w:rsidRDefault="0095005A" w:rsidP="0029339D">
      <w:pPr>
        <w:tabs>
          <w:tab w:val="left" w:pos="851"/>
        </w:tabs>
        <w:ind w:right="-789" w:firstLine="567"/>
      </w:pPr>
      <w:r w:rsidRPr="0029339D">
        <w:t>А)</w:t>
      </w:r>
      <w:r w:rsidR="007F1D85" w:rsidRPr="0029339D">
        <w:t>.  постоянные и переменные;</w:t>
      </w:r>
    </w:p>
    <w:p w:rsidR="007F1D85" w:rsidRPr="0029339D" w:rsidRDefault="0095005A" w:rsidP="0029339D">
      <w:pPr>
        <w:tabs>
          <w:tab w:val="left" w:pos="851"/>
        </w:tabs>
        <w:ind w:right="-789" w:firstLine="567"/>
      </w:pPr>
      <w:r w:rsidRPr="0029339D">
        <w:t>В)</w:t>
      </w:r>
      <w:r w:rsidR="007F1D85" w:rsidRPr="0029339D">
        <w:t>.  прямые и косвенные;</w:t>
      </w:r>
    </w:p>
    <w:p w:rsidR="007F1D85" w:rsidRDefault="0095005A" w:rsidP="0029339D">
      <w:pPr>
        <w:tabs>
          <w:tab w:val="left" w:pos="851"/>
        </w:tabs>
        <w:ind w:right="-789" w:firstLine="567"/>
      </w:pPr>
      <w:r w:rsidRPr="0029339D">
        <w:t>Д)</w:t>
      </w:r>
      <w:r w:rsidR="007F1D85" w:rsidRPr="0029339D">
        <w:t>.  контролируемые и неконтролируемые;</w:t>
      </w:r>
    </w:p>
    <w:p w:rsidR="0029339D" w:rsidRPr="0029339D" w:rsidRDefault="0029339D" w:rsidP="0029339D">
      <w:pPr>
        <w:tabs>
          <w:tab w:val="left" w:pos="851"/>
        </w:tabs>
        <w:ind w:right="-789" w:firstLine="567"/>
      </w:pPr>
    </w:p>
    <w:p w:rsidR="007F1D85" w:rsidRPr="0029339D" w:rsidRDefault="007F1D85" w:rsidP="0029339D">
      <w:pPr>
        <w:numPr>
          <w:ilvl w:val="0"/>
          <w:numId w:val="29"/>
        </w:numPr>
        <w:tabs>
          <w:tab w:val="left" w:pos="851"/>
        </w:tabs>
        <w:ind w:left="0" w:right="-789" w:firstLine="567"/>
      </w:pPr>
      <w:r w:rsidRPr="0029339D">
        <w:t>К объектам анализа себестоимости продукции относятся:</w:t>
      </w:r>
    </w:p>
    <w:p w:rsidR="007F1D85" w:rsidRPr="0029339D" w:rsidRDefault="0095005A" w:rsidP="0029339D">
      <w:pPr>
        <w:tabs>
          <w:tab w:val="left" w:pos="851"/>
        </w:tabs>
        <w:ind w:right="-789" w:firstLine="567"/>
      </w:pPr>
      <w:r w:rsidRPr="0029339D">
        <w:t>А)</w:t>
      </w:r>
      <w:r w:rsidR="007F1D85" w:rsidRPr="0029339D">
        <w:t>.  полная себестоимость товарной продукции;</w:t>
      </w:r>
    </w:p>
    <w:p w:rsidR="007F1D85" w:rsidRPr="0029339D" w:rsidRDefault="0095005A" w:rsidP="0029339D">
      <w:pPr>
        <w:tabs>
          <w:tab w:val="left" w:pos="851"/>
        </w:tabs>
        <w:ind w:right="-789" w:firstLine="567"/>
      </w:pPr>
      <w:r w:rsidRPr="0029339D">
        <w:t>В)</w:t>
      </w:r>
      <w:r w:rsidR="007F1D85" w:rsidRPr="0029339D">
        <w:t>.  затраты на рубль товарной продукции;</w:t>
      </w:r>
    </w:p>
    <w:p w:rsidR="007F1D85" w:rsidRPr="0029339D" w:rsidRDefault="0095005A" w:rsidP="0029339D">
      <w:pPr>
        <w:tabs>
          <w:tab w:val="left" w:pos="851"/>
        </w:tabs>
        <w:ind w:right="-789" w:firstLine="567"/>
      </w:pPr>
      <w:r w:rsidRPr="0029339D">
        <w:t xml:space="preserve">С) </w:t>
      </w:r>
      <w:r w:rsidR="007F1D85" w:rsidRPr="0029339D">
        <w:t>выявление резервов трудовых затрат;</w:t>
      </w:r>
    </w:p>
    <w:p w:rsidR="007F1D85" w:rsidRDefault="0095005A" w:rsidP="0029339D">
      <w:pPr>
        <w:tabs>
          <w:tab w:val="left" w:pos="851"/>
        </w:tabs>
        <w:ind w:right="-789" w:firstLine="567"/>
      </w:pPr>
      <w:r w:rsidRPr="0029339D">
        <w:t xml:space="preserve">Д) </w:t>
      </w:r>
      <w:r w:rsidR="007F1D85" w:rsidRPr="0029339D">
        <w:t>себестоимость отдельных явлений.</w:t>
      </w:r>
    </w:p>
    <w:p w:rsidR="0029339D" w:rsidRPr="0029339D" w:rsidRDefault="0029339D" w:rsidP="0029339D">
      <w:pPr>
        <w:tabs>
          <w:tab w:val="left" w:pos="851"/>
        </w:tabs>
        <w:ind w:right="-789" w:firstLine="567"/>
      </w:pPr>
    </w:p>
    <w:p w:rsidR="00292C80" w:rsidRPr="0029339D" w:rsidRDefault="00292C80" w:rsidP="0029339D">
      <w:pPr>
        <w:numPr>
          <w:ilvl w:val="0"/>
          <w:numId w:val="29"/>
        </w:numPr>
        <w:tabs>
          <w:tab w:val="left" w:pos="851"/>
        </w:tabs>
        <w:ind w:left="0" w:right="-789" w:firstLine="567"/>
      </w:pPr>
      <w:r w:rsidRPr="0029339D">
        <w:t>Возвратные отходы включаются в себестоимость:</w:t>
      </w:r>
    </w:p>
    <w:p w:rsidR="00292C80" w:rsidRPr="00DF215A" w:rsidRDefault="0095005A" w:rsidP="0029339D">
      <w:pPr>
        <w:ind w:right="-789" w:firstLine="567"/>
      </w:pPr>
      <w:r w:rsidRPr="00DF215A">
        <w:t>А)</w:t>
      </w:r>
      <w:r w:rsidR="00292C80" w:rsidRPr="00DF215A">
        <w:t>.  по фактической себестоимости сырья;</w:t>
      </w:r>
    </w:p>
    <w:p w:rsidR="00292C80" w:rsidRPr="00DF215A" w:rsidRDefault="0095005A" w:rsidP="0029339D">
      <w:pPr>
        <w:ind w:right="-789" w:firstLine="567"/>
      </w:pPr>
      <w:r w:rsidRPr="00DF215A">
        <w:t>В)</w:t>
      </w:r>
      <w:r w:rsidR="00292C80" w:rsidRPr="00DF215A">
        <w:t>.  по цене сырья;</w:t>
      </w:r>
    </w:p>
    <w:p w:rsidR="00292C80" w:rsidRPr="00DF215A" w:rsidRDefault="0095005A" w:rsidP="0029339D">
      <w:pPr>
        <w:ind w:right="-789" w:firstLine="567"/>
      </w:pPr>
      <w:r w:rsidRPr="00DF215A">
        <w:t xml:space="preserve">С) </w:t>
      </w:r>
      <w:r w:rsidR="00292C80" w:rsidRPr="00DF215A">
        <w:t>по цене использования отходов;</w:t>
      </w:r>
    </w:p>
    <w:p w:rsidR="00292C80" w:rsidRDefault="0095005A" w:rsidP="0029339D">
      <w:pPr>
        <w:ind w:right="-789" w:firstLine="567"/>
      </w:pPr>
      <w:r w:rsidRPr="00DF215A">
        <w:t xml:space="preserve">Д) </w:t>
      </w:r>
      <w:r w:rsidR="00292C80" w:rsidRPr="00DF215A">
        <w:t>по цене продукции</w:t>
      </w:r>
    </w:p>
    <w:p w:rsidR="0029339D" w:rsidRPr="00DF215A" w:rsidRDefault="0029339D" w:rsidP="0029339D">
      <w:pPr>
        <w:ind w:right="-789" w:firstLine="567"/>
      </w:pPr>
    </w:p>
    <w:p w:rsidR="00292C80" w:rsidRPr="00DF215A" w:rsidRDefault="0095005A" w:rsidP="0029339D">
      <w:pPr>
        <w:ind w:right="-789" w:firstLine="567"/>
        <w:jc w:val="both"/>
      </w:pPr>
      <w:r w:rsidRPr="00DF215A">
        <w:t>6</w:t>
      </w:r>
      <w:r w:rsidR="00292C80" w:rsidRPr="00DF215A">
        <w:t xml:space="preserve">. Структура экономических явлений и процессов путем расчета удельного веса частей в общем целом, соотношения частей целого между собой, а также влияние факторов на уровень </w:t>
      </w:r>
    </w:p>
    <w:p w:rsidR="00292C80" w:rsidRPr="00DF215A" w:rsidRDefault="00292C80" w:rsidP="0029339D">
      <w:pPr>
        <w:ind w:right="-789" w:firstLine="567"/>
        <w:jc w:val="both"/>
      </w:pPr>
      <w:r w:rsidRPr="00DF215A">
        <w:t xml:space="preserve">результативных показателей изучается с помощью  анализа </w:t>
      </w:r>
    </w:p>
    <w:p w:rsidR="00292C80" w:rsidRPr="00DF215A" w:rsidRDefault="00292C80" w:rsidP="0029339D">
      <w:pPr>
        <w:ind w:right="-789" w:firstLine="567"/>
        <w:jc w:val="both"/>
      </w:pPr>
      <w:r w:rsidRPr="00DF215A">
        <w:t xml:space="preserve">А) вертикального </w:t>
      </w:r>
    </w:p>
    <w:p w:rsidR="00292C80" w:rsidRPr="00DF215A" w:rsidRDefault="00292C80" w:rsidP="0029339D">
      <w:pPr>
        <w:ind w:right="-789" w:firstLine="567"/>
        <w:jc w:val="both"/>
      </w:pPr>
      <w:r w:rsidRPr="00DF215A">
        <w:t xml:space="preserve">В) горизонтального </w:t>
      </w:r>
    </w:p>
    <w:p w:rsidR="00292C80" w:rsidRPr="00DF215A" w:rsidRDefault="00292C80" w:rsidP="0029339D">
      <w:pPr>
        <w:ind w:right="-789" w:firstLine="567"/>
        <w:jc w:val="both"/>
      </w:pPr>
      <w:r w:rsidRPr="00DF215A">
        <w:t xml:space="preserve">С) маржинального </w:t>
      </w:r>
    </w:p>
    <w:p w:rsidR="00292C80" w:rsidRDefault="00292C80" w:rsidP="0029339D">
      <w:pPr>
        <w:ind w:right="-789" w:firstLine="567"/>
        <w:jc w:val="both"/>
      </w:pPr>
      <w:r w:rsidRPr="00DF215A">
        <w:t xml:space="preserve">Д) многомерного </w:t>
      </w:r>
    </w:p>
    <w:p w:rsidR="0029339D" w:rsidRPr="00DF215A" w:rsidRDefault="0029339D" w:rsidP="0029339D">
      <w:pPr>
        <w:ind w:right="-789" w:firstLine="567"/>
        <w:jc w:val="both"/>
      </w:pPr>
    </w:p>
    <w:p w:rsidR="00292C80" w:rsidRPr="00DF215A" w:rsidRDefault="0095005A" w:rsidP="0029339D">
      <w:pPr>
        <w:ind w:right="-789" w:firstLine="567"/>
        <w:jc w:val="both"/>
      </w:pPr>
      <w:r w:rsidRPr="00DF215A">
        <w:t>7</w:t>
      </w:r>
      <w:r w:rsidR="00292C80" w:rsidRPr="00DF215A">
        <w:t>. При изучении относительных темпов роста и прироста показателей за ряд лет к уровню базисного года применяется</w:t>
      </w:r>
    </w:p>
    <w:p w:rsidR="00292C80" w:rsidRPr="00DF215A" w:rsidRDefault="00292C80" w:rsidP="0029339D">
      <w:pPr>
        <w:ind w:right="-789" w:firstLine="567"/>
        <w:jc w:val="both"/>
      </w:pPr>
      <w:r w:rsidRPr="00DF215A">
        <w:t xml:space="preserve"> А) трендовый </w:t>
      </w:r>
    </w:p>
    <w:p w:rsidR="00292C80" w:rsidRPr="00DF215A" w:rsidRDefault="00292C80" w:rsidP="0029339D">
      <w:pPr>
        <w:ind w:right="-789" w:firstLine="567"/>
        <w:jc w:val="both"/>
      </w:pPr>
      <w:r w:rsidRPr="00DF215A">
        <w:t xml:space="preserve">В) вертикальный </w:t>
      </w:r>
    </w:p>
    <w:p w:rsidR="00292C80" w:rsidRPr="00DF215A" w:rsidRDefault="00292C80" w:rsidP="0029339D">
      <w:pPr>
        <w:ind w:right="-789" w:firstLine="567"/>
        <w:jc w:val="both"/>
      </w:pPr>
      <w:r w:rsidRPr="00DF215A">
        <w:t xml:space="preserve">С) горизонтальный </w:t>
      </w:r>
    </w:p>
    <w:p w:rsidR="00292C80" w:rsidRDefault="00292C80" w:rsidP="0029339D">
      <w:pPr>
        <w:ind w:right="-789" w:firstLine="567"/>
        <w:jc w:val="both"/>
      </w:pPr>
      <w:r w:rsidRPr="00DF215A">
        <w:t xml:space="preserve">Д) одномерный </w:t>
      </w:r>
    </w:p>
    <w:p w:rsidR="0029339D" w:rsidRPr="00DF215A" w:rsidRDefault="0029339D" w:rsidP="0029339D">
      <w:pPr>
        <w:ind w:right="-789" w:firstLine="567"/>
        <w:jc w:val="both"/>
      </w:pPr>
    </w:p>
    <w:p w:rsidR="00292C80" w:rsidRPr="00DF215A" w:rsidRDefault="0095005A" w:rsidP="0029339D">
      <w:pPr>
        <w:ind w:right="-789" w:firstLine="567"/>
        <w:jc w:val="both"/>
      </w:pPr>
      <w:r w:rsidRPr="00DF215A">
        <w:t>8</w:t>
      </w:r>
      <w:r w:rsidR="00292C80" w:rsidRPr="00DF215A">
        <w:t xml:space="preserve">. Сопоставление результатов деятельности нескольких предприятий (подразделений) по широкому спектру показателей проводится с помощью  анализа </w:t>
      </w:r>
    </w:p>
    <w:p w:rsidR="00292C80" w:rsidRPr="00DF215A" w:rsidRDefault="00292C80" w:rsidP="0029339D">
      <w:pPr>
        <w:ind w:right="-789" w:firstLine="567"/>
        <w:jc w:val="both"/>
      </w:pPr>
      <w:r w:rsidRPr="00DF215A">
        <w:t xml:space="preserve">А) многомерного </w:t>
      </w:r>
    </w:p>
    <w:p w:rsidR="00292C80" w:rsidRPr="00DF215A" w:rsidRDefault="00292C80" w:rsidP="0029339D">
      <w:pPr>
        <w:ind w:right="-789" w:firstLine="567"/>
        <w:jc w:val="both"/>
      </w:pPr>
      <w:r w:rsidRPr="00DF215A">
        <w:t xml:space="preserve">В) факторного </w:t>
      </w:r>
    </w:p>
    <w:p w:rsidR="00292C80" w:rsidRPr="00DF215A" w:rsidRDefault="00292C80" w:rsidP="0029339D">
      <w:pPr>
        <w:ind w:right="-789" w:firstLine="567"/>
        <w:jc w:val="both"/>
      </w:pPr>
      <w:r w:rsidRPr="00DF215A">
        <w:t xml:space="preserve">С) многоуровневого </w:t>
      </w:r>
    </w:p>
    <w:p w:rsidR="00292C80" w:rsidRDefault="00292C80" w:rsidP="0029339D">
      <w:pPr>
        <w:ind w:right="-789" w:firstLine="567"/>
        <w:jc w:val="both"/>
      </w:pPr>
      <w:r w:rsidRPr="00DF215A">
        <w:t xml:space="preserve">Д) маржинального </w:t>
      </w:r>
    </w:p>
    <w:p w:rsidR="0029339D" w:rsidRPr="00DF215A" w:rsidRDefault="0029339D" w:rsidP="0029339D">
      <w:pPr>
        <w:ind w:right="-789" w:firstLine="567"/>
        <w:jc w:val="both"/>
      </w:pPr>
    </w:p>
    <w:p w:rsidR="00292C80" w:rsidRPr="00DF215A" w:rsidRDefault="0095005A" w:rsidP="0029339D">
      <w:pPr>
        <w:ind w:right="-789" w:firstLine="567"/>
        <w:jc w:val="both"/>
      </w:pPr>
      <w:r w:rsidRPr="00DF215A">
        <w:t>9</w:t>
      </w:r>
      <w:r w:rsidR="00292C80" w:rsidRPr="00DF215A">
        <w:t xml:space="preserve">. Использование методики многомерного сравнительного анализа, которая позволяет учитывать не только абсолютные величины показателей каждого предприятия, но и степень их близости до показателей предприятия-эталона, основывается на методе </w:t>
      </w:r>
    </w:p>
    <w:p w:rsidR="00292C80" w:rsidRPr="00DF215A" w:rsidRDefault="00292C80" w:rsidP="0029339D">
      <w:pPr>
        <w:ind w:right="-789" w:firstLine="567"/>
        <w:jc w:val="both"/>
      </w:pPr>
      <w:r w:rsidRPr="00DF215A">
        <w:t xml:space="preserve">А) расстояний </w:t>
      </w:r>
    </w:p>
    <w:p w:rsidR="00292C80" w:rsidRPr="00DF215A" w:rsidRDefault="00292C80" w:rsidP="0029339D">
      <w:pPr>
        <w:ind w:right="-789" w:firstLine="567"/>
        <w:jc w:val="both"/>
      </w:pPr>
      <w:r w:rsidRPr="00DF215A">
        <w:t xml:space="preserve">В) средних </w:t>
      </w:r>
    </w:p>
    <w:p w:rsidR="00292C80" w:rsidRPr="00DF215A" w:rsidRDefault="00292C80" w:rsidP="0029339D">
      <w:pPr>
        <w:ind w:right="-789" w:firstLine="567"/>
        <w:jc w:val="both"/>
      </w:pPr>
      <w:r w:rsidRPr="00DF215A">
        <w:t xml:space="preserve">С) наименьших квадратов </w:t>
      </w:r>
    </w:p>
    <w:p w:rsidR="00292C80" w:rsidRDefault="00292C80" w:rsidP="0029339D">
      <w:pPr>
        <w:ind w:right="-789" w:firstLine="567"/>
        <w:jc w:val="both"/>
      </w:pPr>
      <w:r w:rsidRPr="00DF215A">
        <w:t xml:space="preserve">Д) разниц </w:t>
      </w:r>
    </w:p>
    <w:p w:rsidR="0029339D" w:rsidRPr="00DF215A" w:rsidRDefault="0029339D" w:rsidP="0029339D">
      <w:pPr>
        <w:ind w:right="-789" w:firstLine="567"/>
        <w:jc w:val="both"/>
      </w:pPr>
    </w:p>
    <w:p w:rsidR="00292C80" w:rsidRPr="00DF215A" w:rsidRDefault="0095005A" w:rsidP="0029339D">
      <w:pPr>
        <w:ind w:right="-789" w:firstLine="567"/>
        <w:jc w:val="both"/>
      </w:pPr>
      <w:r w:rsidRPr="00DF215A">
        <w:t>10</w:t>
      </w:r>
      <w:r w:rsidR="00292C80" w:rsidRPr="00DF215A">
        <w:t xml:space="preserve">. При приведении показателей в сопоставимый вид плановую сумму затрат пересчитывают на фактический объем производства продукции и затем сравнивают с фактической суммой затрат для нейтрализации влияния фактора </w:t>
      </w:r>
    </w:p>
    <w:p w:rsidR="00292C80" w:rsidRPr="00DF215A" w:rsidRDefault="00292C80" w:rsidP="0029339D">
      <w:pPr>
        <w:ind w:right="-789" w:firstLine="567"/>
        <w:jc w:val="both"/>
      </w:pPr>
      <w:r w:rsidRPr="00DF215A">
        <w:t xml:space="preserve">А) объемного </w:t>
      </w:r>
    </w:p>
    <w:p w:rsidR="00292C80" w:rsidRPr="00DF215A" w:rsidRDefault="00292C80" w:rsidP="0029339D">
      <w:pPr>
        <w:ind w:right="-789" w:firstLine="567"/>
        <w:jc w:val="both"/>
      </w:pPr>
      <w:r w:rsidRPr="00DF215A">
        <w:t xml:space="preserve">В) стоимостного </w:t>
      </w:r>
    </w:p>
    <w:p w:rsidR="00292C80" w:rsidRPr="00DF215A" w:rsidRDefault="00292C80" w:rsidP="0029339D">
      <w:pPr>
        <w:ind w:right="-789" w:firstLine="567"/>
        <w:jc w:val="both"/>
      </w:pPr>
      <w:r w:rsidRPr="00DF215A">
        <w:t xml:space="preserve">С) качественного </w:t>
      </w:r>
    </w:p>
    <w:p w:rsidR="00292C80" w:rsidRPr="00DF215A" w:rsidRDefault="00292C80" w:rsidP="0029339D">
      <w:pPr>
        <w:ind w:right="-789" w:firstLine="567"/>
        <w:jc w:val="both"/>
      </w:pPr>
      <w:r w:rsidRPr="00DF215A">
        <w:t xml:space="preserve">Д) структурного </w:t>
      </w:r>
    </w:p>
    <w:p w:rsidR="0095005A" w:rsidRPr="00DF215A" w:rsidRDefault="0095005A" w:rsidP="00EA2316">
      <w:pPr>
        <w:ind w:right="-789"/>
        <w:jc w:val="both"/>
      </w:pPr>
    </w:p>
    <w:p w:rsidR="00422A4E" w:rsidRDefault="00422A4E" w:rsidP="00EA2316">
      <w:pPr>
        <w:tabs>
          <w:tab w:val="left" w:pos="142"/>
          <w:tab w:val="left" w:pos="284"/>
        </w:tabs>
        <w:ind w:left="-284" w:right="-789" w:firstLine="142"/>
        <w:jc w:val="both"/>
      </w:pPr>
    </w:p>
    <w:p w:rsidR="0029339D" w:rsidRDefault="0029339D" w:rsidP="00EA2316">
      <w:pPr>
        <w:tabs>
          <w:tab w:val="left" w:pos="142"/>
          <w:tab w:val="left" w:pos="284"/>
        </w:tabs>
        <w:ind w:left="-284" w:right="-789" w:firstLine="142"/>
        <w:jc w:val="both"/>
      </w:pPr>
    </w:p>
    <w:p w:rsidR="0029339D" w:rsidRPr="00DF215A" w:rsidRDefault="0029339D" w:rsidP="00EA2316">
      <w:pPr>
        <w:tabs>
          <w:tab w:val="left" w:pos="142"/>
          <w:tab w:val="left" w:pos="284"/>
        </w:tabs>
        <w:ind w:left="-284" w:right="-789" w:firstLine="142"/>
        <w:jc w:val="both"/>
      </w:pPr>
    </w:p>
    <w:p w:rsidR="00B91DFF" w:rsidRPr="00DF215A" w:rsidRDefault="001C5440" w:rsidP="00EA2316">
      <w:pPr>
        <w:widowControl w:val="0"/>
        <w:autoSpaceDE w:val="0"/>
        <w:autoSpaceDN w:val="0"/>
        <w:adjustRightInd w:val="0"/>
        <w:ind w:right="-789" w:firstLine="284"/>
        <w:jc w:val="both"/>
        <w:rPr>
          <w:b/>
        </w:rPr>
      </w:pPr>
      <w:r w:rsidRPr="00DF215A">
        <w:rPr>
          <w:b/>
        </w:rPr>
        <w:t>6</w:t>
      </w:r>
      <w:r w:rsidR="00B91DFF" w:rsidRPr="00DF215A">
        <w:rPr>
          <w:b/>
        </w:rPr>
        <w:t>.3</w:t>
      </w:r>
      <w:r w:rsidR="0029339D">
        <w:rPr>
          <w:b/>
        </w:rPr>
        <w:t>.</w:t>
      </w:r>
      <w:r w:rsidR="00B91DFF" w:rsidRPr="00DF215A">
        <w:rPr>
          <w:b/>
        </w:rPr>
        <w:t xml:space="preserve"> Методические материалы, определяющие процедуры оценивания знаний, умений, навыков и (или) опыта деятельности</w:t>
      </w:r>
    </w:p>
    <w:p w:rsidR="003B15F7" w:rsidRDefault="003B15F7" w:rsidP="003B15F7">
      <w:pPr>
        <w:autoSpaceDE w:val="0"/>
        <w:autoSpaceDN w:val="0"/>
        <w:adjustRightInd w:val="0"/>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D00133" w:rsidRPr="00DF215A" w:rsidRDefault="00D00133" w:rsidP="00EA2316">
      <w:pPr>
        <w:widowControl w:val="0"/>
        <w:autoSpaceDE w:val="0"/>
        <w:autoSpaceDN w:val="0"/>
        <w:adjustRightInd w:val="0"/>
        <w:ind w:right="-789" w:firstLine="284"/>
        <w:rPr>
          <w:b/>
          <w:bCs/>
          <w:i/>
          <w:iCs/>
        </w:rPr>
      </w:pPr>
    </w:p>
    <w:p w:rsidR="00D00133" w:rsidRPr="00DF215A" w:rsidRDefault="001C5440" w:rsidP="00EA2316">
      <w:pPr>
        <w:autoSpaceDE w:val="0"/>
        <w:autoSpaceDN w:val="0"/>
        <w:adjustRightInd w:val="0"/>
        <w:ind w:right="-789" w:firstLine="284"/>
        <w:jc w:val="both"/>
        <w:rPr>
          <w:b/>
          <w:bCs/>
          <w:i/>
          <w:iCs/>
        </w:rPr>
      </w:pPr>
      <w:r w:rsidRPr="00DF215A">
        <w:rPr>
          <w:b/>
          <w:bCs/>
          <w:i/>
          <w:iCs/>
        </w:rPr>
        <w:t>7</w:t>
      </w:r>
      <w:r w:rsidR="00802F71" w:rsidRPr="00DF215A">
        <w:rPr>
          <w:b/>
          <w:bCs/>
          <w:i/>
          <w:iCs/>
        </w:rPr>
        <w:t>.</w:t>
      </w:r>
      <w:r w:rsidR="0029339D">
        <w:rPr>
          <w:b/>
          <w:bCs/>
          <w:i/>
          <w:iCs/>
        </w:rPr>
        <w:t> </w:t>
      </w:r>
      <w:r w:rsidR="00D00133" w:rsidRPr="00DF215A">
        <w:rPr>
          <w:b/>
          <w:bCs/>
          <w:i/>
          <w:iCs/>
        </w:rPr>
        <w:t>Перечень основной и дополнительной учебной литературы, необходимой для освоения дисциплины (модуля)</w:t>
      </w:r>
    </w:p>
    <w:p w:rsidR="00BE57FE" w:rsidRPr="00DF215A" w:rsidRDefault="00BE57FE" w:rsidP="00EA2316">
      <w:pPr>
        <w:autoSpaceDE w:val="0"/>
        <w:autoSpaceDN w:val="0"/>
        <w:adjustRightInd w:val="0"/>
        <w:ind w:right="-789" w:firstLine="284"/>
        <w:jc w:val="both"/>
        <w:rPr>
          <w:b/>
          <w:bCs/>
          <w:i/>
          <w:iCs/>
        </w:rPr>
      </w:pPr>
    </w:p>
    <w:p w:rsidR="00D00133" w:rsidRDefault="001C5440" w:rsidP="00232628">
      <w:pPr>
        <w:autoSpaceDE w:val="0"/>
        <w:autoSpaceDN w:val="0"/>
        <w:adjustRightInd w:val="0"/>
        <w:ind w:right="-789" w:firstLine="284"/>
        <w:rPr>
          <w:b/>
          <w:iCs/>
        </w:rPr>
      </w:pPr>
      <w:r w:rsidRPr="00232628">
        <w:rPr>
          <w:b/>
          <w:iCs/>
        </w:rPr>
        <w:t>7</w:t>
      </w:r>
      <w:r w:rsidR="00D00133" w:rsidRPr="00232628">
        <w:rPr>
          <w:b/>
          <w:iCs/>
        </w:rPr>
        <w:t>.1</w:t>
      </w:r>
      <w:r w:rsidR="00802F71" w:rsidRPr="00232628">
        <w:rPr>
          <w:b/>
          <w:iCs/>
        </w:rPr>
        <w:t>.</w:t>
      </w:r>
      <w:r w:rsidR="00D00133" w:rsidRPr="00232628">
        <w:rPr>
          <w:b/>
          <w:iCs/>
        </w:rPr>
        <w:t xml:space="preserve"> Основная учебная литература:</w:t>
      </w:r>
    </w:p>
    <w:p w:rsidR="0029339D" w:rsidRPr="00232628" w:rsidRDefault="0029339D" w:rsidP="00232628">
      <w:pPr>
        <w:autoSpaceDE w:val="0"/>
        <w:autoSpaceDN w:val="0"/>
        <w:adjustRightInd w:val="0"/>
        <w:ind w:right="-789" w:firstLine="284"/>
        <w:rPr>
          <w:b/>
          <w:iCs/>
        </w:rPr>
      </w:pPr>
    </w:p>
    <w:p w:rsidR="00632527" w:rsidRPr="00232628" w:rsidRDefault="00632527" w:rsidP="0029339D">
      <w:pPr>
        <w:ind w:right="-789" w:firstLine="567"/>
        <w:jc w:val="both"/>
        <w:rPr>
          <w:rFonts w:eastAsia="Calibri"/>
          <w:color w:val="212529"/>
          <w:shd w:val="clear" w:color="auto" w:fill="F8F9FA"/>
          <w:lang w:eastAsia="en-US"/>
        </w:rPr>
      </w:pPr>
      <w:r w:rsidRPr="00232628">
        <w:rPr>
          <w:color w:val="212529"/>
        </w:rPr>
        <w:t> 1</w:t>
      </w:r>
      <w:r w:rsidRPr="004A0643">
        <w:rPr>
          <w:color w:val="212529"/>
        </w:rPr>
        <w:t>.</w:t>
      </w:r>
      <w:r w:rsidRPr="004A0643">
        <w:rPr>
          <w:rFonts w:eastAsia="Calibri"/>
          <w:color w:val="212529"/>
          <w:lang w:eastAsia="en-US"/>
        </w:rPr>
        <w:t xml:space="preserve"> </w:t>
      </w:r>
      <w:proofErr w:type="spellStart"/>
      <w:r w:rsidRPr="004A0643">
        <w:rPr>
          <w:rFonts w:eastAsia="Calibri"/>
          <w:color w:val="212529"/>
          <w:lang w:eastAsia="en-US"/>
        </w:rPr>
        <w:t>Анущенкова</w:t>
      </w:r>
      <w:proofErr w:type="spellEnd"/>
      <w:r w:rsidRPr="004A0643">
        <w:rPr>
          <w:rFonts w:eastAsia="Calibri"/>
          <w:color w:val="212529"/>
          <w:lang w:eastAsia="en-US"/>
        </w:rPr>
        <w:t xml:space="preserve">, К. А. Финансово-экономический анализ. 2-е изд.: учебное пособие / К. А. </w:t>
      </w:r>
      <w:proofErr w:type="spellStart"/>
      <w:r w:rsidRPr="004A0643">
        <w:rPr>
          <w:rFonts w:eastAsia="Calibri"/>
          <w:color w:val="212529"/>
          <w:lang w:eastAsia="en-US"/>
        </w:rPr>
        <w:t>Анущенкова</w:t>
      </w:r>
      <w:proofErr w:type="spellEnd"/>
      <w:r w:rsidRPr="004A0643">
        <w:rPr>
          <w:rFonts w:eastAsia="Calibri"/>
          <w:color w:val="212529"/>
          <w:lang w:eastAsia="en-US"/>
        </w:rPr>
        <w:t xml:space="preserve">, В. Ю. </w:t>
      </w:r>
      <w:proofErr w:type="spellStart"/>
      <w:r w:rsidRPr="004A0643">
        <w:rPr>
          <w:rFonts w:eastAsia="Calibri"/>
          <w:color w:val="212529"/>
          <w:lang w:eastAsia="en-US"/>
        </w:rPr>
        <w:t>Анущенкова</w:t>
      </w:r>
      <w:proofErr w:type="spellEnd"/>
      <w:r w:rsidRPr="004A0643">
        <w:rPr>
          <w:rFonts w:eastAsia="Calibri"/>
          <w:color w:val="212529"/>
          <w:lang w:eastAsia="en-US"/>
        </w:rPr>
        <w:t>. — Москва: Дашков и К, Ай Пи Эр Медиа, 2012. — 256 c. — ISBN 978-5-394-01649-3. — Текст: электронный // Электронно-библиотечная система IPR BOOKS: [сайт]. — URL: https://www.iprbookshop.ru/5990.html.</w:t>
      </w:r>
    </w:p>
    <w:p w:rsidR="00632527" w:rsidRPr="00232628" w:rsidRDefault="00632527" w:rsidP="0029339D">
      <w:pPr>
        <w:ind w:right="-789" w:firstLine="567"/>
        <w:jc w:val="both"/>
        <w:rPr>
          <w:rFonts w:eastAsia="Calibri"/>
          <w:color w:val="212529"/>
          <w:shd w:val="clear" w:color="auto" w:fill="F8F9FA"/>
          <w:lang w:eastAsia="en-US"/>
        </w:rPr>
      </w:pPr>
    </w:p>
    <w:p w:rsidR="00632527" w:rsidRPr="00232628" w:rsidRDefault="00632527" w:rsidP="0029339D">
      <w:pPr>
        <w:ind w:right="-789" w:firstLine="567"/>
        <w:jc w:val="both"/>
        <w:rPr>
          <w:rFonts w:eastAsia="Calibri"/>
          <w:color w:val="212529"/>
          <w:shd w:val="clear" w:color="auto" w:fill="F8F9FA"/>
          <w:lang w:eastAsia="en-US"/>
        </w:rPr>
      </w:pPr>
      <w:r w:rsidRPr="00232628">
        <w:rPr>
          <w:rFonts w:eastAsia="Calibri"/>
          <w:color w:val="212529"/>
          <w:shd w:val="clear" w:color="auto" w:fill="F8F9FA"/>
          <w:lang w:eastAsia="en-US"/>
        </w:rPr>
        <w:t>2</w:t>
      </w:r>
      <w:r w:rsidRPr="004A0643">
        <w:rPr>
          <w:rFonts w:eastAsia="Calibri"/>
          <w:color w:val="212529"/>
          <w:lang w:eastAsia="en-US"/>
        </w:rPr>
        <w:t xml:space="preserve">. </w:t>
      </w:r>
      <w:proofErr w:type="spellStart"/>
      <w:r w:rsidRPr="004A0643">
        <w:rPr>
          <w:rFonts w:eastAsia="Calibri"/>
          <w:color w:val="212529"/>
          <w:lang w:eastAsia="en-US"/>
        </w:rPr>
        <w:t>Батракова</w:t>
      </w:r>
      <w:proofErr w:type="spellEnd"/>
      <w:r w:rsidRPr="004A0643">
        <w:rPr>
          <w:rFonts w:eastAsia="Calibri"/>
          <w:color w:val="212529"/>
          <w:lang w:eastAsia="en-US"/>
        </w:rPr>
        <w:t xml:space="preserve">, Л. Г. Экономический анализ деятельности коммерческого банка: учебник / Л. Г. </w:t>
      </w:r>
      <w:proofErr w:type="spellStart"/>
      <w:r w:rsidRPr="004A0643">
        <w:rPr>
          <w:rFonts w:eastAsia="Calibri"/>
          <w:color w:val="212529"/>
          <w:lang w:eastAsia="en-US"/>
        </w:rPr>
        <w:t>Батракова</w:t>
      </w:r>
      <w:proofErr w:type="spellEnd"/>
      <w:r w:rsidRPr="004A0643">
        <w:rPr>
          <w:rFonts w:eastAsia="Calibri"/>
          <w:color w:val="212529"/>
          <w:lang w:eastAsia="en-US"/>
        </w:rPr>
        <w:t>. — Москва: Логос, Университетская книга, 2007. — 368 c. — ISBN 978-5-98704-247-Х. — Текст: электронный // Электронно-библиотечная система IPR BOOKS: [сайт]. — URL: https://www.iprbookshop.ru/9056.html.</w:t>
      </w:r>
    </w:p>
    <w:p w:rsidR="00632527" w:rsidRPr="00232628" w:rsidRDefault="00632527" w:rsidP="0029339D">
      <w:pPr>
        <w:ind w:right="-789" w:firstLine="567"/>
        <w:jc w:val="both"/>
        <w:rPr>
          <w:rFonts w:eastAsia="Calibri"/>
          <w:color w:val="212529"/>
          <w:shd w:val="clear" w:color="auto" w:fill="F8F9FA"/>
          <w:lang w:eastAsia="en-US"/>
        </w:rPr>
      </w:pPr>
    </w:p>
    <w:p w:rsidR="00632527" w:rsidRPr="00232628" w:rsidRDefault="00632527" w:rsidP="0029339D">
      <w:pPr>
        <w:ind w:right="-789" w:firstLine="567"/>
        <w:jc w:val="both"/>
        <w:rPr>
          <w:rFonts w:eastAsia="Calibri"/>
          <w:shd w:val="clear" w:color="auto" w:fill="F8F9FA"/>
          <w:lang w:eastAsia="en-US"/>
        </w:rPr>
      </w:pPr>
      <w:r w:rsidRPr="004A0643">
        <w:rPr>
          <w:rFonts w:eastAsia="Calibri"/>
          <w:color w:val="212529"/>
          <w:lang w:eastAsia="en-US"/>
        </w:rPr>
        <w:t xml:space="preserve">3 </w:t>
      </w:r>
      <w:proofErr w:type="spellStart"/>
      <w:r w:rsidRPr="004A0643">
        <w:rPr>
          <w:rFonts w:eastAsia="Calibri"/>
          <w:color w:val="212529"/>
          <w:lang w:eastAsia="en-US"/>
        </w:rPr>
        <w:t>Голкина</w:t>
      </w:r>
      <w:proofErr w:type="spellEnd"/>
      <w:r w:rsidRPr="004A0643">
        <w:rPr>
          <w:rFonts w:eastAsia="Calibri"/>
          <w:color w:val="212529"/>
          <w:lang w:eastAsia="en-US"/>
        </w:rPr>
        <w:t xml:space="preserve">, Г. Е. Информационные системы экономического анализа: учебное пособие / Г. Е. </w:t>
      </w:r>
      <w:proofErr w:type="spellStart"/>
      <w:r w:rsidRPr="004A0643">
        <w:rPr>
          <w:rFonts w:eastAsia="Calibri"/>
          <w:color w:val="212529"/>
          <w:lang w:eastAsia="en-US"/>
        </w:rPr>
        <w:t>Голкина</w:t>
      </w:r>
      <w:proofErr w:type="spellEnd"/>
      <w:r w:rsidRPr="004A0643">
        <w:rPr>
          <w:rFonts w:eastAsia="Calibri"/>
          <w:color w:val="212529"/>
          <w:lang w:eastAsia="en-US"/>
        </w:rPr>
        <w:t xml:space="preserve">, Д. В. Денисов. — Москва: Евразийский открытый институт, 2009. — 132 c. — ISBN 978-5-374-00314-7. — Текст: электронный // Электронно-библиотечная система IPR BOOKS: [сайт]. — URL: </w:t>
      </w:r>
      <w:hyperlink r:id="rId34" w:history="1">
        <w:r w:rsidRPr="004A0643">
          <w:rPr>
            <w:rStyle w:val="a6"/>
            <w:rFonts w:eastAsia="Calibri"/>
            <w:color w:val="auto"/>
            <w:u w:val="none"/>
            <w:lang w:eastAsia="en-US"/>
          </w:rPr>
          <w:t>https://www.iprbookshop.ru/10681.html</w:t>
        </w:r>
      </w:hyperlink>
      <w:r w:rsidRPr="004A0643">
        <w:rPr>
          <w:rFonts w:eastAsia="Calibri"/>
          <w:lang w:eastAsia="en-US"/>
        </w:rPr>
        <w:t>.</w:t>
      </w:r>
    </w:p>
    <w:p w:rsidR="00632527" w:rsidRPr="00232628" w:rsidRDefault="00632527" w:rsidP="0029339D">
      <w:pPr>
        <w:ind w:right="-789" w:firstLine="567"/>
        <w:jc w:val="both"/>
        <w:rPr>
          <w:rFonts w:eastAsia="Calibri"/>
          <w:color w:val="212529"/>
          <w:shd w:val="clear" w:color="auto" w:fill="F8F9FA"/>
          <w:lang w:eastAsia="en-US"/>
        </w:rPr>
      </w:pPr>
    </w:p>
    <w:p w:rsidR="00632527" w:rsidRPr="00232628" w:rsidRDefault="00632527" w:rsidP="0029339D">
      <w:pPr>
        <w:spacing w:after="100" w:afterAutospacing="1"/>
        <w:ind w:right="-789" w:firstLine="567"/>
        <w:jc w:val="both"/>
        <w:rPr>
          <w:color w:val="212529"/>
        </w:rPr>
      </w:pPr>
      <w:r w:rsidRPr="00232628">
        <w:rPr>
          <w:color w:val="212529"/>
        </w:rPr>
        <w:t>4.</w:t>
      </w:r>
      <w:r w:rsidRPr="00232628">
        <w:rPr>
          <w:color w:val="212529"/>
          <w:shd w:val="clear" w:color="auto" w:fill="F8F9FA"/>
        </w:rPr>
        <w:t xml:space="preserve"> </w:t>
      </w:r>
      <w:r w:rsidRPr="00232628">
        <w:rPr>
          <w:color w:val="212529"/>
        </w:rPr>
        <w:t xml:space="preserve"> </w:t>
      </w:r>
      <w:proofErr w:type="spellStart"/>
      <w:r w:rsidRPr="00232628">
        <w:rPr>
          <w:color w:val="212529"/>
        </w:rPr>
        <w:t>Гальчина</w:t>
      </w:r>
      <w:proofErr w:type="spellEnd"/>
      <w:r w:rsidRPr="00232628">
        <w:rPr>
          <w:color w:val="212529"/>
        </w:rPr>
        <w:t xml:space="preserve">, О. Н. Теория экономического анализа: учебное пособие / О. Н. </w:t>
      </w:r>
      <w:proofErr w:type="spellStart"/>
      <w:r w:rsidRPr="00232628">
        <w:rPr>
          <w:color w:val="212529"/>
        </w:rPr>
        <w:t>Гальчина</w:t>
      </w:r>
      <w:proofErr w:type="spellEnd"/>
      <w:r w:rsidRPr="00232628">
        <w:rPr>
          <w:color w:val="212529"/>
        </w:rPr>
        <w:t xml:space="preserve">, Т. А. Пожидаева. — </w:t>
      </w:r>
      <w:r w:rsidR="00760AF7" w:rsidRPr="00232628">
        <w:rPr>
          <w:color w:val="212529"/>
        </w:rPr>
        <w:t>Москва:</w:t>
      </w:r>
      <w:r w:rsidRPr="00232628">
        <w:rPr>
          <w:color w:val="212529"/>
        </w:rPr>
        <w:t xml:space="preserve"> Дашков и К, Ай Пи Эр Медиа, 2012. — 185 c. — ISBN 978-5-394-01532-8. — </w:t>
      </w:r>
      <w:r w:rsidR="00760AF7" w:rsidRPr="00232628">
        <w:rPr>
          <w:color w:val="212529"/>
        </w:rPr>
        <w:t>Текст:</w:t>
      </w:r>
      <w:r w:rsidRPr="00232628">
        <w:rPr>
          <w:color w:val="212529"/>
        </w:rPr>
        <w:t xml:space="preserve"> электронный // Электронно-библиотечная система IPR </w:t>
      </w:r>
      <w:r w:rsidR="00760AF7" w:rsidRPr="00232628">
        <w:rPr>
          <w:color w:val="212529"/>
        </w:rPr>
        <w:t>BOOKS:</w:t>
      </w:r>
      <w:r w:rsidRPr="00232628">
        <w:rPr>
          <w:color w:val="212529"/>
        </w:rPr>
        <w:t xml:space="preserve"> [сайт]. — URL: https://www.iprbookshop.ru/5987.html</w:t>
      </w:r>
    </w:p>
    <w:p w:rsidR="00632527" w:rsidRPr="00232628" w:rsidRDefault="00632527" w:rsidP="0029339D">
      <w:pPr>
        <w:ind w:right="-789" w:firstLine="567"/>
        <w:jc w:val="both"/>
        <w:rPr>
          <w:rFonts w:eastAsia="Calibri"/>
          <w:color w:val="212529"/>
          <w:shd w:val="clear" w:color="auto" w:fill="F8F9FA"/>
          <w:lang w:eastAsia="en-US"/>
        </w:rPr>
      </w:pPr>
      <w:r w:rsidRPr="00232628">
        <w:rPr>
          <w:color w:val="212529"/>
        </w:rPr>
        <w:t>5</w:t>
      </w:r>
      <w:r w:rsidRPr="004A0643">
        <w:rPr>
          <w:color w:val="212529"/>
        </w:rPr>
        <w:t>.</w:t>
      </w:r>
      <w:r w:rsidRPr="004A0643">
        <w:rPr>
          <w:rFonts w:eastAsia="Calibri"/>
          <w:color w:val="212529"/>
          <w:lang w:eastAsia="en-US"/>
        </w:rPr>
        <w:t xml:space="preserve"> Любушин, Н. П. Экономический </w:t>
      </w:r>
      <w:r w:rsidR="00760AF7" w:rsidRPr="004A0643">
        <w:rPr>
          <w:rFonts w:eastAsia="Calibri"/>
          <w:color w:val="212529"/>
          <w:lang w:eastAsia="en-US"/>
        </w:rPr>
        <w:t>анализ:</w:t>
      </w:r>
      <w:r w:rsidRPr="004A0643">
        <w:rPr>
          <w:rFonts w:eastAsia="Calibri"/>
          <w:color w:val="212529"/>
          <w:lang w:eastAsia="en-US"/>
        </w:rPr>
        <w:t xml:space="preserve"> учебник для студентов вузов, обучающихся по специальностям «Бухгалтерский учет, анализ и аудит» и «Финансы и кредит» / Н. П. Любушин. — 3-е изд. — </w:t>
      </w:r>
      <w:r w:rsidR="00760AF7" w:rsidRPr="004A0643">
        <w:rPr>
          <w:rFonts w:eastAsia="Calibri"/>
          <w:color w:val="212529"/>
          <w:lang w:eastAsia="en-US"/>
        </w:rPr>
        <w:t>Москва:</w:t>
      </w:r>
      <w:r w:rsidRPr="004A0643">
        <w:rPr>
          <w:rFonts w:eastAsia="Calibri"/>
          <w:color w:val="212529"/>
          <w:lang w:eastAsia="en-US"/>
        </w:rPr>
        <w:t xml:space="preserve"> ЮНИТИ-ДАНА, 2017. — 575 c. — ISBN 978-5-238-01745-7. — </w:t>
      </w:r>
      <w:r w:rsidR="00760AF7" w:rsidRPr="004A0643">
        <w:rPr>
          <w:rFonts w:eastAsia="Calibri"/>
          <w:color w:val="212529"/>
          <w:lang w:eastAsia="en-US"/>
        </w:rPr>
        <w:t>Текст:</w:t>
      </w:r>
      <w:r w:rsidRPr="004A0643">
        <w:rPr>
          <w:rFonts w:eastAsia="Calibri"/>
          <w:color w:val="212529"/>
          <w:lang w:eastAsia="en-US"/>
        </w:rPr>
        <w:t xml:space="preserve"> электронный // Электронно-библиотечная система IPR </w:t>
      </w:r>
      <w:r w:rsidR="00760AF7" w:rsidRPr="004A0643">
        <w:rPr>
          <w:rFonts w:eastAsia="Calibri"/>
          <w:color w:val="212529"/>
          <w:lang w:eastAsia="en-US"/>
        </w:rPr>
        <w:t>BOOKS:</w:t>
      </w:r>
      <w:r w:rsidRPr="004A0643">
        <w:rPr>
          <w:rFonts w:eastAsia="Calibri"/>
          <w:color w:val="212529"/>
          <w:lang w:eastAsia="en-US"/>
        </w:rPr>
        <w:t xml:space="preserve"> [сайт]. — URL: https://www.iprbookshop.ru/71233.</w:t>
      </w:r>
    </w:p>
    <w:p w:rsidR="0079067C" w:rsidRPr="00232628" w:rsidRDefault="0079067C" w:rsidP="00232628">
      <w:pPr>
        <w:autoSpaceDE w:val="0"/>
        <w:autoSpaceDN w:val="0"/>
        <w:adjustRightInd w:val="0"/>
        <w:ind w:left="-284" w:right="-789" w:firstLine="284"/>
        <w:jc w:val="both"/>
        <w:rPr>
          <w:b/>
          <w:iCs/>
        </w:rPr>
      </w:pPr>
    </w:p>
    <w:p w:rsidR="00D00133" w:rsidRPr="00232628" w:rsidRDefault="00D00133" w:rsidP="0029339D">
      <w:pPr>
        <w:pStyle w:val="a3"/>
        <w:numPr>
          <w:ilvl w:val="1"/>
          <w:numId w:val="13"/>
        </w:numPr>
        <w:tabs>
          <w:tab w:val="left" w:pos="851"/>
        </w:tabs>
        <w:ind w:left="0" w:right="-789" w:firstLine="426"/>
        <w:rPr>
          <w:b/>
          <w:iCs/>
        </w:rPr>
      </w:pPr>
      <w:r w:rsidRPr="00232628">
        <w:rPr>
          <w:b/>
          <w:iCs/>
        </w:rPr>
        <w:t>Дополнительная учебная литература:</w:t>
      </w:r>
    </w:p>
    <w:p w:rsidR="00A22D7F" w:rsidRPr="00232628" w:rsidRDefault="00A22D7F" w:rsidP="00232628">
      <w:pPr>
        <w:ind w:left="-284" w:right="-789" w:firstLine="284"/>
        <w:rPr>
          <w:b/>
          <w:iCs/>
        </w:rPr>
      </w:pPr>
    </w:p>
    <w:p w:rsidR="00632527" w:rsidRPr="00232628" w:rsidRDefault="00632527" w:rsidP="0029339D">
      <w:pPr>
        <w:ind w:right="-789" w:firstLine="567"/>
        <w:jc w:val="both"/>
        <w:rPr>
          <w:rFonts w:eastAsia="Calibri"/>
          <w:color w:val="212529"/>
          <w:shd w:val="clear" w:color="auto" w:fill="F8F9FA"/>
          <w:lang w:eastAsia="en-US"/>
        </w:rPr>
      </w:pPr>
      <w:r w:rsidRPr="00232628">
        <w:rPr>
          <w:color w:val="212529"/>
        </w:rPr>
        <w:t>1</w:t>
      </w:r>
      <w:r w:rsidRPr="004A0643">
        <w:rPr>
          <w:color w:val="212529"/>
        </w:rPr>
        <w:t>.  </w:t>
      </w:r>
      <w:r w:rsidRPr="004A0643">
        <w:rPr>
          <w:rFonts w:eastAsia="Calibri"/>
          <w:color w:val="212529"/>
          <w:lang w:eastAsia="en-US"/>
        </w:rPr>
        <w:t xml:space="preserve"> Науменко, Т. С. Комплексный экономический анализ хозяйственной </w:t>
      </w:r>
      <w:r w:rsidR="00760AF7" w:rsidRPr="004A0643">
        <w:rPr>
          <w:rFonts w:eastAsia="Calibri"/>
          <w:color w:val="212529"/>
          <w:lang w:eastAsia="en-US"/>
        </w:rPr>
        <w:t>деятельности:</w:t>
      </w:r>
      <w:r w:rsidRPr="004A0643">
        <w:rPr>
          <w:rFonts w:eastAsia="Calibri"/>
          <w:color w:val="212529"/>
          <w:lang w:eastAsia="en-US"/>
        </w:rPr>
        <w:t xml:space="preserve"> рабочая тетрадь для практических занятий для бакалавров направления подготовки «Экономика», профиль «Бухгалтерский учет, анализ и аудит», очной и заочной форм обучения / Т. С. Науменко. — Краснодар, </w:t>
      </w:r>
      <w:r w:rsidR="00760AF7" w:rsidRPr="004A0643">
        <w:rPr>
          <w:rFonts w:eastAsia="Calibri"/>
          <w:color w:val="212529"/>
          <w:lang w:eastAsia="en-US"/>
        </w:rPr>
        <w:t>Саратов:</w:t>
      </w:r>
      <w:r w:rsidRPr="004A0643">
        <w:rPr>
          <w:rFonts w:eastAsia="Calibri"/>
          <w:color w:val="212529"/>
          <w:lang w:eastAsia="en-US"/>
        </w:rPr>
        <w:t xml:space="preserve"> Южный институт менеджмента, Ай Пи Эр Медиа, 2017. — 95 c. — ISBN 2227-8397. — </w:t>
      </w:r>
      <w:r w:rsidR="00760AF7" w:rsidRPr="004A0643">
        <w:rPr>
          <w:rFonts w:eastAsia="Calibri"/>
          <w:color w:val="212529"/>
          <w:lang w:eastAsia="en-US"/>
        </w:rPr>
        <w:t>Текст:</w:t>
      </w:r>
      <w:r w:rsidRPr="004A0643">
        <w:rPr>
          <w:rFonts w:eastAsia="Calibri"/>
          <w:color w:val="212529"/>
          <w:lang w:eastAsia="en-US"/>
        </w:rPr>
        <w:t xml:space="preserve"> электронный // Электронно-библиотечная система IPR </w:t>
      </w:r>
      <w:r w:rsidR="00760AF7" w:rsidRPr="004A0643">
        <w:rPr>
          <w:rFonts w:eastAsia="Calibri"/>
          <w:color w:val="212529"/>
          <w:lang w:eastAsia="en-US"/>
        </w:rPr>
        <w:t>BOOKS:</w:t>
      </w:r>
      <w:r w:rsidRPr="004A0643">
        <w:rPr>
          <w:rFonts w:eastAsia="Calibri"/>
          <w:color w:val="212529"/>
          <w:lang w:eastAsia="en-US"/>
        </w:rPr>
        <w:t xml:space="preserve"> [сайт]. — URL: </w:t>
      </w:r>
      <w:r w:rsidR="00760AF7" w:rsidRPr="004A0643">
        <w:rPr>
          <w:rFonts w:eastAsia="Calibri"/>
          <w:color w:val="212529"/>
          <w:lang w:eastAsia="en-US"/>
        </w:rPr>
        <w:t>https://www.iprbookshop.ru/66848.html.</w:t>
      </w:r>
    </w:p>
    <w:p w:rsidR="00632527" w:rsidRPr="00232628" w:rsidRDefault="00632527" w:rsidP="0029339D">
      <w:pPr>
        <w:ind w:right="-789" w:firstLine="567"/>
        <w:jc w:val="both"/>
        <w:rPr>
          <w:rFonts w:eastAsia="Calibri"/>
          <w:color w:val="212529"/>
          <w:shd w:val="clear" w:color="auto" w:fill="F8F9FA"/>
          <w:lang w:eastAsia="en-US"/>
        </w:rPr>
      </w:pPr>
    </w:p>
    <w:p w:rsidR="00632527" w:rsidRPr="00232628" w:rsidRDefault="00632527" w:rsidP="0029339D">
      <w:pPr>
        <w:spacing w:after="100" w:afterAutospacing="1"/>
        <w:ind w:right="-789" w:firstLine="567"/>
        <w:jc w:val="both"/>
        <w:rPr>
          <w:color w:val="212529"/>
        </w:rPr>
      </w:pPr>
      <w:r w:rsidRPr="00232628">
        <w:rPr>
          <w:color w:val="212529"/>
        </w:rPr>
        <w:t xml:space="preserve">2.Свердлина, Е. Б. Экономический </w:t>
      </w:r>
      <w:r w:rsidR="00760AF7" w:rsidRPr="00232628">
        <w:rPr>
          <w:color w:val="212529"/>
        </w:rPr>
        <w:t>анализ:</w:t>
      </w:r>
      <w:r w:rsidRPr="00232628">
        <w:rPr>
          <w:color w:val="212529"/>
        </w:rPr>
        <w:t xml:space="preserve"> практикум для студентов экономического факультета / Е. Б. </w:t>
      </w:r>
      <w:proofErr w:type="spellStart"/>
      <w:r w:rsidRPr="00232628">
        <w:rPr>
          <w:color w:val="212529"/>
        </w:rPr>
        <w:t>Свердлина</w:t>
      </w:r>
      <w:proofErr w:type="spellEnd"/>
      <w:r w:rsidRPr="00232628">
        <w:rPr>
          <w:color w:val="212529"/>
        </w:rPr>
        <w:t xml:space="preserve">, Н. Б. </w:t>
      </w:r>
      <w:proofErr w:type="spellStart"/>
      <w:r w:rsidRPr="00232628">
        <w:rPr>
          <w:color w:val="212529"/>
        </w:rPr>
        <w:t>Сайбитинова</w:t>
      </w:r>
      <w:proofErr w:type="spellEnd"/>
      <w:r w:rsidRPr="00232628">
        <w:rPr>
          <w:color w:val="212529"/>
        </w:rPr>
        <w:t xml:space="preserve">. — </w:t>
      </w:r>
      <w:r w:rsidR="00760AF7" w:rsidRPr="00232628">
        <w:rPr>
          <w:color w:val="212529"/>
        </w:rPr>
        <w:t>Омск:</w:t>
      </w:r>
      <w:r w:rsidRPr="00232628">
        <w:rPr>
          <w:color w:val="212529"/>
        </w:rPr>
        <w:t xml:space="preserve"> Омский государственный университет им. Ф.М. Достоевского, 2015. — 164 c. — ISBN 978-5-7779-1870-3. — </w:t>
      </w:r>
      <w:r w:rsidR="00760AF7" w:rsidRPr="00232628">
        <w:rPr>
          <w:color w:val="212529"/>
        </w:rPr>
        <w:t>Текст:</w:t>
      </w:r>
      <w:r w:rsidRPr="00232628">
        <w:rPr>
          <w:color w:val="212529"/>
        </w:rPr>
        <w:t xml:space="preserve"> электронный // Электронно-библиотечная система IPR </w:t>
      </w:r>
      <w:r w:rsidR="00760AF7" w:rsidRPr="00232628">
        <w:rPr>
          <w:color w:val="212529"/>
        </w:rPr>
        <w:t>BOOKS:</w:t>
      </w:r>
      <w:r w:rsidRPr="00232628">
        <w:rPr>
          <w:color w:val="212529"/>
        </w:rPr>
        <w:t xml:space="preserve"> [сайт]. — URL: https://www.iprbookshop.ru/59678.html.</w:t>
      </w:r>
    </w:p>
    <w:p w:rsidR="00632527" w:rsidRPr="00232628" w:rsidRDefault="00632527" w:rsidP="0029339D">
      <w:pPr>
        <w:ind w:right="-789" w:firstLine="567"/>
        <w:jc w:val="both"/>
        <w:rPr>
          <w:rFonts w:eastAsia="Calibri"/>
          <w:color w:val="212529"/>
          <w:shd w:val="clear" w:color="auto" w:fill="F8F9FA"/>
          <w:lang w:eastAsia="en-US"/>
        </w:rPr>
      </w:pPr>
      <w:r w:rsidRPr="00232628">
        <w:rPr>
          <w:rFonts w:eastAsia="Calibri"/>
          <w:color w:val="212529"/>
          <w:shd w:val="clear" w:color="auto" w:fill="F8F9FA"/>
          <w:lang w:eastAsia="en-US"/>
        </w:rPr>
        <w:t>3</w:t>
      </w:r>
      <w:r w:rsidRPr="004A0643">
        <w:rPr>
          <w:rFonts w:eastAsia="Calibri"/>
          <w:color w:val="212529"/>
          <w:lang w:eastAsia="en-US"/>
        </w:rPr>
        <w:t xml:space="preserve">. Шадрина, Г. В. Комплексный экономический анализ хозяйственной </w:t>
      </w:r>
      <w:r w:rsidR="00760AF7" w:rsidRPr="004A0643">
        <w:rPr>
          <w:rFonts w:eastAsia="Calibri"/>
          <w:color w:val="212529"/>
          <w:lang w:eastAsia="en-US"/>
        </w:rPr>
        <w:t>деятельности:</w:t>
      </w:r>
      <w:r w:rsidRPr="004A0643">
        <w:rPr>
          <w:rFonts w:eastAsia="Calibri"/>
          <w:color w:val="212529"/>
          <w:lang w:eastAsia="en-US"/>
        </w:rPr>
        <w:t xml:space="preserve"> учебное пособие / Г. В. Шадрина. — </w:t>
      </w:r>
      <w:r w:rsidR="00760AF7" w:rsidRPr="004A0643">
        <w:rPr>
          <w:rFonts w:eastAsia="Calibri"/>
          <w:color w:val="212529"/>
          <w:lang w:eastAsia="en-US"/>
        </w:rPr>
        <w:t>Москва:</w:t>
      </w:r>
      <w:r w:rsidRPr="004A0643">
        <w:rPr>
          <w:rFonts w:eastAsia="Calibri"/>
          <w:color w:val="212529"/>
          <w:lang w:eastAsia="en-US"/>
        </w:rPr>
        <w:t xml:space="preserve"> Евразийский открытый институт, 2008. — 216 c. — ISBN 978-5-374-00130-3. — </w:t>
      </w:r>
      <w:r w:rsidR="00760AF7" w:rsidRPr="004A0643">
        <w:rPr>
          <w:rFonts w:eastAsia="Calibri"/>
          <w:color w:val="212529"/>
          <w:lang w:eastAsia="en-US"/>
        </w:rPr>
        <w:t>Текст:</w:t>
      </w:r>
      <w:r w:rsidRPr="004A0643">
        <w:rPr>
          <w:rFonts w:eastAsia="Calibri"/>
          <w:color w:val="212529"/>
          <w:lang w:eastAsia="en-US"/>
        </w:rPr>
        <w:t xml:space="preserve"> электронный // Электронно-библиотечная система IPR </w:t>
      </w:r>
      <w:r w:rsidR="00760AF7" w:rsidRPr="004A0643">
        <w:rPr>
          <w:rFonts w:eastAsia="Calibri"/>
          <w:color w:val="212529"/>
          <w:lang w:eastAsia="en-US"/>
        </w:rPr>
        <w:t>BOOKS:</w:t>
      </w:r>
      <w:r w:rsidRPr="004A0643">
        <w:rPr>
          <w:rFonts w:eastAsia="Calibri"/>
          <w:color w:val="212529"/>
          <w:lang w:eastAsia="en-US"/>
        </w:rPr>
        <w:t xml:space="preserve"> [сайт]. — URL: https://www.iprbookshop.ru/10703.html.</w:t>
      </w:r>
    </w:p>
    <w:p w:rsidR="00632527" w:rsidRPr="00232628" w:rsidRDefault="00632527" w:rsidP="0029339D">
      <w:pPr>
        <w:ind w:right="-789" w:firstLine="567"/>
        <w:jc w:val="both"/>
        <w:rPr>
          <w:rFonts w:eastAsia="Calibri"/>
          <w:color w:val="212529"/>
          <w:shd w:val="clear" w:color="auto" w:fill="F8F9FA"/>
          <w:lang w:eastAsia="en-US"/>
        </w:rPr>
      </w:pPr>
    </w:p>
    <w:p w:rsidR="00632527" w:rsidRPr="00DF215A" w:rsidRDefault="00632527" w:rsidP="0029339D">
      <w:pPr>
        <w:ind w:right="-789" w:firstLine="567"/>
        <w:jc w:val="both"/>
        <w:rPr>
          <w:color w:val="212529"/>
        </w:rPr>
      </w:pPr>
      <w:r w:rsidRPr="004A0643">
        <w:rPr>
          <w:rFonts w:eastAsia="Calibri"/>
          <w:color w:val="212529"/>
          <w:lang w:eastAsia="en-US"/>
        </w:rPr>
        <w:t xml:space="preserve">4. Шадрина, Г. В. Экономический </w:t>
      </w:r>
      <w:r w:rsidR="00760AF7" w:rsidRPr="004A0643">
        <w:rPr>
          <w:rFonts w:eastAsia="Calibri"/>
          <w:color w:val="212529"/>
          <w:lang w:eastAsia="en-US"/>
        </w:rPr>
        <w:t>анализ:</w:t>
      </w:r>
      <w:r w:rsidRPr="004A0643">
        <w:rPr>
          <w:rFonts w:eastAsia="Calibri"/>
          <w:color w:val="212529"/>
          <w:lang w:eastAsia="en-US"/>
        </w:rPr>
        <w:t xml:space="preserve"> учебное пособие / Г. В. Шадрина. — </w:t>
      </w:r>
      <w:r w:rsidR="00760AF7" w:rsidRPr="004A0643">
        <w:rPr>
          <w:rFonts w:eastAsia="Calibri"/>
          <w:color w:val="212529"/>
          <w:lang w:eastAsia="en-US"/>
        </w:rPr>
        <w:t>Москва:</w:t>
      </w:r>
      <w:r w:rsidRPr="004A0643">
        <w:rPr>
          <w:rFonts w:eastAsia="Calibri"/>
          <w:color w:val="212529"/>
          <w:lang w:eastAsia="en-US"/>
        </w:rPr>
        <w:t xml:space="preserve"> Евразийский открытый институт, 2008. — 229 c. — ISBN 978-5-374-00134-1. — </w:t>
      </w:r>
      <w:r w:rsidR="00760AF7" w:rsidRPr="004A0643">
        <w:rPr>
          <w:rFonts w:eastAsia="Calibri"/>
          <w:color w:val="212529"/>
          <w:lang w:eastAsia="en-US"/>
        </w:rPr>
        <w:t>Текст:</w:t>
      </w:r>
      <w:r w:rsidRPr="004A0643">
        <w:rPr>
          <w:rFonts w:eastAsia="Calibri"/>
          <w:color w:val="212529"/>
          <w:lang w:eastAsia="en-US"/>
        </w:rPr>
        <w:t xml:space="preserve"> электронный // Электронно-библиотечная система IPR </w:t>
      </w:r>
      <w:r w:rsidR="00760AF7" w:rsidRPr="004A0643">
        <w:rPr>
          <w:rFonts w:eastAsia="Calibri"/>
          <w:color w:val="212529"/>
          <w:lang w:eastAsia="en-US"/>
        </w:rPr>
        <w:t>BOOKS:</w:t>
      </w:r>
      <w:r w:rsidRPr="004A0643">
        <w:rPr>
          <w:rFonts w:eastAsia="Calibri"/>
          <w:color w:val="212529"/>
          <w:lang w:eastAsia="en-US"/>
        </w:rPr>
        <w:t xml:space="preserve"> [сайт]. — URL: https://www.iprbookshop.ru/11133.html.</w:t>
      </w:r>
    </w:p>
    <w:p w:rsidR="00E21EE2" w:rsidRPr="00DF215A" w:rsidRDefault="00E21EE2" w:rsidP="00232628">
      <w:pPr>
        <w:ind w:left="-284" w:firstLine="284"/>
        <w:jc w:val="both"/>
        <w:rPr>
          <w:rFonts w:eastAsia="Calibri"/>
          <w:lang w:eastAsia="en-US"/>
        </w:rPr>
      </w:pPr>
    </w:p>
    <w:p w:rsidR="00162942" w:rsidRPr="00DF215A" w:rsidRDefault="001C5440" w:rsidP="00AD77C7">
      <w:pPr>
        <w:tabs>
          <w:tab w:val="left" w:pos="284"/>
        </w:tabs>
        <w:autoSpaceDE w:val="0"/>
        <w:autoSpaceDN w:val="0"/>
        <w:adjustRightInd w:val="0"/>
        <w:rPr>
          <w:b/>
          <w:iCs/>
        </w:rPr>
      </w:pPr>
      <w:r w:rsidRPr="00DF215A">
        <w:rPr>
          <w:b/>
          <w:iCs/>
        </w:rPr>
        <w:t>7</w:t>
      </w:r>
      <w:r w:rsidR="00D00133" w:rsidRPr="00DF215A">
        <w:rPr>
          <w:b/>
          <w:iCs/>
        </w:rPr>
        <w:t>.</w:t>
      </w:r>
      <w:r w:rsidR="00A22D7F" w:rsidRPr="00DF215A">
        <w:rPr>
          <w:b/>
          <w:iCs/>
        </w:rPr>
        <w:t>3. Периодические</w:t>
      </w:r>
      <w:r w:rsidR="00D00133" w:rsidRPr="00DF215A">
        <w:rPr>
          <w:b/>
          <w:iCs/>
        </w:rPr>
        <w:t xml:space="preserve"> издания</w:t>
      </w:r>
      <w:r w:rsidR="00162942" w:rsidRPr="00DF215A">
        <w:rPr>
          <w:b/>
          <w:iCs/>
        </w:rPr>
        <w:t xml:space="preserve"> </w:t>
      </w:r>
      <w:r w:rsidR="00A22D7F" w:rsidRPr="00DF215A">
        <w:rPr>
          <w:b/>
          <w:iCs/>
        </w:rPr>
        <w:t xml:space="preserve">  </w:t>
      </w:r>
    </w:p>
    <w:p w:rsidR="00D00133" w:rsidRPr="00DF215A" w:rsidRDefault="00D00133" w:rsidP="00EA2316">
      <w:pPr>
        <w:tabs>
          <w:tab w:val="left" w:pos="284"/>
        </w:tabs>
        <w:autoSpaceDE w:val="0"/>
        <w:autoSpaceDN w:val="0"/>
        <w:adjustRightInd w:val="0"/>
        <w:ind w:right="-789"/>
        <w:rPr>
          <w:b/>
          <w:iCs/>
        </w:rPr>
      </w:pPr>
    </w:p>
    <w:p w:rsidR="00AD77C7" w:rsidRPr="00DF215A" w:rsidRDefault="00AD77C7" w:rsidP="00EA2316">
      <w:pPr>
        <w:pStyle w:val="a3"/>
        <w:numPr>
          <w:ilvl w:val="0"/>
          <w:numId w:val="16"/>
        </w:numPr>
        <w:tabs>
          <w:tab w:val="left" w:pos="284"/>
        </w:tabs>
        <w:ind w:left="0" w:right="-789"/>
        <w:jc w:val="both"/>
      </w:pPr>
      <w:r w:rsidRPr="00DF215A">
        <w:t>Вопросы экономики. ISSN 0042-8736</w:t>
      </w:r>
    </w:p>
    <w:p w:rsidR="00AD77C7" w:rsidRPr="00DF215A" w:rsidRDefault="00AD77C7" w:rsidP="00EA2316">
      <w:pPr>
        <w:pStyle w:val="a3"/>
        <w:numPr>
          <w:ilvl w:val="0"/>
          <w:numId w:val="16"/>
        </w:numPr>
        <w:tabs>
          <w:tab w:val="left" w:pos="284"/>
        </w:tabs>
        <w:ind w:left="0" w:right="-789"/>
        <w:jc w:val="both"/>
      </w:pPr>
      <w:r w:rsidRPr="00DF215A">
        <w:t>Научный журнал "Экономические системы" ISSN 2309-2076</w:t>
      </w:r>
    </w:p>
    <w:p w:rsidR="00AD77C7" w:rsidRPr="00DF215A" w:rsidRDefault="00AD77C7" w:rsidP="00EA2316">
      <w:pPr>
        <w:pStyle w:val="a3"/>
        <w:numPr>
          <w:ilvl w:val="0"/>
          <w:numId w:val="16"/>
        </w:numPr>
        <w:tabs>
          <w:tab w:val="left" w:pos="284"/>
        </w:tabs>
        <w:ind w:left="0" w:right="-789"/>
        <w:jc w:val="both"/>
      </w:pPr>
      <w:r w:rsidRPr="00DF215A">
        <w:t>Эффективное антикризисное управление ISSN 2078-8886 0.</w:t>
      </w:r>
    </w:p>
    <w:p w:rsidR="00AD77C7" w:rsidRPr="00DF215A" w:rsidRDefault="00AD77C7" w:rsidP="00EA2316">
      <w:pPr>
        <w:pStyle w:val="a3"/>
        <w:numPr>
          <w:ilvl w:val="0"/>
          <w:numId w:val="16"/>
        </w:numPr>
        <w:tabs>
          <w:tab w:val="left" w:pos="284"/>
        </w:tabs>
        <w:ind w:left="0" w:right="-789"/>
        <w:jc w:val="both"/>
      </w:pPr>
      <w:r w:rsidRPr="00DF215A">
        <w:t>Экономика: теория и практика ISSN 2224-042X</w:t>
      </w:r>
    </w:p>
    <w:p w:rsidR="00AD77C7" w:rsidRPr="00DF215A" w:rsidRDefault="00AD77C7" w:rsidP="00EA2316">
      <w:pPr>
        <w:pStyle w:val="a3"/>
        <w:numPr>
          <w:ilvl w:val="0"/>
          <w:numId w:val="16"/>
        </w:numPr>
        <w:tabs>
          <w:tab w:val="left" w:pos="284"/>
        </w:tabs>
        <w:ind w:left="0" w:right="-789"/>
        <w:jc w:val="both"/>
      </w:pPr>
      <w:r w:rsidRPr="00DF215A">
        <w:t xml:space="preserve">Газета «Коммерсант» www.kommersant.ru. </w:t>
      </w:r>
    </w:p>
    <w:p w:rsidR="00AD77C7" w:rsidRPr="00DF215A" w:rsidRDefault="00AD77C7" w:rsidP="00EA2316">
      <w:pPr>
        <w:pStyle w:val="a3"/>
        <w:numPr>
          <w:ilvl w:val="1"/>
          <w:numId w:val="16"/>
        </w:numPr>
        <w:tabs>
          <w:tab w:val="left" w:pos="284"/>
        </w:tabs>
        <w:ind w:left="0" w:right="-789"/>
        <w:jc w:val="both"/>
      </w:pPr>
      <w:r w:rsidRPr="00DF215A">
        <w:t>6.Журнала «Российский экономический журнал» www.rej.guu.ru.</w:t>
      </w:r>
    </w:p>
    <w:p w:rsidR="004B0DB4" w:rsidRPr="00DF215A" w:rsidRDefault="004B0DB4" w:rsidP="00EA2316">
      <w:pPr>
        <w:tabs>
          <w:tab w:val="left" w:pos="284"/>
        </w:tabs>
        <w:autoSpaceDE w:val="0"/>
        <w:autoSpaceDN w:val="0"/>
        <w:adjustRightInd w:val="0"/>
        <w:ind w:right="-789"/>
        <w:rPr>
          <w:b/>
          <w:bCs/>
        </w:rPr>
      </w:pPr>
    </w:p>
    <w:p w:rsidR="00D00133" w:rsidRPr="00DF215A" w:rsidRDefault="001C5440" w:rsidP="00EA2316">
      <w:pPr>
        <w:autoSpaceDE w:val="0"/>
        <w:autoSpaceDN w:val="0"/>
        <w:adjustRightInd w:val="0"/>
        <w:ind w:left="-284" w:right="-789" w:firstLine="284"/>
        <w:jc w:val="both"/>
        <w:rPr>
          <w:b/>
          <w:bCs/>
          <w:i/>
          <w:iCs/>
        </w:rPr>
      </w:pPr>
      <w:r w:rsidRPr="00DF215A">
        <w:rPr>
          <w:b/>
          <w:bCs/>
          <w:i/>
          <w:iCs/>
        </w:rPr>
        <w:t>8</w:t>
      </w:r>
      <w:r w:rsidR="00802F71" w:rsidRPr="00DF215A">
        <w:rPr>
          <w:b/>
          <w:bCs/>
          <w:i/>
          <w:iCs/>
        </w:rPr>
        <w:t>.</w:t>
      </w:r>
      <w:r w:rsidR="0029339D">
        <w:rPr>
          <w:b/>
          <w:bCs/>
          <w:i/>
          <w:iCs/>
        </w:rPr>
        <w:t> </w:t>
      </w:r>
      <w:r w:rsidR="00D00133" w:rsidRPr="00DF215A">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AD77C7" w:rsidRPr="00DF215A" w:rsidRDefault="00AD77C7" w:rsidP="00EA2316">
      <w:pPr>
        <w:widowControl w:val="0"/>
        <w:autoSpaceDE w:val="0"/>
        <w:autoSpaceDN w:val="0"/>
        <w:adjustRightInd w:val="0"/>
        <w:ind w:left="-284" w:right="-789"/>
        <w:contextualSpacing/>
        <w:jc w:val="both"/>
      </w:pPr>
      <w:r w:rsidRPr="00DF215A">
        <w:t xml:space="preserve">1. Интернет-браузер </w:t>
      </w:r>
      <w:proofErr w:type="spellStart"/>
      <w:r w:rsidRPr="00DF215A">
        <w:t>InternetExplorer</w:t>
      </w:r>
      <w:proofErr w:type="spellEnd"/>
      <w:r w:rsidRPr="00DF215A">
        <w:t xml:space="preserve"> (или любой другой). </w:t>
      </w:r>
    </w:p>
    <w:p w:rsidR="00AD77C7" w:rsidRPr="00DF215A" w:rsidRDefault="00AD77C7" w:rsidP="00EA2316">
      <w:pPr>
        <w:widowControl w:val="0"/>
        <w:autoSpaceDE w:val="0"/>
        <w:autoSpaceDN w:val="0"/>
        <w:adjustRightInd w:val="0"/>
        <w:ind w:left="-284" w:right="-789"/>
        <w:contextualSpacing/>
        <w:jc w:val="both"/>
      </w:pPr>
      <w:r w:rsidRPr="00DF215A">
        <w:t>2.Электронная библиотечная система IPRbookswww.iprbookshop.ru</w:t>
      </w:r>
    </w:p>
    <w:p w:rsidR="00AD77C7" w:rsidRPr="00DF215A" w:rsidRDefault="00AD77C7" w:rsidP="00EA2316">
      <w:pPr>
        <w:widowControl w:val="0"/>
        <w:autoSpaceDE w:val="0"/>
        <w:autoSpaceDN w:val="0"/>
        <w:adjustRightInd w:val="0"/>
        <w:ind w:left="-284" w:right="-789"/>
        <w:contextualSpacing/>
        <w:jc w:val="both"/>
      </w:pPr>
      <w:r w:rsidRPr="00DF215A">
        <w:t>3. www.zipsites.ru – бесплатная электронная Интернет библиотека.</w:t>
      </w:r>
    </w:p>
    <w:p w:rsidR="00AD77C7" w:rsidRPr="00DF215A" w:rsidRDefault="00AD77C7" w:rsidP="00EA2316">
      <w:pPr>
        <w:widowControl w:val="0"/>
        <w:autoSpaceDE w:val="0"/>
        <w:autoSpaceDN w:val="0"/>
        <w:adjustRightInd w:val="0"/>
        <w:ind w:left="-284" w:right="-789"/>
        <w:contextualSpacing/>
        <w:jc w:val="both"/>
      </w:pPr>
      <w:r w:rsidRPr="00DF215A">
        <w:t xml:space="preserve">4. www.elibraru.ru – бесплатная электронная Интернет библиотека. </w:t>
      </w:r>
    </w:p>
    <w:p w:rsidR="00AD77C7" w:rsidRPr="00DF215A" w:rsidRDefault="00AD77C7" w:rsidP="00EA2316">
      <w:pPr>
        <w:widowControl w:val="0"/>
        <w:autoSpaceDE w:val="0"/>
        <w:autoSpaceDN w:val="0"/>
        <w:adjustRightInd w:val="0"/>
        <w:ind w:left="-284" w:right="-789"/>
        <w:contextualSpacing/>
        <w:jc w:val="both"/>
      </w:pPr>
      <w:r w:rsidRPr="00DF215A">
        <w:t>5. www.big.libraru.info – большая электронная библиотека.</w:t>
      </w:r>
    </w:p>
    <w:p w:rsidR="00D00133" w:rsidRPr="00DF215A" w:rsidRDefault="00D00133" w:rsidP="00EA2316">
      <w:pPr>
        <w:autoSpaceDE w:val="0"/>
        <w:autoSpaceDN w:val="0"/>
        <w:adjustRightInd w:val="0"/>
        <w:ind w:left="-284" w:right="-789"/>
        <w:rPr>
          <w:b/>
          <w:bCs/>
          <w:i/>
          <w:iCs/>
        </w:rPr>
      </w:pPr>
    </w:p>
    <w:p w:rsidR="00D00133" w:rsidRPr="00DF215A" w:rsidRDefault="00D00133" w:rsidP="0029339D">
      <w:pPr>
        <w:numPr>
          <w:ilvl w:val="0"/>
          <w:numId w:val="4"/>
        </w:numPr>
        <w:tabs>
          <w:tab w:val="left" w:pos="426"/>
        </w:tabs>
        <w:autoSpaceDE w:val="0"/>
        <w:autoSpaceDN w:val="0"/>
        <w:adjustRightInd w:val="0"/>
        <w:ind w:left="0" w:right="-789" w:firstLine="0"/>
        <w:jc w:val="both"/>
        <w:rPr>
          <w:b/>
          <w:bCs/>
          <w:i/>
          <w:iCs/>
        </w:rPr>
      </w:pPr>
      <w:r w:rsidRPr="00DF215A">
        <w:rPr>
          <w:b/>
          <w:bCs/>
          <w:i/>
          <w:iCs/>
        </w:rPr>
        <w:t>Методические указания для обучающихся по освоению дисциплины (модуля)</w:t>
      </w:r>
    </w:p>
    <w:p w:rsidR="00D00133" w:rsidRPr="00DF215A" w:rsidRDefault="00D00133" w:rsidP="00EA2316">
      <w:pPr>
        <w:widowControl w:val="0"/>
        <w:autoSpaceDE w:val="0"/>
        <w:autoSpaceDN w:val="0"/>
        <w:adjustRightInd w:val="0"/>
        <w:ind w:right="-789" w:firstLine="708"/>
        <w:jc w:val="both"/>
      </w:pPr>
      <w:r w:rsidRPr="00DF215A">
        <w:t>Успешное освоение данного курса базируется на рациональном сочетании нескольких вид</w:t>
      </w:r>
      <w:r w:rsidR="0099483A" w:rsidRPr="00DF215A">
        <w:t>ов учебной деятельности – лекционных занятий</w:t>
      </w:r>
      <w:r w:rsidRPr="00DF215A">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F215A" w:rsidRDefault="00D00133" w:rsidP="00EA2316">
      <w:pPr>
        <w:widowControl w:val="0"/>
        <w:autoSpaceDE w:val="0"/>
        <w:autoSpaceDN w:val="0"/>
        <w:adjustRightInd w:val="0"/>
        <w:ind w:right="-789" w:firstLine="360"/>
        <w:jc w:val="both"/>
      </w:pPr>
      <w:r w:rsidRPr="00DF215A">
        <w:t>Самостоятельная работа студентов складывается из следующих составляющих:</w:t>
      </w:r>
    </w:p>
    <w:p w:rsidR="00D00133" w:rsidRPr="00DF215A" w:rsidRDefault="00D00133" w:rsidP="0029339D">
      <w:pPr>
        <w:widowControl w:val="0"/>
        <w:numPr>
          <w:ilvl w:val="0"/>
          <w:numId w:val="1"/>
        </w:numPr>
        <w:tabs>
          <w:tab w:val="left" w:pos="720"/>
        </w:tabs>
        <w:autoSpaceDE w:val="0"/>
        <w:autoSpaceDN w:val="0"/>
        <w:adjustRightInd w:val="0"/>
        <w:ind w:right="-789" w:firstLine="284"/>
        <w:jc w:val="both"/>
      </w:pPr>
      <w:r w:rsidRPr="00DF215A">
        <w:t>работа с основной и дополнительной литературой, с материалами интернета и конспектами лекций;</w:t>
      </w:r>
    </w:p>
    <w:p w:rsidR="00D00133" w:rsidRPr="00DF215A" w:rsidRDefault="00D00133" w:rsidP="0029339D">
      <w:pPr>
        <w:widowControl w:val="0"/>
        <w:numPr>
          <w:ilvl w:val="0"/>
          <w:numId w:val="1"/>
        </w:numPr>
        <w:tabs>
          <w:tab w:val="left" w:pos="720"/>
        </w:tabs>
        <w:autoSpaceDE w:val="0"/>
        <w:autoSpaceDN w:val="0"/>
        <w:adjustRightInd w:val="0"/>
        <w:ind w:right="-789" w:firstLine="284"/>
        <w:jc w:val="both"/>
      </w:pPr>
      <w:r w:rsidRPr="00DF215A">
        <w:t xml:space="preserve">внеаудиторная подготовка </w:t>
      </w:r>
      <w:r w:rsidR="00747E76" w:rsidRPr="00DF215A">
        <w:t>к контрольным</w:t>
      </w:r>
      <w:r w:rsidRPr="00DF215A">
        <w:t xml:space="preserve"> работам, выполнение докладов, рефератов и курсовых работ;</w:t>
      </w:r>
    </w:p>
    <w:p w:rsidR="00D00133" w:rsidRPr="00DF215A" w:rsidRDefault="00D00133" w:rsidP="0029339D">
      <w:pPr>
        <w:widowControl w:val="0"/>
        <w:numPr>
          <w:ilvl w:val="0"/>
          <w:numId w:val="1"/>
        </w:numPr>
        <w:tabs>
          <w:tab w:val="left" w:pos="720"/>
        </w:tabs>
        <w:autoSpaceDE w:val="0"/>
        <w:autoSpaceDN w:val="0"/>
        <w:adjustRightInd w:val="0"/>
        <w:ind w:right="-789" w:firstLine="284"/>
        <w:jc w:val="both"/>
      </w:pPr>
      <w:r w:rsidRPr="00DF215A">
        <w:t>выполнение самостоятельных практических работ;</w:t>
      </w:r>
    </w:p>
    <w:p w:rsidR="00D00133" w:rsidRPr="00DF215A" w:rsidRDefault="00D00133" w:rsidP="0029339D">
      <w:pPr>
        <w:widowControl w:val="0"/>
        <w:numPr>
          <w:ilvl w:val="0"/>
          <w:numId w:val="1"/>
        </w:numPr>
        <w:tabs>
          <w:tab w:val="left" w:pos="720"/>
        </w:tabs>
        <w:autoSpaceDE w:val="0"/>
        <w:autoSpaceDN w:val="0"/>
        <w:adjustRightInd w:val="0"/>
        <w:ind w:right="-789" w:firstLine="284"/>
        <w:jc w:val="both"/>
      </w:pPr>
      <w:r w:rsidRPr="00DF215A">
        <w:t xml:space="preserve">подготовка </w:t>
      </w:r>
      <w:r w:rsidR="00747E76" w:rsidRPr="00DF215A">
        <w:t>к экзаменам</w:t>
      </w:r>
      <w:r w:rsidRPr="00DF215A">
        <w:t xml:space="preserve"> (</w:t>
      </w:r>
      <w:r w:rsidR="00747E76" w:rsidRPr="00DF215A">
        <w:t>зачетам) непосредственно</w:t>
      </w:r>
      <w:r w:rsidRPr="00DF215A">
        <w:t xml:space="preserve"> перед ними.</w:t>
      </w:r>
    </w:p>
    <w:p w:rsidR="00D00133" w:rsidRPr="00DF215A" w:rsidRDefault="00D00133" w:rsidP="00EA2316">
      <w:pPr>
        <w:autoSpaceDE w:val="0"/>
        <w:autoSpaceDN w:val="0"/>
        <w:adjustRightInd w:val="0"/>
        <w:ind w:right="-789" w:firstLine="720"/>
        <w:jc w:val="both"/>
      </w:pPr>
      <w:r w:rsidRPr="00DF215A">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F215A">
        <w:t>са является решение различных</w:t>
      </w:r>
      <w:r w:rsidRPr="00DF215A">
        <w:t xml:space="preserve"> задач и работа над проблемно-аналитическими заданиями, что предполагает знание соответствующей научной терминологии.</w:t>
      </w:r>
    </w:p>
    <w:p w:rsidR="00D00133" w:rsidRPr="00DF215A" w:rsidRDefault="00D00133" w:rsidP="00EA2316">
      <w:pPr>
        <w:widowControl w:val="0"/>
        <w:autoSpaceDE w:val="0"/>
        <w:autoSpaceDN w:val="0"/>
        <w:adjustRightInd w:val="0"/>
        <w:ind w:right="-789" w:firstLine="360"/>
        <w:jc w:val="both"/>
      </w:pPr>
      <w:r w:rsidRPr="00DF215A">
        <w:t xml:space="preserve">При выполнении докладов, творческих, информационных, исследовательских </w:t>
      </w:r>
      <w:r w:rsidR="00747E76" w:rsidRPr="00DF215A">
        <w:t>проектов особое</w:t>
      </w:r>
      <w:r w:rsidRPr="00DF215A">
        <w:t xml:space="preserve"> внимание следует обращать на подбор источников информации и методику работы с ними.</w:t>
      </w:r>
    </w:p>
    <w:p w:rsidR="00D00133" w:rsidRPr="00DF215A" w:rsidRDefault="00D00133" w:rsidP="00EA2316">
      <w:pPr>
        <w:widowControl w:val="0"/>
        <w:autoSpaceDE w:val="0"/>
        <w:autoSpaceDN w:val="0"/>
        <w:adjustRightInd w:val="0"/>
        <w:ind w:right="-789" w:firstLine="360"/>
        <w:jc w:val="both"/>
      </w:pPr>
      <w:r w:rsidRPr="00DF215A">
        <w:t xml:space="preserve">Для успешной </w:t>
      </w:r>
      <w:r w:rsidR="00747E76" w:rsidRPr="00DF215A">
        <w:t>сдачи экзамена</w:t>
      </w:r>
      <w:r w:rsidR="00243CC6" w:rsidRPr="00DF215A">
        <w:t xml:space="preserve"> (</w:t>
      </w:r>
      <w:r w:rsidR="00747E76" w:rsidRPr="00DF215A">
        <w:t>зачета) рекомендуется</w:t>
      </w:r>
      <w:r w:rsidRPr="00DF215A">
        <w:t xml:space="preserve"> соблюдать следующие правила:</w:t>
      </w:r>
    </w:p>
    <w:p w:rsidR="00D00133" w:rsidRPr="00DF215A" w:rsidRDefault="00D00133" w:rsidP="0029339D">
      <w:pPr>
        <w:widowControl w:val="0"/>
        <w:numPr>
          <w:ilvl w:val="0"/>
          <w:numId w:val="1"/>
        </w:numPr>
        <w:tabs>
          <w:tab w:val="left" w:pos="720"/>
        </w:tabs>
        <w:autoSpaceDE w:val="0"/>
        <w:autoSpaceDN w:val="0"/>
        <w:adjustRightInd w:val="0"/>
        <w:ind w:right="-789" w:firstLine="567"/>
        <w:jc w:val="both"/>
      </w:pPr>
      <w:r w:rsidRPr="00DF215A">
        <w:t xml:space="preserve">Подготовка к экзамену </w:t>
      </w:r>
      <w:r w:rsidR="00243CC6" w:rsidRPr="00DF215A">
        <w:t xml:space="preserve">(зачету) </w:t>
      </w:r>
      <w:r w:rsidRPr="00DF215A">
        <w:t>должна проводиться систематически, в течение всего семестра.</w:t>
      </w:r>
    </w:p>
    <w:p w:rsidR="00D00133" w:rsidRPr="00DF215A" w:rsidRDefault="00D00133" w:rsidP="0029339D">
      <w:pPr>
        <w:widowControl w:val="0"/>
        <w:numPr>
          <w:ilvl w:val="0"/>
          <w:numId w:val="1"/>
        </w:numPr>
        <w:tabs>
          <w:tab w:val="left" w:pos="720"/>
        </w:tabs>
        <w:autoSpaceDE w:val="0"/>
        <w:autoSpaceDN w:val="0"/>
        <w:adjustRightInd w:val="0"/>
        <w:ind w:right="-789" w:firstLine="567"/>
        <w:jc w:val="both"/>
      </w:pPr>
      <w:r w:rsidRPr="00DF215A">
        <w:t xml:space="preserve">Интенсивная подготовка должна начаться не позднее, чем за месяц до экзамена. </w:t>
      </w:r>
    </w:p>
    <w:p w:rsidR="00D00133" w:rsidRPr="00DF215A" w:rsidRDefault="00D00133" w:rsidP="0029339D">
      <w:pPr>
        <w:widowControl w:val="0"/>
        <w:numPr>
          <w:ilvl w:val="0"/>
          <w:numId w:val="1"/>
        </w:numPr>
        <w:tabs>
          <w:tab w:val="left" w:pos="720"/>
        </w:tabs>
        <w:autoSpaceDE w:val="0"/>
        <w:autoSpaceDN w:val="0"/>
        <w:adjustRightInd w:val="0"/>
        <w:ind w:right="-789" w:firstLine="567"/>
        <w:jc w:val="both"/>
      </w:pPr>
      <w:r w:rsidRPr="00DF215A">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F215A" w:rsidRDefault="00AD77C7" w:rsidP="00EA2316">
      <w:pPr>
        <w:widowControl w:val="0"/>
        <w:autoSpaceDE w:val="0"/>
        <w:autoSpaceDN w:val="0"/>
        <w:adjustRightInd w:val="0"/>
        <w:ind w:right="-789" w:firstLine="360"/>
        <w:jc w:val="both"/>
      </w:pPr>
      <w:r w:rsidRPr="00DF215A">
        <w:t>На экзамене</w:t>
      </w:r>
      <w:r w:rsidR="008A7E41" w:rsidRPr="00DF215A">
        <w:t xml:space="preserve"> (зачете) </w:t>
      </w:r>
      <w:r w:rsidR="00D00133" w:rsidRPr="00DF215A">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F215A" w:rsidRDefault="00D00133" w:rsidP="00EA2316">
      <w:pPr>
        <w:widowControl w:val="0"/>
        <w:autoSpaceDE w:val="0"/>
        <w:autoSpaceDN w:val="0"/>
        <w:adjustRightInd w:val="0"/>
        <w:ind w:right="-789" w:firstLine="360"/>
        <w:jc w:val="both"/>
      </w:pPr>
      <w:r w:rsidRPr="00DF215A">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Default="002F2EDF" w:rsidP="00EA2316">
      <w:pPr>
        <w:widowControl w:val="0"/>
        <w:autoSpaceDE w:val="0"/>
        <w:autoSpaceDN w:val="0"/>
        <w:adjustRightInd w:val="0"/>
        <w:ind w:right="-789" w:firstLine="720"/>
        <w:jc w:val="both"/>
        <w:rPr>
          <w:bCs/>
        </w:rPr>
      </w:pPr>
      <w:r w:rsidRPr="00DF215A">
        <w:t xml:space="preserve">Подробные методические указания для </w:t>
      </w:r>
      <w:r w:rsidR="00763CD3" w:rsidRPr="00DF215A">
        <w:t>обучающихся см.</w:t>
      </w:r>
      <w:r w:rsidRPr="00DF215A">
        <w:t xml:space="preserve"> </w:t>
      </w:r>
      <w:r w:rsidR="00AD77C7" w:rsidRPr="00DF215A">
        <w:t>в учебно</w:t>
      </w:r>
      <w:r w:rsidRPr="00DF215A">
        <w:t xml:space="preserve">-методическом </w:t>
      </w:r>
      <w:r w:rsidR="006178D3" w:rsidRPr="00DF215A">
        <w:t>пособии Дементьевой Ю.В., Павловой</w:t>
      </w:r>
      <w:r w:rsidRPr="00DF215A">
        <w:t xml:space="preserve"> С.А. «</w:t>
      </w:r>
      <w:r w:rsidRPr="00DF215A">
        <w:rPr>
          <w:bCs/>
          <w:iCs/>
        </w:rPr>
        <w:t>Методические указания по освоению дисциплин для обучающихся по программам высшего образования»</w:t>
      </w:r>
      <w:r w:rsidR="006178D3" w:rsidRPr="00DF215A">
        <w:rPr>
          <w:bCs/>
          <w:iCs/>
        </w:rPr>
        <w:t xml:space="preserve">, которое </w:t>
      </w:r>
      <w:r w:rsidR="0011664E" w:rsidRPr="00DF215A">
        <w:rPr>
          <w:bCs/>
          <w:iCs/>
        </w:rPr>
        <w:t>р</w:t>
      </w:r>
      <w:r w:rsidRPr="00DF215A">
        <w:rPr>
          <w:bCs/>
        </w:rPr>
        <w:t>азмещено в электронной информационно-образовательной среде вуза.</w:t>
      </w:r>
    </w:p>
    <w:p w:rsidR="0029339D" w:rsidRPr="00DF215A" w:rsidRDefault="0029339D" w:rsidP="00EA2316">
      <w:pPr>
        <w:widowControl w:val="0"/>
        <w:autoSpaceDE w:val="0"/>
        <w:autoSpaceDN w:val="0"/>
        <w:adjustRightInd w:val="0"/>
        <w:ind w:right="-789" w:firstLine="720"/>
        <w:jc w:val="both"/>
      </w:pPr>
    </w:p>
    <w:p w:rsidR="00D00133" w:rsidRPr="00DF215A" w:rsidRDefault="00D00133" w:rsidP="0029339D">
      <w:pPr>
        <w:numPr>
          <w:ilvl w:val="0"/>
          <w:numId w:val="4"/>
        </w:numPr>
        <w:autoSpaceDE w:val="0"/>
        <w:autoSpaceDN w:val="0"/>
        <w:adjustRightInd w:val="0"/>
        <w:ind w:left="0" w:right="-789" w:firstLine="284"/>
        <w:jc w:val="both"/>
        <w:rPr>
          <w:b/>
          <w:bCs/>
          <w:i/>
          <w:iCs/>
        </w:rPr>
      </w:pPr>
      <w:r w:rsidRPr="00DF215A">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F215A" w:rsidRDefault="00292248" w:rsidP="00EA2316">
      <w:pPr>
        <w:autoSpaceDE w:val="0"/>
        <w:autoSpaceDN w:val="0"/>
        <w:adjustRightInd w:val="0"/>
        <w:ind w:right="-789" w:hanging="360"/>
        <w:jc w:val="both"/>
        <w:rPr>
          <w:b/>
          <w:bCs/>
          <w:i/>
          <w:iCs/>
        </w:rPr>
      </w:pPr>
    </w:p>
    <w:p w:rsidR="00292248" w:rsidRPr="00DF215A" w:rsidRDefault="00292248" w:rsidP="00EA2316">
      <w:pPr>
        <w:autoSpaceDE w:val="0"/>
        <w:autoSpaceDN w:val="0"/>
        <w:adjustRightInd w:val="0"/>
        <w:ind w:right="-789" w:hanging="360"/>
        <w:jc w:val="both"/>
        <w:rPr>
          <w:b/>
          <w:bCs/>
          <w:i/>
          <w:iCs/>
          <w:lang w:val="en-US"/>
        </w:rPr>
      </w:pPr>
      <w:r w:rsidRPr="00DF215A">
        <w:rPr>
          <w:lang w:val="en-US"/>
        </w:rPr>
        <w:t>1.</w:t>
      </w:r>
      <w:r w:rsidR="00AD77C7" w:rsidRPr="00DF215A">
        <w:t>Операционная</w:t>
      </w:r>
      <w:r w:rsidR="00AD77C7" w:rsidRPr="00DF215A">
        <w:rPr>
          <w:lang w:val="en-US"/>
        </w:rPr>
        <w:t xml:space="preserve"> </w:t>
      </w:r>
      <w:r w:rsidR="00AD77C7" w:rsidRPr="00DF215A">
        <w:t>система</w:t>
      </w:r>
      <w:r w:rsidRPr="00DF215A">
        <w:rPr>
          <w:lang w:val="en-US"/>
        </w:rPr>
        <w:t xml:space="preserve"> Microsoft Windows</w:t>
      </w:r>
    </w:p>
    <w:p w:rsidR="00292248" w:rsidRPr="00DF215A" w:rsidRDefault="00292248" w:rsidP="00EA2316">
      <w:pPr>
        <w:autoSpaceDE w:val="0"/>
        <w:autoSpaceDN w:val="0"/>
        <w:adjustRightInd w:val="0"/>
        <w:ind w:right="-789" w:hanging="360"/>
        <w:jc w:val="both"/>
        <w:rPr>
          <w:lang w:val="en-US"/>
        </w:rPr>
      </w:pPr>
      <w:r w:rsidRPr="00DF215A">
        <w:rPr>
          <w:lang w:val="en-US"/>
        </w:rPr>
        <w:t>2.Microsoft Office 2010-2016</w:t>
      </w:r>
    </w:p>
    <w:p w:rsidR="00292248" w:rsidRPr="00DF215A" w:rsidRDefault="00292248" w:rsidP="00EA2316">
      <w:pPr>
        <w:autoSpaceDE w:val="0"/>
        <w:autoSpaceDN w:val="0"/>
        <w:adjustRightInd w:val="0"/>
        <w:ind w:right="-789" w:hanging="360"/>
        <w:jc w:val="both"/>
        <w:rPr>
          <w:lang w:val="en-US"/>
        </w:rPr>
      </w:pPr>
      <w:r w:rsidRPr="00DF215A">
        <w:rPr>
          <w:lang w:val="en-US"/>
        </w:rPr>
        <w:t>3.</w:t>
      </w:r>
      <w:r w:rsidRPr="00DF215A">
        <w:t>Антивирус</w:t>
      </w:r>
      <w:r w:rsidRPr="00DF215A">
        <w:rPr>
          <w:lang w:val="en-US"/>
        </w:rPr>
        <w:t xml:space="preserve"> Kaspersky Endpoint Security</w:t>
      </w:r>
    </w:p>
    <w:p w:rsidR="00292248" w:rsidRPr="00DF215A" w:rsidRDefault="00292248" w:rsidP="00EA2316">
      <w:pPr>
        <w:autoSpaceDE w:val="0"/>
        <w:autoSpaceDN w:val="0"/>
        <w:adjustRightInd w:val="0"/>
        <w:ind w:right="-789" w:hanging="360"/>
        <w:jc w:val="both"/>
        <w:rPr>
          <w:lang w:val="en-US"/>
        </w:rPr>
      </w:pPr>
      <w:r w:rsidRPr="00DF215A">
        <w:rPr>
          <w:lang w:val="en-US"/>
        </w:rPr>
        <w:t>4.</w:t>
      </w:r>
      <w:r w:rsidRPr="00DF215A">
        <w:t>Программа</w:t>
      </w:r>
      <w:r w:rsidR="00FE5CA6" w:rsidRPr="00DF215A">
        <w:rPr>
          <w:lang w:val="en-US"/>
        </w:rPr>
        <w:t xml:space="preserve"> </w:t>
      </w:r>
      <w:r w:rsidRPr="00DF215A">
        <w:t>для</w:t>
      </w:r>
      <w:r w:rsidR="00FE5CA6" w:rsidRPr="00DF215A">
        <w:rPr>
          <w:lang w:val="en-US"/>
        </w:rPr>
        <w:t xml:space="preserve"> </w:t>
      </w:r>
      <w:r w:rsidRPr="00DF215A">
        <w:t>работы</w:t>
      </w:r>
      <w:r w:rsidR="00FE5CA6" w:rsidRPr="00DF215A">
        <w:rPr>
          <w:lang w:val="en-US"/>
        </w:rPr>
        <w:t xml:space="preserve"> </w:t>
      </w:r>
      <w:r w:rsidRPr="00DF215A">
        <w:t>с</w:t>
      </w:r>
      <w:r w:rsidR="00FE5CA6" w:rsidRPr="00DF215A">
        <w:rPr>
          <w:lang w:val="en-US"/>
        </w:rPr>
        <w:t xml:space="preserve"> </w:t>
      </w:r>
      <w:r w:rsidRPr="00DF215A">
        <w:rPr>
          <w:lang w:val="en-US"/>
        </w:rPr>
        <w:t>pdf</w:t>
      </w:r>
      <w:r w:rsidR="00FE5CA6" w:rsidRPr="00DF215A">
        <w:rPr>
          <w:lang w:val="en-US"/>
        </w:rPr>
        <w:t xml:space="preserve"> </w:t>
      </w:r>
      <w:r w:rsidRPr="00DF215A">
        <w:t>файлами</w:t>
      </w:r>
      <w:r w:rsidR="00FE5CA6" w:rsidRPr="00DF215A">
        <w:rPr>
          <w:lang w:val="en-US"/>
        </w:rPr>
        <w:t xml:space="preserve"> </w:t>
      </w:r>
      <w:r w:rsidRPr="00DF215A">
        <w:rPr>
          <w:lang w:val="en-US"/>
        </w:rPr>
        <w:t>Adobe</w:t>
      </w:r>
      <w:r w:rsidR="00FE5CA6" w:rsidRPr="00DF215A">
        <w:rPr>
          <w:lang w:val="en-US"/>
        </w:rPr>
        <w:t xml:space="preserve"> </w:t>
      </w:r>
      <w:r w:rsidRPr="00DF215A">
        <w:rPr>
          <w:lang w:val="en-US"/>
        </w:rPr>
        <w:t>Reader</w:t>
      </w:r>
    </w:p>
    <w:p w:rsidR="00292248" w:rsidRPr="00DF215A" w:rsidRDefault="00292248" w:rsidP="00EA2316">
      <w:pPr>
        <w:autoSpaceDE w:val="0"/>
        <w:autoSpaceDN w:val="0"/>
        <w:adjustRightInd w:val="0"/>
        <w:ind w:right="-789" w:hanging="360"/>
        <w:jc w:val="both"/>
      </w:pPr>
      <w:r w:rsidRPr="00DF215A">
        <w:t>5.Архиватор 7-</w:t>
      </w:r>
      <w:r w:rsidRPr="00DF215A">
        <w:rPr>
          <w:lang w:val="en-US"/>
        </w:rPr>
        <w:t>zip</w:t>
      </w:r>
    </w:p>
    <w:p w:rsidR="00292248" w:rsidRPr="00DF215A" w:rsidRDefault="00292248" w:rsidP="00EA2316">
      <w:pPr>
        <w:autoSpaceDE w:val="0"/>
        <w:autoSpaceDN w:val="0"/>
        <w:adjustRightInd w:val="0"/>
        <w:ind w:right="-789" w:hanging="360"/>
        <w:jc w:val="both"/>
      </w:pPr>
      <w:r w:rsidRPr="00DF215A">
        <w:t>6.Справочно-правовая система Консультант</w:t>
      </w:r>
      <w:r w:rsidR="00FE5CA6" w:rsidRPr="00DF215A">
        <w:t xml:space="preserve"> </w:t>
      </w:r>
      <w:r w:rsidRPr="00DF215A">
        <w:t>Плюс</w:t>
      </w:r>
    </w:p>
    <w:p w:rsidR="00292248" w:rsidRPr="00DF215A" w:rsidRDefault="00292248" w:rsidP="00EA2316">
      <w:pPr>
        <w:autoSpaceDE w:val="0"/>
        <w:autoSpaceDN w:val="0"/>
        <w:adjustRightInd w:val="0"/>
        <w:ind w:right="-789" w:hanging="360"/>
        <w:jc w:val="both"/>
        <w:rPr>
          <w:b/>
          <w:bCs/>
          <w:i/>
          <w:iCs/>
        </w:rPr>
      </w:pPr>
      <w:r w:rsidRPr="00DF215A">
        <w:t>7.Справочно-правовая система Гарант</w:t>
      </w:r>
    </w:p>
    <w:p w:rsidR="00EE7217" w:rsidRPr="00DF215A" w:rsidRDefault="00EE7217" w:rsidP="00EA2316">
      <w:pPr>
        <w:autoSpaceDE w:val="0"/>
        <w:autoSpaceDN w:val="0"/>
        <w:adjustRightInd w:val="0"/>
        <w:ind w:left="360" w:right="-789" w:hanging="360"/>
        <w:jc w:val="both"/>
        <w:rPr>
          <w:b/>
          <w:bCs/>
          <w:i/>
          <w:iCs/>
        </w:rPr>
      </w:pPr>
    </w:p>
    <w:p w:rsidR="00D00133" w:rsidRPr="00DF215A" w:rsidRDefault="001C5440" w:rsidP="00EA2316">
      <w:pPr>
        <w:autoSpaceDE w:val="0"/>
        <w:autoSpaceDN w:val="0"/>
        <w:adjustRightInd w:val="0"/>
        <w:ind w:left="142" w:right="-789" w:hanging="284"/>
        <w:jc w:val="both"/>
        <w:rPr>
          <w:b/>
          <w:bCs/>
          <w:i/>
          <w:iCs/>
        </w:rPr>
      </w:pPr>
      <w:r w:rsidRPr="00DF215A">
        <w:rPr>
          <w:b/>
          <w:bCs/>
          <w:i/>
          <w:iCs/>
        </w:rPr>
        <w:t>11</w:t>
      </w:r>
      <w:r w:rsidR="001258D3" w:rsidRPr="00DF215A">
        <w:rPr>
          <w:b/>
          <w:bCs/>
          <w:i/>
          <w:iCs/>
        </w:rPr>
        <w:t>.</w:t>
      </w:r>
      <w:r w:rsidR="00D00133" w:rsidRPr="00DF215A">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F215A" w:rsidRDefault="008D059F" w:rsidP="00EA2316">
      <w:pPr>
        <w:ind w:left="142" w:right="-789" w:hanging="284"/>
        <w:contextualSpacing/>
        <w:jc w:val="both"/>
      </w:pPr>
      <w:r w:rsidRPr="00DF215A">
        <w:t>1.Проектор, ноутбук</w:t>
      </w:r>
    </w:p>
    <w:p w:rsidR="008D059F" w:rsidRPr="00DF215A" w:rsidRDefault="008D059F" w:rsidP="00EA2316">
      <w:pPr>
        <w:ind w:left="142" w:right="-789" w:hanging="284"/>
        <w:contextualSpacing/>
        <w:jc w:val="both"/>
      </w:pPr>
      <w:r w:rsidRPr="00DF215A">
        <w:t xml:space="preserve">2.Проекционный экран </w:t>
      </w:r>
    </w:p>
    <w:p w:rsidR="008D059F" w:rsidRPr="00DF215A" w:rsidRDefault="008D059F" w:rsidP="00EA2316">
      <w:pPr>
        <w:ind w:left="142" w:right="-789" w:hanging="284"/>
        <w:contextualSpacing/>
        <w:jc w:val="both"/>
      </w:pPr>
      <w:r w:rsidRPr="00DF215A">
        <w:t>3.Колонки</w:t>
      </w:r>
    </w:p>
    <w:p w:rsidR="00D00133" w:rsidRPr="00DF215A" w:rsidRDefault="00D00133" w:rsidP="00EA2316">
      <w:pPr>
        <w:autoSpaceDE w:val="0"/>
        <w:autoSpaceDN w:val="0"/>
        <w:adjustRightInd w:val="0"/>
        <w:ind w:right="-789" w:hanging="360"/>
      </w:pPr>
    </w:p>
    <w:p w:rsidR="00D00133" w:rsidRPr="00DF215A" w:rsidRDefault="00D00133" w:rsidP="00EA2316">
      <w:pPr>
        <w:numPr>
          <w:ilvl w:val="0"/>
          <w:numId w:val="5"/>
        </w:numPr>
        <w:autoSpaceDE w:val="0"/>
        <w:autoSpaceDN w:val="0"/>
        <w:adjustRightInd w:val="0"/>
        <w:ind w:right="-789"/>
        <w:jc w:val="both"/>
        <w:rPr>
          <w:b/>
          <w:bCs/>
          <w:i/>
          <w:iCs/>
        </w:rPr>
      </w:pPr>
      <w:r w:rsidRPr="00DF215A">
        <w:rPr>
          <w:b/>
          <w:bCs/>
          <w:i/>
          <w:iCs/>
        </w:rPr>
        <w:t>Образовательные технологии, используемые при освоении дисциплины</w:t>
      </w:r>
    </w:p>
    <w:p w:rsidR="00034A75" w:rsidRPr="00DF215A" w:rsidRDefault="00D00133" w:rsidP="0029339D">
      <w:pPr>
        <w:tabs>
          <w:tab w:val="center" w:pos="4536"/>
          <w:tab w:val="right" w:pos="9072"/>
        </w:tabs>
        <w:ind w:right="-789" w:firstLine="567"/>
        <w:jc w:val="both"/>
        <w:rPr>
          <w:color w:val="000000"/>
        </w:rPr>
      </w:pPr>
      <w:r w:rsidRPr="00DF215A">
        <w:rPr>
          <w:color w:val="000000"/>
        </w:rPr>
        <w:tab/>
      </w:r>
      <w:r w:rsidR="00034A75" w:rsidRPr="00DF215A">
        <w:rPr>
          <w:color w:val="000000"/>
        </w:rPr>
        <w:t>Для освоения дисциплины используются как тра</w:t>
      </w:r>
      <w:r w:rsidR="0099483A" w:rsidRPr="00DF215A">
        <w:rPr>
          <w:color w:val="000000"/>
        </w:rPr>
        <w:t xml:space="preserve">диционные формы занятий – лекционные </w:t>
      </w:r>
      <w:r w:rsidR="00747E76" w:rsidRPr="00DF215A">
        <w:rPr>
          <w:color w:val="000000"/>
        </w:rPr>
        <w:t>занятия</w:t>
      </w:r>
      <w:r w:rsidR="00747E76" w:rsidRPr="00DF215A">
        <w:t xml:space="preserve"> (</w:t>
      </w:r>
      <w:r w:rsidR="00034A75" w:rsidRPr="00DF215A">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F215A">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Default="00034A75" w:rsidP="0029339D">
      <w:pPr>
        <w:ind w:right="-789" w:firstLine="567"/>
        <w:jc w:val="both"/>
        <w:rPr>
          <w:color w:val="000000"/>
        </w:rPr>
      </w:pPr>
      <w:r w:rsidRPr="00DF215A">
        <w:rPr>
          <w:color w:val="000000"/>
        </w:rPr>
        <w:t xml:space="preserve">На учебных занятиях используются технические средства обучения – </w:t>
      </w:r>
      <w:r w:rsidRPr="00DF215A">
        <w:t>проектор,</w:t>
      </w:r>
      <w:r w:rsidRPr="00DF215A">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9339D" w:rsidRPr="00DF215A" w:rsidRDefault="0029339D" w:rsidP="0029339D">
      <w:pPr>
        <w:ind w:right="-789" w:firstLine="567"/>
        <w:jc w:val="both"/>
        <w:rPr>
          <w:color w:val="000000"/>
        </w:rPr>
      </w:pPr>
    </w:p>
    <w:p w:rsidR="001E2FE5" w:rsidRPr="00DF215A" w:rsidRDefault="001E2FE5" w:rsidP="00EA2316">
      <w:pPr>
        <w:tabs>
          <w:tab w:val="center" w:pos="4536"/>
          <w:tab w:val="right" w:pos="9072"/>
        </w:tabs>
        <w:autoSpaceDE w:val="0"/>
        <w:autoSpaceDN w:val="0"/>
        <w:adjustRightInd w:val="0"/>
        <w:ind w:right="-789" w:hanging="360"/>
      </w:pPr>
    </w:p>
    <w:p w:rsidR="001E2FE5" w:rsidRPr="00DF215A" w:rsidRDefault="001E2FE5" w:rsidP="0029339D">
      <w:pPr>
        <w:tabs>
          <w:tab w:val="center" w:pos="4536"/>
          <w:tab w:val="right" w:pos="9072"/>
        </w:tabs>
        <w:autoSpaceDE w:val="0"/>
        <w:autoSpaceDN w:val="0"/>
        <w:adjustRightInd w:val="0"/>
        <w:ind w:right="-789" w:firstLine="567"/>
        <w:jc w:val="both"/>
        <w:rPr>
          <w:b/>
          <w:bCs/>
        </w:rPr>
      </w:pPr>
      <w:r w:rsidRPr="00DF215A">
        <w:rPr>
          <w:b/>
          <w:bCs/>
        </w:rPr>
        <w:t xml:space="preserve">12.1. В освоении учебной </w:t>
      </w:r>
      <w:r w:rsidR="00763CD3" w:rsidRPr="00DF215A">
        <w:rPr>
          <w:b/>
          <w:bCs/>
        </w:rPr>
        <w:t>дисциплины используются</w:t>
      </w:r>
      <w:r w:rsidRPr="00DF215A">
        <w:rPr>
          <w:b/>
          <w:bCs/>
        </w:rPr>
        <w:t xml:space="preserve"> следующие традиционные образовательные технологии:</w:t>
      </w:r>
    </w:p>
    <w:p w:rsidR="001E2FE5" w:rsidRPr="00DF215A" w:rsidRDefault="001E2FE5" w:rsidP="0029339D">
      <w:pPr>
        <w:tabs>
          <w:tab w:val="center" w:pos="4536"/>
          <w:tab w:val="right" w:pos="9072"/>
        </w:tabs>
        <w:autoSpaceDE w:val="0"/>
        <w:autoSpaceDN w:val="0"/>
        <w:adjustRightInd w:val="0"/>
        <w:ind w:right="-789" w:firstLine="567"/>
      </w:pPr>
      <w:r w:rsidRPr="00DF215A">
        <w:t>- чтение проблемно-информационных лекций с использованием доски и видеоматериалов;</w:t>
      </w:r>
    </w:p>
    <w:p w:rsidR="001E2FE5" w:rsidRPr="00DF215A" w:rsidRDefault="001E2FE5" w:rsidP="0029339D">
      <w:pPr>
        <w:tabs>
          <w:tab w:val="center" w:pos="4536"/>
          <w:tab w:val="right" w:pos="9072"/>
        </w:tabs>
        <w:autoSpaceDE w:val="0"/>
        <w:autoSpaceDN w:val="0"/>
        <w:adjustRightInd w:val="0"/>
        <w:ind w:right="-789" w:firstLine="567"/>
      </w:pPr>
      <w:r w:rsidRPr="00DF215A">
        <w:t>- практические занятия;</w:t>
      </w:r>
    </w:p>
    <w:p w:rsidR="001E2FE5" w:rsidRPr="00DF215A" w:rsidRDefault="001E2FE5" w:rsidP="0029339D">
      <w:pPr>
        <w:tabs>
          <w:tab w:val="center" w:pos="4536"/>
          <w:tab w:val="right" w:pos="9072"/>
        </w:tabs>
        <w:autoSpaceDE w:val="0"/>
        <w:autoSpaceDN w:val="0"/>
        <w:adjustRightInd w:val="0"/>
        <w:ind w:right="-789" w:firstLine="567"/>
      </w:pPr>
      <w:r w:rsidRPr="00DF215A">
        <w:t>- контрольные опросы;</w:t>
      </w:r>
    </w:p>
    <w:p w:rsidR="001E2FE5" w:rsidRPr="00DF215A" w:rsidRDefault="001E2FE5" w:rsidP="0029339D">
      <w:pPr>
        <w:tabs>
          <w:tab w:val="center" w:pos="4536"/>
          <w:tab w:val="right" w:pos="9072"/>
        </w:tabs>
        <w:autoSpaceDE w:val="0"/>
        <w:autoSpaceDN w:val="0"/>
        <w:adjustRightInd w:val="0"/>
        <w:ind w:right="-789" w:firstLine="567"/>
      </w:pPr>
      <w:r w:rsidRPr="00DF215A">
        <w:t>- консультации;</w:t>
      </w:r>
    </w:p>
    <w:p w:rsidR="001E2FE5" w:rsidRPr="00DF215A" w:rsidRDefault="001E2FE5" w:rsidP="0029339D">
      <w:pPr>
        <w:tabs>
          <w:tab w:val="center" w:pos="4536"/>
          <w:tab w:val="right" w:pos="9072"/>
        </w:tabs>
        <w:autoSpaceDE w:val="0"/>
        <w:autoSpaceDN w:val="0"/>
        <w:adjustRightInd w:val="0"/>
        <w:ind w:right="-789" w:firstLine="567"/>
      </w:pPr>
      <w:r w:rsidRPr="00DF215A">
        <w:t>- самостоятельная работа с учебной литературой;</w:t>
      </w:r>
    </w:p>
    <w:p w:rsidR="001E2FE5" w:rsidRPr="00DF215A" w:rsidRDefault="001E2FE5" w:rsidP="0029339D">
      <w:pPr>
        <w:tabs>
          <w:tab w:val="center" w:pos="4536"/>
          <w:tab w:val="right" w:pos="9072"/>
        </w:tabs>
        <w:autoSpaceDE w:val="0"/>
        <w:autoSpaceDN w:val="0"/>
        <w:adjustRightInd w:val="0"/>
        <w:ind w:right="-789" w:firstLine="567"/>
      </w:pPr>
      <w:r w:rsidRPr="00DF215A">
        <w:t>- подготовка и обсуждение рефератов, презентаций;</w:t>
      </w:r>
    </w:p>
    <w:p w:rsidR="001E2FE5" w:rsidRPr="00DF215A" w:rsidRDefault="001E2FE5" w:rsidP="0029339D">
      <w:pPr>
        <w:tabs>
          <w:tab w:val="center" w:pos="4536"/>
          <w:tab w:val="right" w:pos="9072"/>
        </w:tabs>
        <w:autoSpaceDE w:val="0"/>
        <w:autoSpaceDN w:val="0"/>
        <w:adjustRightInd w:val="0"/>
        <w:ind w:right="-789" w:firstLine="567"/>
      </w:pPr>
      <w:r w:rsidRPr="00DF215A">
        <w:t>- тестирование по основным темам дисциплины.</w:t>
      </w:r>
    </w:p>
    <w:p w:rsidR="001E2FE5" w:rsidRPr="00DF215A" w:rsidRDefault="001E2FE5" w:rsidP="0029339D">
      <w:pPr>
        <w:tabs>
          <w:tab w:val="center" w:pos="4536"/>
          <w:tab w:val="right" w:pos="9072"/>
        </w:tabs>
        <w:autoSpaceDE w:val="0"/>
        <w:autoSpaceDN w:val="0"/>
        <w:adjustRightInd w:val="0"/>
        <w:ind w:right="-789" w:firstLine="567"/>
      </w:pPr>
    </w:p>
    <w:p w:rsidR="001E2FE5" w:rsidRPr="00DF215A" w:rsidRDefault="001E2FE5" w:rsidP="0029339D">
      <w:pPr>
        <w:widowControl w:val="0"/>
        <w:tabs>
          <w:tab w:val="center" w:pos="4536"/>
          <w:tab w:val="right" w:pos="9072"/>
        </w:tabs>
        <w:autoSpaceDE w:val="0"/>
        <w:autoSpaceDN w:val="0"/>
        <w:adjustRightInd w:val="0"/>
        <w:ind w:left="-284" w:right="-789" w:firstLine="567"/>
        <w:jc w:val="both"/>
        <w:rPr>
          <w:b/>
        </w:rPr>
      </w:pPr>
      <w:r w:rsidRPr="00DF215A">
        <w:rPr>
          <w:b/>
        </w:rPr>
        <w:t>12.2. Активные и интерактивные методы и формы обучения</w:t>
      </w:r>
    </w:p>
    <w:p w:rsidR="001E2FE5" w:rsidRPr="00DF215A" w:rsidRDefault="001E2FE5" w:rsidP="0029339D">
      <w:pPr>
        <w:tabs>
          <w:tab w:val="center" w:pos="851"/>
          <w:tab w:val="right" w:pos="9072"/>
        </w:tabs>
        <w:autoSpaceDE w:val="0"/>
        <w:autoSpaceDN w:val="0"/>
        <w:adjustRightInd w:val="0"/>
        <w:ind w:left="-284" w:right="-789" w:firstLine="567"/>
        <w:jc w:val="both"/>
      </w:pPr>
      <w:r w:rsidRPr="00DF215A">
        <w:tab/>
        <w:t xml:space="preserve">        Из перечня видов: («</w:t>
      </w:r>
      <w:r w:rsidRPr="00DF215A">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F215A">
        <w:t>) используются следующие:</w:t>
      </w:r>
    </w:p>
    <w:p w:rsidR="001E2FE5" w:rsidRPr="00DF215A" w:rsidRDefault="001E2FE5" w:rsidP="0029339D">
      <w:pPr>
        <w:tabs>
          <w:tab w:val="center" w:pos="4536"/>
          <w:tab w:val="right" w:pos="9072"/>
        </w:tabs>
        <w:autoSpaceDE w:val="0"/>
        <w:autoSpaceDN w:val="0"/>
        <w:adjustRightInd w:val="0"/>
        <w:ind w:left="-284" w:right="-789" w:firstLine="567"/>
        <w:jc w:val="both"/>
        <w:rPr>
          <w:iCs/>
        </w:rPr>
      </w:pPr>
      <w:r w:rsidRPr="00DF215A">
        <w:rPr>
          <w:iCs/>
        </w:rPr>
        <w:t xml:space="preserve">- анализ проблемных-аналитических заданий, </w:t>
      </w:r>
    </w:p>
    <w:p w:rsidR="001E2FE5" w:rsidRPr="00DF215A" w:rsidRDefault="001E2FE5" w:rsidP="0029339D">
      <w:pPr>
        <w:tabs>
          <w:tab w:val="center" w:pos="4536"/>
          <w:tab w:val="right" w:pos="9072"/>
        </w:tabs>
        <w:autoSpaceDE w:val="0"/>
        <w:autoSpaceDN w:val="0"/>
        <w:adjustRightInd w:val="0"/>
        <w:ind w:left="-284" w:right="-789" w:firstLine="567"/>
        <w:jc w:val="both"/>
        <w:rPr>
          <w:iCs/>
        </w:rPr>
      </w:pPr>
      <w:r w:rsidRPr="00DF215A">
        <w:rPr>
          <w:iCs/>
        </w:rPr>
        <w:t>- решение ситуационных задач;</w:t>
      </w:r>
    </w:p>
    <w:p w:rsidR="001E2FE5" w:rsidRPr="00DF215A" w:rsidRDefault="001E2FE5" w:rsidP="0029339D">
      <w:pPr>
        <w:tabs>
          <w:tab w:val="center" w:pos="4536"/>
          <w:tab w:val="right" w:pos="9072"/>
        </w:tabs>
        <w:autoSpaceDE w:val="0"/>
        <w:autoSpaceDN w:val="0"/>
        <w:adjustRightInd w:val="0"/>
        <w:ind w:left="-284" w:right="-789" w:firstLine="567"/>
        <w:rPr>
          <w:iCs/>
        </w:rPr>
      </w:pPr>
      <w:r w:rsidRPr="00DF215A">
        <w:rPr>
          <w:iCs/>
        </w:rPr>
        <w:t>- творческие задания;</w:t>
      </w:r>
    </w:p>
    <w:p w:rsidR="001E2FE5" w:rsidRPr="00DF215A" w:rsidRDefault="001E2FE5" w:rsidP="0029339D">
      <w:pPr>
        <w:tabs>
          <w:tab w:val="center" w:pos="4536"/>
          <w:tab w:val="right" w:pos="9072"/>
        </w:tabs>
        <w:autoSpaceDE w:val="0"/>
        <w:autoSpaceDN w:val="0"/>
        <w:adjustRightInd w:val="0"/>
        <w:ind w:left="-284" w:right="-789" w:firstLine="567"/>
        <w:rPr>
          <w:iCs/>
        </w:rPr>
      </w:pPr>
      <w:r w:rsidRPr="00DF215A">
        <w:rPr>
          <w:iCs/>
        </w:rPr>
        <w:t>- сообщения с анализом;</w:t>
      </w:r>
    </w:p>
    <w:p w:rsidR="001E2FE5" w:rsidRPr="00DF215A" w:rsidRDefault="001E2FE5" w:rsidP="0029339D">
      <w:pPr>
        <w:tabs>
          <w:tab w:val="center" w:pos="4536"/>
          <w:tab w:val="right" w:pos="9072"/>
        </w:tabs>
        <w:autoSpaceDE w:val="0"/>
        <w:autoSpaceDN w:val="0"/>
        <w:adjustRightInd w:val="0"/>
        <w:ind w:left="-284" w:right="-789" w:firstLine="567"/>
        <w:jc w:val="both"/>
        <w:rPr>
          <w:iCs/>
        </w:rPr>
      </w:pPr>
      <w:r w:rsidRPr="00DF215A">
        <w:rPr>
          <w:iCs/>
        </w:rPr>
        <w:t>- дискуссия.</w:t>
      </w:r>
    </w:p>
    <w:p w:rsidR="00AD77C7" w:rsidRPr="00DF215A" w:rsidRDefault="00AD77C7" w:rsidP="00FC3B95">
      <w:pPr>
        <w:autoSpaceDE w:val="0"/>
        <w:autoSpaceDN w:val="0"/>
        <w:adjustRightInd w:val="0"/>
        <w:jc w:val="right"/>
      </w:pPr>
    </w:p>
    <w:p w:rsidR="00AD77C7" w:rsidRPr="00DF215A" w:rsidRDefault="00AD77C7" w:rsidP="00FC3B95">
      <w:pPr>
        <w:autoSpaceDE w:val="0"/>
        <w:autoSpaceDN w:val="0"/>
        <w:adjustRightInd w:val="0"/>
        <w:jc w:val="right"/>
      </w:pPr>
    </w:p>
    <w:p w:rsidR="00AD77C7" w:rsidRPr="00DF215A" w:rsidRDefault="00AD77C7" w:rsidP="00FC3B95">
      <w:pPr>
        <w:autoSpaceDE w:val="0"/>
        <w:autoSpaceDN w:val="0"/>
        <w:adjustRightInd w:val="0"/>
        <w:jc w:val="right"/>
      </w:pPr>
    </w:p>
    <w:p w:rsidR="00AD77C7" w:rsidRPr="00DF215A" w:rsidRDefault="00AD77C7" w:rsidP="00FC3B95">
      <w:pPr>
        <w:autoSpaceDE w:val="0"/>
        <w:autoSpaceDN w:val="0"/>
        <w:adjustRightInd w:val="0"/>
        <w:jc w:val="right"/>
      </w:pPr>
    </w:p>
    <w:p w:rsidR="00AD77C7" w:rsidRPr="00DF215A" w:rsidRDefault="00AD77C7" w:rsidP="00FC3B95">
      <w:pPr>
        <w:autoSpaceDE w:val="0"/>
        <w:autoSpaceDN w:val="0"/>
        <w:adjustRightInd w:val="0"/>
        <w:jc w:val="right"/>
      </w:pPr>
    </w:p>
    <w:p w:rsidR="0029339D" w:rsidRDefault="0029339D" w:rsidP="00FC3B95">
      <w:pPr>
        <w:autoSpaceDE w:val="0"/>
        <w:autoSpaceDN w:val="0"/>
        <w:adjustRightInd w:val="0"/>
        <w:jc w:val="right"/>
      </w:pPr>
      <w:r>
        <w:br w:type="page"/>
      </w:r>
    </w:p>
    <w:p w:rsidR="00FC3B95" w:rsidRPr="00DF215A" w:rsidRDefault="00FC3B95" w:rsidP="00FC3B95">
      <w:pPr>
        <w:autoSpaceDE w:val="0"/>
        <w:autoSpaceDN w:val="0"/>
        <w:adjustRightInd w:val="0"/>
        <w:jc w:val="right"/>
      </w:pPr>
      <w:r w:rsidRPr="00DF215A">
        <w:t xml:space="preserve">Приложение </w:t>
      </w:r>
    </w:p>
    <w:p w:rsidR="00FC3B95" w:rsidRPr="00DF215A" w:rsidRDefault="00FC3B95" w:rsidP="00FC3B95">
      <w:pPr>
        <w:autoSpaceDE w:val="0"/>
        <w:autoSpaceDN w:val="0"/>
        <w:adjustRightInd w:val="0"/>
        <w:jc w:val="right"/>
      </w:pPr>
    </w:p>
    <w:p w:rsidR="00FC3B95" w:rsidRPr="00DF215A" w:rsidRDefault="00FC3B95" w:rsidP="00FC3B95">
      <w:pPr>
        <w:autoSpaceDE w:val="0"/>
        <w:autoSpaceDN w:val="0"/>
        <w:adjustRightInd w:val="0"/>
        <w:jc w:val="center"/>
      </w:pPr>
    </w:p>
    <w:p w:rsidR="00FC3B95" w:rsidRPr="00DF215A" w:rsidRDefault="00FC3B95" w:rsidP="00FC3B95">
      <w:pPr>
        <w:autoSpaceDE w:val="0"/>
        <w:autoSpaceDN w:val="0"/>
        <w:adjustRightInd w:val="0"/>
      </w:pPr>
    </w:p>
    <w:p w:rsidR="00FC3B95" w:rsidRPr="00DF215A" w:rsidRDefault="00FC3B95" w:rsidP="00FC3B95">
      <w:pPr>
        <w:autoSpaceDE w:val="0"/>
        <w:autoSpaceDN w:val="0"/>
        <w:adjustRightInd w:val="0"/>
        <w:jc w:val="right"/>
      </w:pPr>
    </w:p>
    <w:p w:rsidR="00FC3B95" w:rsidRPr="00DF215A" w:rsidRDefault="00FC3B95" w:rsidP="00FC3B95">
      <w:pPr>
        <w:autoSpaceDE w:val="0"/>
        <w:autoSpaceDN w:val="0"/>
        <w:adjustRightInd w:val="0"/>
        <w:jc w:val="center"/>
      </w:pPr>
    </w:p>
    <w:p w:rsidR="00FC3B95" w:rsidRPr="00DF215A" w:rsidRDefault="00FC3B95" w:rsidP="00FC3B95">
      <w:pPr>
        <w:autoSpaceDE w:val="0"/>
        <w:autoSpaceDN w:val="0"/>
        <w:adjustRightInd w:val="0"/>
        <w:jc w:val="center"/>
      </w:pPr>
    </w:p>
    <w:p w:rsidR="00FC3B95" w:rsidRPr="00DF215A" w:rsidRDefault="00FC3B95" w:rsidP="00FC3B95">
      <w:pPr>
        <w:autoSpaceDE w:val="0"/>
        <w:autoSpaceDN w:val="0"/>
        <w:adjustRightInd w:val="0"/>
        <w:jc w:val="center"/>
      </w:pPr>
    </w:p>
    <w:p w:rsidR="00FC3B95" w:rsidRPr="00DF215A" w:rsidRDefault="00FC3B95" w:rsidP="00FC3B95">
      <w:pPr>
        <w:autoSpaceDE w:val="0"/>
        <w:autoSpaceDN w:val="0"/>
        <w:adjustRightInd w:val="0"/>
        <w:jc w:val="center"/>
      </w:pPr>
    </w:p>
    <w:p w:rsidR="00FC3B95" w:rsidRPr="00DF215A" w:rsidRDefault="00FC3B95" w:rsidP="00FC3B95">
      <w:pPr>
        <w:autoSpaceDE w:val="0"/>
        <w:autoSpaceDN w:val="0"/>
        <w:adjustRightInd w:val="0"/>
        <w:jc w:val="center"/>
      </w:pPr>
    </w:p>
    <w:p w:rsidR="00FC3B95" w:rsidRPr="00DF215A" w:rsidRDefault="00FC3B95" w:rsidP="00FC3B95">
      <w:pPr>
        <w:autoSpaceDE w:val="0"/>
        <w:autoSpaceDN w:val="0"/>
        <w:adjustRightInd w:val="0"/>
        <w:jc w:val="center"/>
      </w:pPr>
    </w:p>
    <w:p w:rsidR="00FC3B95" w:rsidRPr="00DF215A" w:rsidRDefault="00FC3B95" w:rsidP="00FC3B95">
      <w:pPr>
        <w:autoSpaceDE w:val="0"/>
        <w:autoSpaceDN w:val="0"/>
        <w:adjustRightInd w:val="0"/>
        <w:jc w:val="center"/>
      </w:pPr>
    </w:p>
    <w:p w:rsidR="00FC3B95" w:rsidRPr="00DF215A" w:rsidRDefault="00FC3B95" w:rsidP="00FC3B95">
      <w:pPr>
        <w:autoSpaceDE w:val="0"/>
        <w:autoSpaceDN w:val="0"/>
        <w:adjustRightInd w:val="0"/>
        <w:jc w:val="center"/>
        <w:rPr>
          <w:b/>
          <w:bCs/>
        </w:rPr>
      </w:pPr>
      <w:r w:rsidRPr="00DF215A">
        <w:rPr>
          <w:b/>
          <w:bCs/>
        </w:rPr>
        <w:t xml:space="preserve">ФОНД ОЦЕНОЧНЫХ СРЕДСТВ </w:t>
      </w:r>
    </w:p>
    <w:p w:rsidR="00FC3B95" w:rsidRPr="00DF215A" w:rsidRDefault="00FC3B95" w:rsidP="00FC3B95">
      <w:pPr>
        <w:autoSpaceDE w:val="0"/>
        <w:autoSpaceDN w:val="0"/>
        <w:adjustRightInd w:val="0"/>
        <w:jc w:val="center"/>
        <w:rPr>
          <w:b/>
          <w:bCs/>
        </w:rPr>
      </w:pPr>
      <w:r w:rsidRPr="00DF215A">
        <w:rPr>
          <w:b/>
          <w:bCs/>
        </w:rPr>
        <w:t>ДЛЯ ПРОВЕДЕНИЯ ПРОМЕЖУТОЧНОЙ АТТЕСТАЦИИ</w:t>
      </w:r>
    </w:p>
    <w:p w:rsidR="00FC3B95" w:rsidRPr="00DF215A" w:rsidRDefault="00FC3B95" w:rsidP="00FC3B95">
      <w:pPr>
        <w:autoSpaceDE w:val="0"/>
        <w:autoSpaceDN w:val="0"/>
        <w:adjustRightInd w:val="0"/>
        <w:jc w:val="center"/>
        <w:rPr>
          <w:b/>
          <w:bCs/>
        </w:rPr>
      </w:pPr>
      <w:r w:rsidRPr="00DF215A">
        <w:rPr>
          <w:b/>
          <w:bCs/>
        </w:rPr>
        <w:t>ПО ДИСЦИПЛИНЕ</w:t>
      </w:r>
    </w:p>
    <w:p w:rsidR="00FC3B95" w:rsidRPr="00DF215A" w:rsidRDefault="00FC3B95" w:rsidP="00FC3B95">
      <w:pPr>
        <w:autoSpaceDE w:val="0"/>
        <w:autoSpaceDN w:val="0"/>
        <w:adjustRightInd w:val="0"/>
        <w:jc w:val="center"/>
        <w:rPr>
          <w:b/>
          <w:bCs/>
        </w:rPr>
      </w:pPr>
    </w:p>
    <w:p w:rsidR="00FC3B95" w:rsidRPr="00DF215A" w:rsidRDefault="00FC3B95" w:rsidP="00FC3B95">
      <w:pPr>
        <w:autoSpaceDE w:val="0"/>
        <w:autoSpaceDN w:val="0"/>
        <w:adjustRightInd w:val="0"/>
        <w:jc w:val="center"/>
        <w:rPr>
          <w:b/>
          <w:bCs/>
        </w:rPr>
      </w:pPr>
    </w:p>
    <w:p w:rsidR="00FC3B95" w:rsidRPr="00DF215A" w:rsidRDefault="00C413FE" w:rsidP="00C413FE">
      <w:pPr>
        <w:autoSpaceDE w:val="0"/>
        <w:autoSpaceDN w:val="0"/>
        <w:adjustRightInd w:val="0"/>
        <w:jc w:val="center"/>
        <w:rPr>
          <w:b/>
        </w:rPr>
      </w:pPr>
      <w:r w:rsidRPr="00DF215A">
        <w:rPr>
          <w:b/>
        </w:rPr>
        <w:t>«Экономический анализ (продвинутый уровень)»</w:t>
      </w:r>
    </w:p>
    <w:p w:rsidR="00FC3B95" w:rsidRPr="00DF215A" w:rsidRDefault="00FC3B95" w:rsidP="00FC3B95">
      <w:pPr>
        <w:autoSpaceDE w:val="0"/>
        <w:autoSpaceDN w:val="0"/>
        <w:adjustRightInd w:val="0"/>
        <w:jc w:val="center"/>
      </w:pPr>
    </w:p>
    <w:p w:rsidR="00FC3B95" w:rsidRPr="00DF215A" w:rsidRDefault="00FC3B95" w:rsidP="00FC3B95">
      <w:pPr>
        <w:autoSpaceDE w:val="0"/>
        <w:autoSpaceDN w:val="0"/>
        <w:adjustRightInd w:val="0"/>
        <w:jc w:val="center"/>
      </w:pPr>
    </w:p>
    <w:p w:rsidR="00FC3B95" w:rsidRPr="00DF215A" w:rsidRDefault="00FC3B95" w:rsidP="00FC3B95">
      <w:pPr>
        <w:autoSpaceDE w:val="0"/>
        <w:autoSpaceDN w:val="0"/>
        <w:adjustRightInd w:val="0"/>
        <w:jc w:val="center"/>
      </w:pPr>
    </w:p>
    <w:p w:rsidR="00480248" w:rsidRPr="00DF215A" w:rsidRDefault="00480248" w:rsidP="00FC3B95">
      <w:pPr>
        <w:autoSpaceDE w:val="0"/>
        <w:autoSpaceDN w:val="0"/>
        <w:adjustRightInd w:val="0"/>
        <w:jc w:val="center"/>
      </w:pPr>
    </w:p>
    <w:p w:rsidR="00480248" w:rsidRPr="00DF215A" w:rsidRDefault="00480248" w:rsidP="00FC3B95">
      <w:pPr>
        <w:autoSpaceDE w:val="0"/>
        <w:autoSpaceDN w:val="0"/>
        <w:adjustRightInd w:val="0"/>
        <w:jc w:val="center"/>
      </w:pPr>
    </w:p>
    <w:p w:rsidR="00480248" w:rsidRPr="00DF215A" w:rsidRDefault="00480248" w:rsidP="00FC3B95">
      <w:pPr>
        <w:autoSpaceDE w:val="0"/>
        <w:autoSpaceDN w:val="0"/>
        <w:adjustRightInd w:val="0"/>
        <w:jc w:val="center"/>
      </w:pPr>
    </w:p>
    <w:p w:rsidR="00480248" w:rsidRPr="00DF215A" w:rsidRDefault="00480248" w:rsidP="00FC3B95">
      <w:pPr>
        <w:autoSpaceDE w:val="0"/>
        <w:autoSpaceDN w:val="0"/>
        <w:adjustRightInd w:val="0"/>
        <w:jc w:val="center"/>
      </w:pPr>
    </w:p>
    <w:p w:rsidR="00480248" w:rsidRPr="00DF215A" w:rsidRDefault="00480248" w:rsidP="00FC3B95">
      <w:pPr>
        <w:autoSpaceDE w:val="0"/>
        <w:autoSpaceDN w:val="0"/>
        <w:adjustRightInd w:val="0"/>
        <w:jc w:val="center"/>
      </w:pPr>
    </w:p>
    <w:p w:rsidR="00480248" w:rsidRPr="00DF215A" w:rsidRDefault="00480248" w:rsidP="00FC3B95">
      <w:pPr>
        <w:autoSpaceDE w:val="0"/>
        <w:autoSpaceDN w:val="0"/>
        <w:adjustRightInd w:val="0"/>
        <w:jc w:val="center"/>
      </w:pPr>
    </w:p>
    <w:p w:rsidR="00480248" w:rsidRPr="00DF215A" w:rsidRDefault="00480248" w:rsidP="00FC3B95">
      <w:pPr>
        <w:autoSpaceDE w:val="0"/>
        <w:autoSpaceDN w:val="0"/>
        <w:adjustRightInd w:val="0"/>
        <w:jc w:val="center"/>
      </w:pPr>
    </w:p>
    <w:p w:rsidR="00480248" w:rsidRPr="00DF215A" w:rsidRDefault="00480248" w:rsidP="00FC3B95">
      <w:pPr>
        <w:autoSpaceDE w:val="0"/>
        <w:autoSpaceDN w:val="0"/>
        <w:adjustRightInd w:val="0"/>
        <w:jc w:val="center"/>
      </w:pPr>
    </w:p>
    <w:p w:rsidR="00480248" w:rsidRPr="00DF215A" w:rsidRDefault="00480248" w:rsidP="00FC3B95">
      <w:pPr>
        <w:autoSpaceDE w:val="0"/>
        <w:autoSpaceDN w:val="0"/>
        <w:adjustRightInd w:val="0"/>
        <w:jc w:val="center"/>
      </w:pPr>
    </w:p>
    <w:p w:rsidR="00480248" w:rsidRPr="00DF215A" w:rsidRDefault="00480248" w:rsidP="00FC3B95">
      <w:pPr>
        <w:autoSpaceDE w:val="0"/>
        <w:autoSpaceDN w:val="0"/>
        <w:adjustRightInd w:val="0"/>
        <w:jc w:val="center"/>
      </w:pPr>
    </w:p>
    <w:p w:rsidR="00480248" w:rsidRPr="00DF215A" w:rsidRDefault="00480248" w:rsidP="00FC3B95">
      <w:pPr>
        <w:autoSpaceDE w:val="0"/>
        <w:autoSpaceDN w:val="0"/>
        <w:adjustRightInd w:val="0"/>
        <w:jc w:val="center"/>
      </w:pPr>
    </w:p>
    <w:p w:rsidR="00480248" w:rsidRPr="00DF215A" w:rsidRDefault="00480248" w:rsidP="00FC3B95">
      <w:pPr>
        <w:autoSpaceDE w:val="0"/>
        <w:autoSpaceDN w:val="0"/>
        <w:adjustRightInd w:val="0"/>
        <w:jc w:val="center"/>
      </w:pPr>
    </w:p>
    <w:p w:rsidR="00480248" w:rsidRPr="00DF215A" w:rsidRDefault="00480248" w:rsidP="00FC3B95">
      <w:pPr>
        <w:autoSpaceDE w:val="0"/>
        <w:autoSpaceDN w:val="0"/>
        <w:adjustRightInd w:val="0"/>
        <w:jc w:val="center"/>
      </w:pPr>
    </w:p>
    <w:p w:rsidR="00480248" w:rsidRPr="00DF215A" w:rsidRDefault="00480248" w:rsidP="00FC3B95">
      <w:pPr>
        <w:autoSpaceDE w:val="0"/>
        <w:autoSpaceDN w:val="0"/>
        <w:adjustRightInd w:val="0"/>
        <w:jc w:val="center"/>
      </w:pPr>
    </w:p>
    <w:p w:rsidR="00480248" w:rsidRPr="00DF215A" w:rsidRDefault="00480248" w:rsidP="00FC3B95">
      <w:pPr>
        <w:autoSpaceDE w:val="0"/>
        <w:autoSpaceDN w:val="0"/>
        <w:adjustRightInd w:val="0"/>
        <w:jc w:val="center"/>
      </w:pPr>
    </w:p>
    <w:p w:rsidR="00480248" w:rsidRPr="00DF215A" w:rsidRDefault="00480248" w:rsidP="00FC3B95">
      <w:pPr>
        <w:autoSpaceDE w:val="0"/>
        <w:autoSpaceDN w:val="0"/>
        <w:adjustRightInd w:val="0"/>
        <w:jc w:val="center"/>
      </w:pPr>
    </w:p>
    <w:p w:rsidR="00480248" w:rsidRPr="00DF215A" w:rsidRDefault="00480248" w:rsidP="00FC3B95">
      <w:pPr>
        <w:autoSpaceDE w:val="0"/>
        <w:autoSpaceDN w:val="0"/>
        <w:adjustRightInd w:val="0"/>
        <w:jc w:val="center"/>
      </w:pPr>
    </w:p>
    <w:p w:rsidR="00480248" w:rsidRPr="00DF215A" w:rsidRDefault="00480248" w:rsidP="00FC3B95">
      <w:pPr>
        <w:autoSpaceDE w:val="0"/>
        <w:autoSpaceDN w:val="0"/>
        <w:adjustRightInd w:val="0"/>
        <w:jc w:val="center"/>
      </w:pPr>
    </w:p>
    <w:p w:rsidR="00480248" w:rsidRPr="00DF215A" w:rsidRDefault="00480248" w:rsidP="00FC3B95">
      <w:pPr>
        <w:autoSpaceDE w:val="0"/>
        <w:autoSpaceDN w:val="0"/>
        <w:adjustRightInd w:val="0"/>
        <w:jc w:val="center"/>
      </w:pPr>
    </w:p>
    <w:p w:rsidR="00480248" w:rsidRPr="00DF215A" w:rsidRDefault="00480248" w:rsidP="00FC3B95">
      <w:pPr>
        <w:autoSpaceDE w:val="0"/>
        <w:autoSpaceDN w:val="0"/>
        <w:adjustRightInd w:val="0"/>
        <w:jc w:val="center"/>
      </w:pPr>
    </w:p>
    <w:p w:rsidR="00FC3B95" w:rsidRPr="00DF215A" w:rsidRDefault="00FC3B95" w:rsidP="00FC3B95">
      <w:pPr>
        <w:autoSpaceDE w:val="0"/>
        <w:autoSpaceDN w:val="0"/>
        <w:adjustRightInd w:val="0"/>
        <w:jc w:val="center"/>
      </w:pPr>
    </w:p>
    <w:p w:rsidR="00FB1D08" w:rsidRPr="00DF215A" w:rsidRDefault="00FB1D08" w:rsidP="00FC3B95">
      <w:pPr>
        <w:autoSpaceDE w:val="0"/>
        <w:autoSpaceDN w:val="0"/>
        <w:adjustRightInd w:val="0"/>
        <w:jc w:val="center"/>
      </w:pPr>
    </w:p>
    <w:p w:rsidR="00FB1D08" w:rsidRPr="00DF215A" w:rsidRDefault="00FB1D08" w:rsidP="00FC3B95">
      <w:pPr>
        <w:autoSpaceDE w:val="0"/>
        <w:autoSpaceDN w:val="0"/>
        <w:adjustRightInd w:val="0"/>
        <w:jc w:val="center"/>
      </w:pPr>
    </w:p>
    <w:p w:rsidR="00EA2316" w:rsidRPr="00DF215A" w:rsidRDefault="00EA2316" w:rsidP="00FC3B95">
      <w:pPr>
        <w:autoSpaceDE w:val="0"/>
        <w:autoSpaceDN w:val="0"/>
        <w:adjustRightInd w:val="0"/>
        <w:jc w:val="center"/>
      </w:pPr>
    </w:p>
    <w:p w:rsidR="00EA2316" w:rsidRPr="00DF215A" w:rsidRDefault="00EA2316" w:rsidP="00FC3B95">
      <w:pPr>
        <w:autoSpaceDE w:val="0"/>
        <w:autoSpaceDN w:val="0"/>
        <w:adjustRightInd w:val="0"/>
        <w:jc w:val="center"/>
      </w:pPr>
    </w:p>
    <w:p w:rsidR="00EA2316" w:rsidRPr="00DF215A" w:rsidRDefault="00EA2316" w:rsidP="00FC3B95">
      <w:pPr>
        <w:autoSpaceDE w:val="0"/>
        <w:autoSpaceDN w:val="0"/>
        <w:adjustRightInd w:val="0"/>
        <w:jc w:val="center"/>
      </w:pPr>
    </w:p>
    <w:p w:rsidR="00EA2316" w:rsidRPr="00DF215A" w:rsidRDefault="00EA2316" w:rsidP="00FC3B95">
      <w:pPr>
        <w:autoSpaceDE w:val="0"/>
        <w:autoSpaceDN w:val="0"/>
        <w:adjustRightInd w:val="0"/>
        <w:jc w:val="center"/>
      </w:pPr>
    </w:p>
    <w:p w:rsidR="00C413FE" w:rsidRPr="00DF215A" w:rsidRDefault="00C413FE" w:rsidP="00FC3B95">
      <w:pPr>
        <w:autoSpaceDE w:val="0"/>
        <w:autoSpaceDN w:val="0"/>
        <w:adjustRightInd w:val="0"/>
        <w:jc w:val="center"/>
      </w:pPr>
    </w:p>
    <w:p w:rsidR="00FC3B95" w:rsidRPr="00DF215A" w:rsidRDefault="00FC3B95" w:rsidP="00FC3B95">
      <w:pPr>
        <w:autoSpaceDE w:val="0"/>
        <w:autoSpaceDN w:val="0"/>
        <w:adjustRightInd w:val="0"/>
        <w:jc w:val="center"/>
      </w:pPr>
    </w:p>
    <w:p w:rsidR="00FC3B95" w:rsidRPr="00DF215A" w:rsidRDefault="00FC3B95" w:rsidP="00FC3B95">
      <w:pPr>
        <w:autoSpaceDE w:val="0"/>
        <w:autoSpaceDN w:val="0"/>
        <w:adjustRightInd w:val="0"/>
        <w:jc w:val="center"/>
      </w:pPr>
    </w:p>
    <w:p w:rsidR="00FC3B95" w:rsidRPr="00DF215A" w:rsidRDefault="00FC3B95" w:rsidP="00FC3B95">
      <w:pPr>
        <w:autoSpaceDE w:val="0"/>
        <w:autoSpaceDN w:val="0"/>
        <w:adjustRightInd w:val="0"/>
        <w:jc w:val="center"/>
      </w:pPr>
    </w:p>
    <w:p w:rsidR="00FC3B95" w:rsidRPr="00DF215A" w:rsidRDefault="00FC3B95" w:rsidP="00E41FF9">
      <w:pPr>
        <w:numPr>
          <w:ilvl w:val="0"/>
          <w:numId w:val="10"/>
        </w:numPr>
        <w:ind w:left="709" w:hanging="283"/>
        <w:jc w:val="both"/>
        <w:rPr>
          <w:b/>
        </w:rPr>
      </w:pPr>
      <w:r w:rsidRPr="00DF215A">
        <w:rPr>
          <w:b/>
        </w:rPr>
        <w:t>Паспорт компетенций</w:t>
      </w:r>
    </w:p>
    <w:p w:rsidR="00FC3B95" w:rsidRPr="00DF215A"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1701"/>
        <w:gridCol w:w="5953"/>
      </w:tblGrid>
      <w:tr w:rsidR="00FC3B95" w:rsidRPr="00DF215A" w:rsidTr="00E41FF9">
        <w:trPr>
          <w:trHeight w:val="726"/>
        </w:trPr>
        <w:tc>
          <w:tcPr>
            <w:tcW w:w="2235" w:type="dxa"/>
            <w:tcBorders>
              <w:top w:val="single" w:sz="4" w:space="0" w:color="auto"/>
              <w:left w:val="single" w:sz="4" w:space="0" w:color="auto"/>
              <w:bottom w:val="single" w:sz="4" w:space="0" w:color="auto"/>
              <w:right w:val="single" w:sz="4" w:space="0" w:color="auto"/>
            </w:tcBorders>
          </w:tcPr>
          <w:p w:rsidR="00FC3B95" w:rsidRPr="0084310D" w:rsidRDefault="00FC3B95" w:rsidP="00A96FF5">
            <w:pPr>
              <w:widowControl w:val="0"/>
              <w:contextualSpacing/>
              <w:jc w:val="both"/>
              <w:rPr>
                <w:b/>
              </w:rPr>
            </w:pPr>
            <w:r w:rsidRPr="0084310D">
              <w:rPr>
                <w:b/>
              </w:rPr>
              <w:t>Код оцениваемой компетенции (или её части)</w:t>
            </w:r>
          </w:p>
        </w:tc>
        <w:tc>
          <w:tcPr>
            <w:tcW w:w="1701" w:type="dxa"/>
            <w:tcBorders>
              <w:top w:val="single" w:sz="4" w:space="0" w:color="auto"/>
              <w:left w:val="single" w:sz="4" w:space="0" w:color="auto"/>
              <w:bottom w:val="single" w:sz="4" w:space="0" w:color="auto"/>
              <w:right w:val="single" w:sz="4" w:space="0" w:color="auto"/>
            </w:tcBorders>
          </w:tcPr>
          <w:p w:rsidR="00FC3B95" w:rsidRPr="0084310D" w:rsidRDefault="00FC3B95" w:rsidP="00A96FF5">
            <w:pPr>
              <w:widowControl w:val="0"/>
              <w:contextualSpacing/>
              <w:jc w:val="both"/>
              <w:rPr>
                <w:b/>
              </w:rPr>
            </w:pPr>
            <w:r w:rsidRPr="0084310D">
              <w:rPr>
                <w:b/>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84310D" w:rsidRDefault="00FC3B95" w:rsidP="00805E6E">
            <w:pPr>
              <w:widowControl w:val="0"/>
              <w:contextualSpacing/>
              <w:jc w:val="both"/>
              <w:rPr>
                <w:b/>
              </w:rPr>
            </w:pPr>
            <w:r w:rsidRPr="0084310D">
              <w:rPr>
                <w:b/>
              </w:rPr>
              <w:t>Компонент фонда оценочных средств</w:t>
            </w:r>
            <w:r w:rsidR="00F229AC" w:rsidRPr="0084310D">
              <w:rPr>
                <w:b/>
              </w:rPr>
              <w:t xml:space="preserve"> </w:t>
            </w:r>
          </w:p>
        </w:tc>
      </w:tr>
      <w:tr w:rsidR="0084310D" w:rsidRPr="00DF215A" w:rsidTr="00F943BD">
        <w:tc>
          <w:tcPr>
            <w:tcW w:w="2235" w:type="dxa"/>
            <w:vMerge w:val="restart"/>
            <w:tcBorders>
              <w:left w:val="single" w:sz="4" w:space="0" w:color="auto"/>
              <w:right w:val="single" w:sz="4" w:space="0" w:color="auto"/>
            </w:tcBorders>
          </w:tcPr>
          <w:p w:rsidR="0084310D" w:rsidRPr="00DF215A" w:rsidRDefault="0084310D" w:rsidP="00FA18FC">
            <w:pPr>
              <w:widowControl w:val="0"/>
              <w:contextualSpacing/>
              <w:jc w:val="both"/>
            </w:pPr>
            <w:r w:rsidRPr="00DF215A">
              <w:t>ОПК-1</w:t>
            </w:r>
          </w:p>
          <w:p w:rsidR="0084310D" w:rsidRPr="00DF215A" w:rsidRDefault="0084310D" w:rsidP="00FA18FC">
            <w:pPr>
              <w:widowControl w:val="0"/>
              <w:contextualSpacing/>
              <w:jc w:val="both"/>
            </w:pPr>
          </w:p>
          <w:p w:rsidR="0084310D" w:rsidRPr="00DF215A" w:rsidRDefault="0084310D" w:rsidP="00C413FE">
            <w:pPr>
              <w:pStyle w:val="a3"/>
              <w:ind w:left="0"/>
              <w:jc w:val="both"/>
            </w:pPr>
          </w:p>
        </w:tc>
        <w:tc>
          <w:tcPr>
            <w:tcW w:w="1701" w:type="dxa"/>
          </w:tcPr>
          <w:p w:rsidR="0084310D" w:rsidRPr="00DF215A" w:rsidRDefault="0084310D" w:rsidP="00F943BD">
            <w:pPr>
              <w:jc w:val="center"/>
            </w:pPr>
            <w:r w:rsidRPr="00DF215A">
              <w:t>письменный</w:t>
            </w:r>
          </w:p>
        </w:tc>
        <w:tc>
          <w:tcPr>
            <w:tcW w:w="5953" w:type="dxa"/>
          </w:tcPr>
          <w:p w:rsidR="0084310D" w:rsidRPr="00DF215A" w:rsidRDefault="0084310D" w:rsidP="00F943BD">
            <w:pPr>
              <w:pStyle w:val="a3"/>
              <w:ind w:left="0"/>
              <w:jc w:val="both"/>
            </w:pPr>
            <w:r>
              <w:t>Практические задания, тест</w:t>
            </w:r>
          </w:p>
        </w:tc>
      </w:tr>
      <w:tr w:rsidR="0084310D" w:rsidRPr="00DF215A" w:rsidTr="00B51F0C">
        <w:tc>
          <w:tcPr>
            <w:tcW w:w="2235" w:type="dxa"/>
            <w:vMerge/>
            <w:tcBorders>
              <w:left w:val="single" w:sz="4" w:space="0" w:color="auto"/>
              <w:right w:val="single" w:sz="4" w:space="0" w:color="auto"/>
            </w:tcBorders>
          </w:tcPr>
          <w:p w:rsidR="0084310D" w:rsidRPr="00DF215A" w:rsidRDefault="0084310D" w:rsidP="00C413FE">
            <w:pPr>
              <w:pStyle w:val="a3"/>
              <w:ind w:left="0"/>
              <w:jc w:val="both"/>
            </w:pPr>
          </w:p>
        </w:tc>
        <w:tc>
          <w:tcPr>
            <w:tcW w:w="1701" w:type="dxa"/>
            <w:tcBorders>
              <w:left w:val="single" w:sz="4" w:space="0" w:color="auto"/>
            </w:tcBorders>
          </w:tcPr>
          <w:p w:rsidR="0084310D" w:rsidRPr="00DF215A" w:rsidRDefault="0084310D" w:rsidP="00F943BD">
            <w:pPr>
              <w:jc w:val="center"/>
            </w:pPr>
            <w:r w:rsidRPr="00DF215A">
              <w:t>устный</w:t>
            </w:r>
          </w:p>
        </w:tc>
        <w:tc>
          <w:tcPr>
            <w:tcW w:w="5953" w:type="dxa"/>
          </w:tcPr>
          <w:p w:rsidR="0084310D" w:rsidRPr="00DF215A" w:rsidRDefault="0084310D" w:rsidP="0084310D">
            <w:r w:rsidRPr="00DF215A">
              <w:t>Вопросы к зачету</w:t>
            </w:r>
          </w:p>
        </w:tc>
      </w:tr>
    </w:tbl>
    <w:p w:rsidR="00FC3B95" w:rsidRPr="00DF215A" w:rsidRDefault="00FC3B95" w:rsidP="00FC3B95">
      <w:pPr>
        <w:ind w:firstLine="567"/>
        <w:jc w:val="both"/>
      </w:pPr>
    </w:p>
    <w:p w:rsidR="00FC3B95" w:rsidRPr="00DF215A" w:rsidRDefault="00253C7D" w:rsidP="0029339D">
      <w:pPr>
        <w:ind w:firstLine="426"/>
        <w:jc w:val="both"/>
        <w:rPr>
          <w:rFonts w:eastAsia="Calibri"/>
          <w:b/>
          <w:lang w:eastAsia="en-US"/>
        </w:rPr>
      </w:pPr>
      <w:r w:rsidRPr="00DF215A">
        <w:rPr>
          <w:rFonts w:eastAsia="Calibri"/>
          <w:b/>
          <w:lang w:eastAsia="en-US"/>
        </w:rPr>
        <w:t>2.</w:t>
      </w:r>
      <w:r w:rsidR="0029339D">
        <w:rPr>
          <w:rFonts w:eastAsia="Calibri"/>
          <w:b/>
          <w:lang w:eastAsia="en-US"/>
        </w:rPr>
        <w:t> </w:t>
      </w:r>
      <w:r w:rsidRPr="00DF215A">
        <w:rPr>
          <w:rFonts w:eastAsia="Calibri"/>
          <w:b/>
          <w:lang w:eastAsia="en-US"/>
        </w:rPr>
        <w:t>Критерии освоения компетенций</w:t>
      </w:r>
    </w:p>
    <w:p w:rsidR="00FC3B95" w:rsidRPr="00DF215A" w:rsidRDefault="00FC3B95" w:rsidP="0029339D">
      <w:pPr>
        <w:ind w:right="-1073" w:firstLine="426"/>
        <w:jc w:val="both"/>
        <w:rPr>
          <w:rFonts w:eastAsia="Calibri"/>
          <w:lang w:eastAsia="en-US"/>
        </w:rPr>
      </w:pPr>
      <w:r w:rsidRPr="00DF215A">
        <w:rPr>
          <w:rFonts w:eastAsia="Calibri"/>
          <w:lang w:eastAsia="en-US"/>
        </w:rPr>
        <w:t>В качестве критериев освоения компетенций используются знания, умения, владения.</w:t>
      </w:r>
    </w:p>
    <w:p w:rsidR="00F229AC" w:rsidRPr="00DF215A" w:rsidRDefault="008A7E41" w:rsidP="00232628">
      <w:pPr>
        <w:ind w:right="-1073"/>
        <w:jc w:val="center"/>
        <w:rPr>
          <w:rFonts w:eastAsia="Calibri"/>
          <w:b/>
          <w:bCs/>
          <w:lang w:eastAsia="en-US"/>
        </w:rPr>
      </w:pPr>
      <w:r w:rsidRPr="00DF215A">
        <w:rPr>
          <w:rFonts w:eastAsia="Calibri"/>
          <w:b/>
          <w:bCs/>
          <w:lang w:eastAsia="en-US"/>
        </w:rPr>
        <w:t>Критерии оценки знаний студентов</w:t>
      </w:r>
    </w:p>
    <w:p w:rsidR="008A7E41" w:rsidRPr="00DF215A" w:rsidRDefault="008A7E41" w:rsidP="00232628">
      <w:pPr>
        <w:ind w:right="-1073"/>
        <w:jc w:val="center"/>
        <w:rPr>
          <w:rFonts w:eastAsia="Calibri"/>
          <w:b/>
          <w:bCs/>
          <w:lang w:eastAsia="en-US"/>
        </w:rPr>
      </w:pPr>
      <w:r w:rsidRPr="00DF215A">
        <w:rPr>
          <w:rFonts w:eastAsia="Calibri"/>
          <w:b/>
          <w:bCs/>
          <w:lang w:eastAsia="en-US"/>
        </w:rPr>
        <w:t>(пороговый уровень сформированности компетенции)</w:t>
      </w:r>
    </w:p>
    <w:p w:rsidR="008A7E41" w:rsidRPr="00DF215A" w:rsidRDefault="008A7E41" w:rsidP="008A7E41">
      <w:pPr>
        <w:jc w:val="center"/>
        <w:rPr>
          <w:rFonts w:eastAsia="Calibri"/>
          <w:b/>
          <w:bCs/>
          <w:lang w:eastAsia="en-US"/>
        </w:rPr>
      </w:pP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154"/>
      </w:tblGrid>
      <w:tr w:rsidR="008A7E41" w:rsidRPr="00DF215A" w:rsidTr="0084310D">
        <w:trPr>
          <w:jc w:val="center"/>
        </w:trPr>
        <w:tc>
          <w:tcPr>
            <w:tcW w:w="1075" w:type="pct"/>
            <w:vAlign w:val="center"/>
          </w:tcPr>
          <w:p w:rsidR="008A7E41" w:rsidRPr="00DF215A" w:rsidRDefault="008A7E41" w:rsidP="006A0271">
            <w:pPr>
              <w:jc w:val="center"/>
              <w:rPr>
                <w:rFonts w:eastAsia="Calibri"/>
                <w:b/>
                <w:lang w:eastAsia="en-US"/>
              </w:rPr>
            </w:pPr>
            <w:r w:rsidRPr="00DF215A">
              <w:rPr>
                <w:rFonts w:eastAsia="Calibri"/>
                <w:b/>
                <w:lang w:eastAsia="en-US"/>
              </w:rPr>
              <w:t>Шкала оценивания</w:t>
            </w:r>
          </w:p>
        </w:tc>
        <w:tc>
          <w:tcPr>
            <w:tcW w:w="3925" w:type="pct"/>
            <w:vAlign w:val="center"/>
          </w:tcPr>
          <w:p w:rsidR="008A7E41" w:rsidRPr="00DF215A" w:rsidRDefault="008A7E41" w:rsidP="006A0271">
            <w:pPr>
              <w:jc w:val="center"/>
              <w:rPr>
                <w:rFonts w:eastAsia="Calibri"/>
                <w:b/>
                <w:lang w:eastAsia="en-US"/>
              </w:rPr>
            </w:pPr>
            <w:r w:rsidRPr="00DF215A">
              <w:rPr>
                <w:rFonts w:eastAsia="Calibri"/>
                <w:b/>
                <w:bCs/>
                <w:lang w:eastAsia="en-US"/>
              </w:rPr>
              <w:t>Показатели оценивания компетенций</w:t>
            </w:r>
          </w:p>
        </w:tc>
      </w:tr>
      <w:tr w:rsidR="008A7E41" w:rsidRPr="00DF215A" w:rsidTr="0084310D">
        <w:trPr>
          <w:jc w:val="center"/>
        </w:trPr>
        <w:tc>
          <w:tcPr>
            <w:tcW w:w="1075" w:type="pct"/>
            <w:vAlign w:val="center"/>
          </w:tcPr>
          <w:p w:rsidR="008A7E41" w:rsidRPr="00DF215A" w:rsidRDefault="008A7E41" w:rsidP="006A0271">
            <w:pPr>
              <w:jc w:val="center"/>
              <w:rPr>
                <w:rFonts w:eastAsia="Calibri"/>
                <w:b/>
                <w:lang w:eastAsia="en-US"/>
              </w:rPr>
            </w:pPr>
            <w:r w:rsidRPr="00DF215A">
              <w:rPr>
                <w:rFonts w:eastAsia="Calibri"/>
                <w:b/>
                <w:lang w:eastAsia="en-US"/>
              </w:rPr>
              <w:t>Отлично</w:t>
            </w:r>
          </w:p>
        </w:tc>
        <w:tc>
          <w:tcPr>
            <w:tcW w:w="3925" w:type="pct"/>
          </w:tcPr>
          <w:p w:rsidR="008A7E41" w:rsidRPr="00DF215A" w:rsidRDefault="008A7E41" w:rsidP="00E80F41">
            <w:pPr>
              <w:jc w:val="both"/>
              <w:rPr>
                <w:rFonts w:eastAsia="Calibri"/>
                <w:bCs/>
                <w:lang w:eastAsia="en-US"/>
              </w:rPr>
            </w:pPr>
            <w:r w:rsidRPr="00DF215A">
              <w:rPr>
                <w:rFonts w:eastAsia="Calibri"/>
                <w:bCs/>
                <w:lang w:eastAsia="en-US"/>
              </w:rPr>
              <w:t xml:space="preserve">- студент глубоко и всесторонне усвоил материал, уверенно, логично, последовательно и грамотно его </w:t>
            </w:r>
            <w:r w:rsidR="00747E76" w:rsidRPr="00DF215A">
              <w:rPr>
                <w:rFonts w:eastAsia="Calibri"/>
                <w:bCs/>
                <w:lang w:eastAsia="en-US"/>
              </w:rPr>
              <w:t>излагает, опираясь</w:t>
            </w:r>
            <w:r w:rsidRPr="00DF215A">
              <w:rPr>
                <w:rFonts w:eastAsia="Calibri"/>
                <w:bCs/>
                <w:lang w:eastAsia="en-US"/>
              </w:rPr>
              <w:t xml:space="preserve"> на знания основной и дополнительной литературы, </w:t>
            </w:r>
          </w:p>
          <w:p w:rsidR="008A7E41" w:rsidRPr="00DF215A" w:rsidRDefault="008A7E41" w:rsidP="00E80F41">
            <w:pPr>
              <w:jc w:val="both"/>
              <w:rPr>
                <w:rFonts w:eastAsia="Calibri"/>
                <w:bCs/>
                <w:lang w:eastAsia="en-US"/>
              </w:rPr>
            </w:pPr>
            <w:r w:rsidRPr="00DF215A">
              <w:rPr>
                <w:rFonts w:eastAsia="Calibri"/>
                <w:bCs/>
                <w:lang w:eastAsia="en-US"/>
              </w:rPr>
              <w:t>- делает квалифицированные выводы и обобщения;</w:t>
            </w:r>
          </w:p>
          <w:p w:rsidR="008A7E41" w:rsidRPr="00DF215A" w:rsidRDefault="008A7E41" w:rsidP="00E80F41">
            <w:pPr>
              <w:jc w:val="both"/>
              <w:rPr>
                <w:rFonts w:eastAsia="Calibri"/>
                <w:bCs/>
                <w:lang w:eastAsia="en-US"/>
              </w:rPr>
            </w:pPr>
            <w:r w:rsidRPr="00DF215A">
              <w:rPr>
                <w:rFonts w:eastAsia="Calibri"/>
                <w:bCs/>
                <w:lang w:eastAsia="en-US"/>
              </w:rPr>
              <w:t>- владеет на высококвалифицированном уровне системой понятий.</w:t>
            </w:r>
          </w:p>
        </w:tc>
      </w:tr>
      <w:tr w:rsidR="008A7E41" w:rsidRPr="00DF215A" w:rsidTr="0084310D">
        <w:trPr>
          <w:jc w:val="center"/>
        </w:trPr>
        <w:tc>
          <w:tcPr>
            <w:tcW w:w="1075" w:type="pct"/>
            <w:vAlign w:val="center"/>
          </w:tcPr>
          <w:p w:rsidR="008A7E41" w:rsidRPr="00DF215A" w:rsidRDefault="008A7E41" w:rsidP="006A0271">
            <w:pPr>
              <w:jc w:val="center"/>
              <w:rPr>
                <w:rFonts w:eastAsia="Calibri"/>
                <w:b/>
                <w:lang w:eastAsia="en-US"/>
              </w:rPr>
            </w:pPr>
            <w:r w:rsidRPr="00DF215A">
              <w:rPr>
                <w:rFonts w:eastAsia="Calibri"/>
                <w:b/>
                <w:lang w:eastAsia="en-US"/>
              </w:rPr>
              <w:t>Хорошо</w:t>
            </w:r>
          </w:p>
        </w:tc>
        <w:tc>
          <w:tcPr>
            <w:tcW w:w="3925" w:type="pct"/>
          </w:tcPr>
          <w:p w:rsidR="008A7E41" w:rsidRPr="00DF215A" w:rsidRDefault="008A7E41" w:rsidP="00E80F41">
            <w:pPr>
              <w:jc w:val="both"/>
              <w:rPr>
                <w:rFonts w:eastAsia="Calibri"/>
                <w:bCs/>
                <w:lang w:eastAsia="en-US"/>
              </w:rPr>
            </w:pPr>
            <w:r w:rsidRPr="00DF215A">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8A7E41" w:rsidRPr="00DF215A" w:rsidRDefault="008A7E41" w:rsidP="00E80F41">
            <w:pPr>
              <w:jc w:val="both"/>
              <w:rPr>
                <w:rFonts w:eastAsia="Calibri"/>
                <w:bCs/>
                <w:lang w:eastAsia="en-US"/>
              </w:rPr>
            </w:pPr>
            <w:r w:rsidRPr="00DF215A">
              <w:rPr>
                <w:rFonts w:eastAsia="Calibri"/>
                <w:bCs/>
                <w:lang w:eastAsia="en-US"/>
              </w:rPr>
              <w:t>- затрудняется в формулировании квалифицированных выводов и обобщений;</w:t>
            </w:r>
          </w:p>
          <w:p w:rsidR="008A7E41" w:rsidRPr="00DF215A" w:rsidRDefault="008A7E41" w:rsidP="00E80F41">
            <w:pPr>
              <w:jc w:val="both"/>
              <w:rPr>
                <w:rFonts w:eastAsia="Calibri"/>
                <w:bCs/>
                <w:lang w:eastAsia="en-US"/>
              </w:rPr>
            </w:pPr>
            <w:r w:rsidRPr="00DF215A">
              <w:rPr>
                <w:rFonts w:eastAsia="Calibri"/>
                <w:bCs/>
                <w:lang w:eastAsia="en-US"/>
              </w:rPr>
              <w:t>- владеет на достаточном уровне системой понятий.</w:t>
            </w:r>
          </w:p>
        </w:tc>
      </w:tr>
      <w:tr w:rsidR="008A7E41" w:rsidRPr="00DF215A" w:rsidTr="0084310D">
        <w:trPr>
          <w:jc w:val="center"/>
        </w:trPr>
        <w:tc>
          <w:tcPr>
            <w:tcW w:w="1075" w:type="pct"/>
            <w:vAlign w:val="center"/>
          </w:tcPr>
          <w:p w:rsidR="008A7E41" w:rsidRPr="00DF215A" w:rsidRDefault="008A7E41" w:rsidP="006A0271">
            <w:pPr>
              <w:jc w:val="center"/>
              <w:rPr>
                <w:rFonts w:eastAsia="Calibri"/>
                <w:b/>
                <w:lang w:eastAsia="en-US"/>
              </w:rPr>
            </w:pPr>
            <w:r w:rsidRPr="00DF215A">
              <w:rPr>
                <w:rFonts w:eastAsia="Calibri"/>
                <w:b/>
                <w:lang w:eastAsia="en-US"/>
              </w:rPr>
              <w:t>Удовлетворительно</w:t>
            </w:r>
          </w:p>
        </w:tc>
        <w:tc>
          <w:tcPr>
            <w:tcW w:w="3925" w:type="pct"/>
          </w:tcPr>
          <w:p w:rsidR="008A7E41" w:rsidRPr="00DF215A" w:rsidRDefault="008A7E41" w:rsidP="00E80F41">
            <w:pPr>
              <w:jc w:val="both"/>
              <w:rPr>
                <w:rFonts w:eastAsia="Calibri"/>
                <w:bCs/>
                <w:lang w:eastAsia="en-US"/>
              </w:rPr>
            </w:pPr>
            <w:r w:rsidRPr="00DF215A">
              <w:rPr>
                <w:rFonts w:eastAsia="Calibri"/>
                <w:bCs/>
                <w:lang w:eastAsia="en-US"/>
              </w:rPr>
              <w:t>- студент ориентируется в материале, однако затрудняется в его изложении;</w:t>
            </w:r>
          </w:p>
          <w:p w:rsidR="008A7E41" w:rsidRPr="00DF215A" w:rsidRDefault="008A7E41" w:rsidP="00E80F41">
            <w:pPr>
              <w:jc w:val="both"/>
              <w:rPr>
                <w:rFonts w:eastAsia="Calibri"/>
                <w:bCs/>
                <w:lang w:eastAsia="en-US"/>
              </w:rPr>
            </w:pPr>
            <w:r w:rsidRPr="00DF215A">
              <w:rPr>
                <w:rFonts w:eastAsia="Calibri"/>
                <w:bCs/>
                <w:lang w:eastAsia="en-US"/>
              </w:rPr>
              <w:t>- показывает недостаточность знаний основной и дополнительной литературы;</w:t>
            </w:r>
          </w:p>
          <w:p w:rsidR="008A7E41" w:rsidRPr="00DF215A" w:rsidRDefault="008A7E41" w:rsidP="00E80F41">
            <w:pPr>
              <w:jc w:val="both"/>
              <w:rPr>
                <w:rFonts w:eastAsia="Calibri"/>
                <w:bCs/>
                <w:lang w:eastAsia="en-US"/>
              </w:rPr>
            </w:pPr>
            <w:r w:rsidRPr="00DF215A">
              <w:rPr>
                <w:rFonts w:eastAsia="Calibri"/>
                <w:bCs/>
                <w:lang w:eastAsia="en-US"/>
              </w:rPr>
              <w:t>- слабо аргументирует научные положения;</w:t>
            </w:r>
          </w:p>
          <w:p w:rsidR="008A7E41" w:rsidRPr="00DF215A" w:rsidRDefault="008A7E41" w:rsidP="00E80F41">
            <w:pPr>
              <w:jc w:val="both"/>
              <w:rPr>
                <w:rFonts w:eastAsia="Calibri"/>
                <w:bCs/>
                <w:lang w:eastAsia="en-US"/>
              </w:rPr>
            </w:pPr>
            <w:r w:rsidRPr="00DF215A">
              <w:rPr>
                <w:rFonts w:eastAsia="Calibri"/>
                <w:bCs/>
                <w:lang w:eastAsia="en-US"/>
              </w:rPr>
              <w:t>- практически не способен сформулировать выводы и обобщения;</w:t>
            </w:r>
          </w:p>
          <w:p w:rsidR="008A7E41" w:rsidRPr="00DF215A" w:rsidRDefault="008A7E41" w:rsidP="00E80F41">
            <w:pPr>
              <w:jc w:val="both"/>
              <w:rPr>
                <w:rFonts w:eastAsia="Calibri"/>
                <w:bCs/>
                <w:lang w:eastAsia="en-US"/>
              </w:rPr>
            </w:pPr>
            <w:r w:rsidRPr="00DF215A">
              <w:rPr>
                <w:rFonts w:eastAsia="Calibri"/>
                <w:bCs/>
                <w:lang w:eastAsia="en-US"/>
              </w:rPr>
              <w:t>- частично владеет системой понятий.</w:t>
            </w:r>
          </w:p>
        </w:tc>
      </w:tr>
      <w:tr w:rsidR="008A7E41" w:rsidRPr="00DF215A" w:rsidTr="0084310D">
        <w:trPr>
          <w:jc w:val="center"/>
        </w:trPr>
        <w:tc>
          <w:tcPr>
            <w:tcW w:w="1075" w:type="pct"/>
            <w:vAlign w:val="center"/>
          </w:tcPr>
          <w:p w:rsidR="008A7E41" w:rsidRPr="00DF215A" w:rsidRDefault="008A7E41" w:rsidP="006A0271">
            <w:pPr>
              <w:jc w:val="center"/>
              <w:rPr>
                <w:rFonts w:eastAsia="Calibri"/>
                <w:b/>
                <w:lang w:eastAsia="en-US"/>
              </w:rPr>
            </w:pPr>
            <w:r w:rsidRPr="00DF215A">
              <w:rPr>
                <w:rFonts w:eastAsia="Calibri"/>
                <w:b/>
                <w:lang w:eastAsia="en-US"/>
              </w:rPr>
              <w:t>Неудовлетворительно</w:t>
            </w:r>
          </w:p>
        </w:tc>
        <w:tc>
          <w:tcPr>
            <w:tcW w:w="3925" w:type="pct"/>
          </w:tcPr>
          <w:p w:rsidR="008A7E41" w:rsidRPr="00DF215A" w:rsidRDefault="008A7E41" w:rsidP="00E80F41">
            <w:pPr>
              <w:jc w:val="both"/>
              <w:rPr>
                <w:rFonts w:eastAsia="Calibri"/>
                <w:bCs/>
                <w:lang w:eastAsia="en-US"/>
              </w:rPr>
            </w:pPr>
            <w:r w:rsidRPr="00DF215A">
              <w:rPr>
                <w:rFonts w:eastAsia="Calibri"/>
                <w:bCs/>
                <w:lang w:eastAsia="en-US"/>
              </w:rPr>
              <w:t>- студент не усвоил значительной части материала;</w:t>
            </w:r>
          </w:p>
          <w:p w:rsidR="008A7E41" w:rsidRPr="00DF215A" w:rsidRDefault="008A7E41" w:rsidP="00E80F41">
            <w:pPr>
              <w:jc w:val="both"/>
              <w:rPr>
                <w:rFonts w:eastAsia="Calibri"/>
                <w:bCs/>
                <w:lang w:eastAsia="en-US"/>
              </w:rPr>
            </w:pPr>
            <w:r w:rsidRPr="00DF215A">
              <w:rPr>
                <w:rFonts w:eastAsia="Calibri"/>
                <w:bCs/>
                <w:lang w:eastAsia="en-US"/>
              </w:rPr>
              <w:t>-  не может аргументировать научные положения;</w:t>
            </w:r>
          </w:p>
          <w:p w:rsidR="008A7E41" w:rsidRPr="00DF215A" w:rsidRDefault="008A7E41" w:rsidP="00E80F41">
            <w:pPr>
              <w:jc w:val="both"/>
              <w:rPr>
                <w:rFonts w:eastAsia="Calibri"/>
                <w:bCs/>
                <w:lang w:eastAsia="en-US"/>
              </w:rPr>
            </w:pPr>
            <w:r w:rsidRPr="00DF215A">
              <w:rPr>
                <w:rFonts w:eastAsia="Calibri"/>
                <w:bCs/>
                <w:lang w:eastAsia="en-US"/>
              </w:rPr>
              <w:t>- не формулирует квалифицированных выводов и обобщений;</w:t>
            </w:r>
          </w:p>
          <w:p w:rsidR="008A7E41" w:rsidRPr="00DF215A" w:rsidRDefault="008A7E41" w:rsidP="00E80F41">
            <w:pPr>
              <w:jc w:val="both"/>
              <w:rPr>
                <w:rFonts w:eastAsia="Calibri"/>
                <w:bCs/>
                <w:lang w:eastAsia="en-US"/>
              </w:rPr>
            </w:pPr>
            <w:r w:rsidRPr="00DF215A">
              <w:rPr>
                <w:rFonts w:eastAsia="Calibri"/>
                <w:bCs/>
                <w:lang w:eastAsia="en-US"/>
              </w:rPr>
              <w:t>- не владеет системой понятий.</w:t>
            </w:r>
          </w:p>
        </w:tc>
      </w:tr>
    </w:tbl>
    <w:p w:rsidR="008A7E41" w:rsidRPr="00DF215A" w:rsidRDefault="008A7E41" w:rsidP="008A7E41">
      <w:pPr>
        <w:jc w:val="center"/>
        <w:rPr>
          <w:rFonts w:eastAsia="Calibri"/>
          <w:bCs/>
          <w:lang w:eastAsia="en-US"/>
        </w:rPr>
      </w:pPr>
    </w:p>
    <w:p w:rsidR="008A7E41" w:rsidRPr="00DF215A" w:rsidRDefault="008A7E41" w:rsidP="00805E6E">
      <w:pPr>
        <w:jc w:val="center"/>
        <w:rPr>
          <w:rFonts w:eastAsia="Calibri"/>
          <w:b/>
          <w:bCs/>
          <w:lang w:eastAsia="en-US"/>
        </w:rPr>
      </w:pPr>
      <w:r w:rsidRPr="00DF215A">
        <w:rPr>
          <w:rFonts w:eastAsia="Calibri"/>
          <w:b/>
          <w:bCs/>
          <w:lang w:eastAsia="en-US"/>
        </w:rPr>
        <w:t>Критерии оценки умений студентов по решению учебно-профессиональных задач и заданий</w:t>
      </w:r>
    </w:p>
    <w:p w:rsidR="008A7E41" w:rsidRPr="00DF215A" w:rsidRDefault="008A7E41" w:rsidP="00805E6E">
      <w:pPr>
        <w:jc w:val="center"/>
        <w:rPr>
          <w:rFonts w:eastAsia="Calibri"/>
          <w:b/>
          <w:bCs/>
          <w:lang w:eastAsia="en-US"/>
        </w:rPr>
      </w:pPr>
      <w:r w:rsidRPr="00DF215A">
        <w:rPr>
          <w:rFonts w:eastAsia="Calibri"/>
          <w:b/>
          <w:bCs/>
          <w:lang w:eastAsia="en-US"/>
        </w:rPr>
        <w:t xml:space="preserve">(продвинутый уровень </w:t>
      </w:r>
      <w:r w:rsidRPr="00DF215A">
        <w:rPr>
          <w:rFonts w:eastAsia="Calibri"/>
          <w:b/>
          <w:bCs/>
          <w:vanish/>
          <w:lang w:eastAsia="en-US"/>
        </w:rPr>
        <w:t>но овень сформированности компетенции)</w:t>
      </w:r>
      <w:r w:rsidRPr="00DF215A">
        <w:rPr>
          <w:rFonts w:eastAsia="Calibri"/>
          <w:b/>
          <w:bCs/>
          <w:lang w:eastAsia="en-US"/>
        </w:rPr>
        <w:t>сформированности компетенции)</w:t>
      </w:r>
    </w:p>
    <w:tbl>
      <w:tblPr>
        <w:tblW w:w="10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389"/>
      </w:tblGrid>
      <w:tr w:rsidR="008A7E41" w:rsidRPr="00DF215A" w:rsidTr="0084310D">
        <w:trPr>
          <w:jc w:val="center"/>
        </w:trPr>
        <w:tc>
          <w:tcPr>
            <w:tcW w:w="1301" w:type="pct"/>
            <w:vAlign w:val="center"/>
          </w:tcPr>
          <w:p w:rsidR="008A7E41" w:rsidRPr="00DF215A" w:rsidRDefault="008A7E41" w:rsidP="006A0271">
            <w:pPr>
              <w:jc w:val="center"/>
              <w:rPr>
                <w:rFonts w:eastAsia="Calibri"/>
                <w:b/>
                <w:lang w:eastAsia="en-US"/>
              </w:rPr>
            </w:pPr>
            <w:r w:rsidRPr="00DF215A">
              <w:rPr>
                <w:rFonts w:eastAsia="Calibri"/>
                <w:b/>
                <w:lang w:eastAsia="en-US"/>
              </w:rPr>
              <w:t>Шкала оценивания</w:t>
            </w:r>
          </w:p>
        </w:tc>
        <w:tc>
          <w:tcPr>
            <w:tcW w:w="3699" w:type="pct"/>
            <w:vAlign w:val="center"/>
          </w:tcPr>
          <w:p w:rsidR="008A7E41" w:rsidRPr="00DF215A" w:rsidRDefault="008A7E41" w:rsidP="006A0271">
            <w:pPr>
              <w:jc w:val="center"/>
              <w:rPr>
                <w:rFonts w:eastAsia="Calibri"/>
                <w:b/>
                <w:lang w:eastAsia="en-US"/>
              </w:rPr>
            </w:pPr>
            <w:r w:rsidRPr="00DF215A">
              <w:rPr>
                <w:rFonts w:eastAsia="Calibri"/>
                <w:b/>
                <w:bCs/>
                <w:lang w:eastAsia="en-US"/>
              </w:rPr>
              <w:t>Показатели оценивания компетенций</w:t>
            </w:r>
          </w:p>
        </w:tc>
      </w:tr>
      <w:tr w:rsidR="008A7E41" w:rsidRPr="00DF215A" w:rsidTr="0084310D">
        <w:trPr>
          <w:jc w:val="center"/>
        </w:trPr>
        <w:tc>
          <w:tcPr>
            <w:tcW w:w="1301" w:type="pct"/>
            <w:vAlign w:val="center"/>
          </w:tcPr>
          <w:p w:rsidR="008A7E41" w:rsidRPr="00DF215A" w:rsidRDefault="008A7E41" w:rsidP="006A0271">
            <w:pPr>
              <w:jc w:val="center"/>
              <w:rPr>
                <w:rFonts w:eastAsia="Calibri"/>
                <w:b/>
                <w:lang w:eastAsia="en-US"/>
              </w:rPr>
            </w:pPr>
            <w:r w:rsidRPr="00DF215A">
              <w:rPr>
                <w:rFonts w:eastAsia="Calibri"/>
                <w:b/>
                <w:lang w:eastAsia="en-US"/>
              </w:rPr>
              <w:t>Отлично</w:t>
            </w:r>
          </w:p>
        </w:tc>
        <w:tc>
          <w:tcPr>
            <w:tcW w:w="3699" w:type="pct"/>
          </w:tcPr>
          <w:p w:rsidR="008A7E41" w:rsidRPr="00DF215A" w:rsidRDefault="008A7E41" w:rsidP="008365A6">
            <w:pPr>
              <w:jc w:val="both"/>
              <w:rPr>
                <w:rFonts w:eastAsia="Calibri"/>
                <w:bCs/>
                <w:lang w:eastAsia="en-US"/>
              </w:rPr>
            </w:pPr>
            <w:r w:rsidRPr="00DF215A">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DF215A" w:rsidTr="0084310D">
        <w:trPr>
          <w:jc w:val="center"/>
        </w:trPr>
        <w:tc>
          <w:tcPr>
            <w:tcW w:w="1301" w:type="pct"/>
            <w:vAlign w:val="center"/>
          </w:tcPr>
          <w:p w:rsidR="008A7E41" w:rsidRPr="00DF215A" w:rsidRDefault="008A7E41" w:rsidP="006A0271">
            <w:pPr>
              <w:jc w:val="center"/>
              <w:rPr>
                <w:rFonts w:eastAsia="Calibri"/>
                <w:b/>
                <w:lang w:eastAsia="en-US"/>
              </w:rPr>
            </w:pPr>
            <w:r w:rsidRPr="00DF215A">
              <w:rPr>
                <w:rFonts w:eastAsia="Calibri"/>
                <w:b/>
                <w:lang w:eastAsia="en-US"/>
              </w:rPr>
              <w:t>Хорошо</w:t>
            </w:r>
          </w:p>
        </w:tc>
        <w:tc>
          <w:tcPr>
            <w:tcW w:w="3699" w:type="pct"/>
          </w:tcPr>
          <w:p w:rsidR="008A7E41" w:rsidRPr="00DF215A" w:rsidRDefault="008A7E41" w:rsidP="008365A6">
            <w:pPr>
              <w:jc w:val="both"/>
              <w:rPr>
                <w:rFonts w:eastAsia="Calibri"/>
                <w:bCs/>
                <w:lang w:eastAsia="en-US"/>
              </w:rPr>
            </w:pPr>
            <w:r w:rsidRPr="00DF215A">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DF215A" w:rsidTr="0084310D">
        <w:trPr>
          <w:jc w:val="center"/>
        </w:trPr>
        <w:tc>
          <w:tcPr>
            <w:tcW w:w="1301" w:type="pct"/>
            <w:vAlign w:val="center"/>
          </w:tcPr>
          <w:p w:rsidR="008A7E41" w:rsidRPr="00DF215A" w:rsidRDefault="008A7E41" w:rsidP="006A0271">
            <w:pPr>
              <w:jc w:val="center"/>
              <w:rPr>
                <w:rFonts w:eastAsia="Calibri"/>
                <w:b/>
                <w:lang w:eastAsia="en-US"/>
              </w:rPr>
            </w:pPr>
            <w:r w:rsidRPr="00DF215A">
              <w:rPr>
                <w:rFonts w:eastAsia="Calibri"/>
                <w:b/>
                <w:lang w:eastAsia="en-US"/>
              </w:rPr>
              <w:t>Удовлетворительно</w:t>
            </w:r>
          </w:p>
        </w:tc>
        <w:tc>
          <w:tcPr>
            <w:tcW w:w="3699" w:type="pct"/>
          </w:tcPr>
          <w:p w:rsidR="008A7E41" w:rsidRPr="00DF215A" w:rsidRDefault="008A7E41" w:rsidP="008365A6">
            <w:pPr>
              <w:jc w:val="both"/>
              <w:rPr>
                <w:rFonts w:eastAsia="Calibri"/>
                <w:bCs/>
                <w:lang w:eastAsia="en-US"/>
              </w:rPr>
            </w:pPr>
            <w:r w:rsidRPr="00DF215A">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DF215A" w:rsidTr="0084310D">
        <w:trPr>
          <w:jc w:val="center"/>
        </w:trPr>
        <w:tc>
          <w:tcPr>
            <w:tcW w:w="1301" w:type="pct"/>
            <w:vAlign w:val="center"/>
          </w:tcPr>
          <w:p w:rsidR="008A7E41" w:rsidRPr="00DF215A" w:rsidRDefault="008A7E41" w:rsidP="006A0271">
            <w:pPr>
              <w:jc w:val="center"/>
              <w:rPr>
                <w:rFonts w:eastAsia="Calibri"/>
                <w:b/>
                <w:lang w:eastAsia="en-US"/>
              </w:rPr>
            </w:pPr>
            <w:r w:rsidRPr="00DF215A">
              <w:rPr>
                <w:rFonts w:eastAsia="Calibri"/>
                <w:b/>
                <w:lang w:eastAsia="en-US"/>
              </w:rPr>
              <w:t>Неудовлетворительно</w:t>
            </w:r>
          </w:p>
        </w:tc>
        <w:tc>
          <w:tcPr>
            <w:tcW w:w="3699" w:type="pct"/>
          </w:tcPr>
          <w:p w:rsidR="008A7E41" w:rsidRPr="00DF215A" w:rsidRDefault="008A7E41" w:rsidP="006A0271">
            <w:pPr>
              <w:rPr>
                <w:rFonts w:eastAsia="Calibri"/>
                <w:bCs/>
                <w:lang w:eastAsia="en-US"/>
              </w:rPr>
            </w:pPr>
            <w:r w:rsidRPr="00DF215A">
              <w:rPr>
                <w:rFonts w:eastAsia="Calibri"/>
                <w:bCs/>
                <w:lang w:eastAsia="en-US"/>
              </w:rPr>
              <w:t xml:space="preserve">студент не решил учебно-профессиональную задачу или задание. </w:t>
            </w:r>
          </w:p>
        </w:tc>
      </w:tr>
    </w:tbl>
    <w:p w:rsidR="008A7E41" w:rsidRPr="00DF215A" w:rsidRDefault="008A7E41" w:rsidP="008A7E41">
      <w:pPr>
        <w:jc w:val="center"/>
        <w:rPr>
          <w:rFonts w:eastAsia="Calibri"/>
          <w:bCs/>
          <w:lang w:eastAsia="en-US"/>
        </w:rPr>
      </w:pPr>
    </w:p>
    <w:p w:rsidR="008A7E41" w:rsidRPr="00DF215A" w:rsidRDefault="008A7E41" w:rsidP="008A7E41">
      <w:pPr>
        <w:jc w:val="center"/>
        <w:rPr>
          <w:rFonts w:eastAsia="Calibri"/>
          <w:bCs/>
          <w:lang w:eastAsia="en-US"/>
        </w:rPr>
      </w:pPr>
      <w:r w:rsidRPr="00DF215A">
        <w:rPr>
          <w:rFonts w:eastAsia="Calibri"/>
          <w:b/>
          <w:lang w:eastAsia="en-US"/>
        </w:rPr>
        <w:t xml:space="preserve">Критерии оценки владения студентами навыками </w:t>
      </w:r>
      <w:r w:rsidRPr="00DF215A">
        <w:rPr>
          <w:rFonts w:eastAsia="Calibri"/>
          <w:b/>
          <w:bCs/>
          <w:lang w:eastAsia="en-US"/>
        </w:rPr>
        <w:t>решения широкого круга комплексных проблемно-</w:t>
      </w:r>
      <w:r w:rsidR="00FB1D08" w:rsidRPr="00DF215A">
        <w:rPr>
          <w:rFonts w:eastAsia="Calibri"/>
          <w:b/>
          <w:bCs/>
          <w:lang w:eastAsia="en-US"/>
        </w:rPr>
        <w:t>аналитических задач</w:t>
      </w:r>
      <w:r w:rsidRPr="00DF215A">
        <w:rPr>
          <w:rFonts w:eastAsia="Calibri"/>
          <w:b/>
          <w:bCs/>
          <w:lang w:eastAsia="en-US"/>
        </w:rPr>
        <w:t xml:space="preserve"> профессиональной деятельности (повышенный уровень сформированности компетенции)</w:t>
      </w:r>
    </w:p>
    <w:p w:rsidR="008A7E41" w:rsidRPr="00DF215A" w:rsidRDefault="008A7E41" w:rsidP="008A7E41">
      <w:pPr>
        <w:jc w:val="center"/>
        <w:rPr>
          <w:rFonts w:eastAsia="Calibri"/>
          <w:bCs/>
          <w:lang w:eastAsia="en-US"/>
        </w:rPr>
      </w:pPr>
    </w:p>
    <w:tbl>
      <w:tblPr>
        <w:tblW w:w="9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4"/>
        <w:gridCol w:w="7369"/>
      </w:tblGrid>
      <w:tr w:rsidR="008A7E41" w:rsidRPr="00DF215A" w:rsidTr="0084310D">
        <w:trPr>
          <w:jc w:val="center"/>
        </w:trPr>
        <w:tc>
          <w:tcPr>
            <w:tcW w:w="1268" w:type="pct"/>
            <w:vAlign w:val="center"/>
          </w:tcPr>
          <w:p w:rsidR="008A7E41" w:rsidRPr="00DF215A" w:rsidRDefault="008A7E41" w:rsidP="006A0271">
            <w:pPr>
              <w:jc w:val="center"/>
              <w:rPr>
                <w:rFonts w:eastAsia="Calibri"/>
                <w:b/>
                <w:lang w:eastAsia="en-US"/>
              </w:rPr>
            </w:pPr>
            <w:r w:rsidRPr="00DF215A">
              <w:rPr>
                <w:rFonts w:eastAsia="Calibri"/>
                <w:b/>
                <w:lang w:eastAsia="en-US"/>
              </w:rPr>
              <w:t>Шкала оценивания</w:t>
            </w:r>
          </w:p>
        </w:tc>
        <w:tc>
          <w:tcPr>
            <w:tcW w:w="3732" w:type="pct"/>
            <w:vAlign w:val="center"/>
          </w:tcPr>
          <w:p w:rsidR="008A7E41" w:rsidRPr="00DF215A" w:rsidRDefault="008A7E41" w:rsidP="006A0271">
            <w:pPr>
              <w:jc w:val="center"/>
              <w:rPr>
                <w:rFonts w:eastAsia="Calibri"/>
                <w:b/>
                <w:lang w:eastAsia="en-US"/>
              </w:rPr>
            </w:pPr>
            <w:r w:rsidRPr="00DF215A">
              <w:rPr>
                <w:rFonts w:eastAsia="Calibri"/>
                <w:b/>
                <w:bCs/>
                <w:lang w:eastAsia="en-US"/>
              </w:rPr>
              <w:t>Показатели оценивания компетенций</w:t>
            </w:r>
          </w:p>
        </w:tc>
      </w:tr>
      <w:tr w:rsidR="008A7E41" w:rsidRPr="00DF215A" w:rsidTr="0084310D">
        <w:trPr>
          <w:jc w:val="center"/>
        </w:trPr>
        <w:tc>
          <w:tcPr>
            <w:tcW w:w="1268" w:type="pct"/>
          </w:tcPr>
          <w:p w:rsidR="008A7E41" w:rsidRPr="00DF215A" w:rsidRDefault="008A7E41" w:rsidP="006A0271">
            <w:pPr>
              <w:jc w:val="center"/>
              <w:rPr>
                <w:rFonts w:eastAsia="Calibri"/>
                <w:b/>
                <w:lang w:eastAsia="en-US"/>
              </w:rPr>
            </w:pPr>
            <w:r w:rsidRPr="00DF215A">
              <w:rPr>
                <w:rFonts w:eastAsia="Calibri"/>
                <w:b/>
                <w:lang w:eastAsia="en-US"/>
              </w:rPr>
              <w:t>Отлично</w:t>
            </w:r>
          </w:p>
        </w:tc>
        <w:tc>
          <w:tcPr>
            <w:tcW w:w="3732" w:type="pct"/>
          </w:tcPr>
          <w:p w:rsidR="008A7E41" w:rsidRPr="00DF215A" w:rsidRDefault="008A7E41" w:rsidP="008365A6">
            <w:pPr>
              <w:jc w:val="both"/>
              <w:rPr>
                <w:rFonts w:eastAsia="Calibri"/>
                <w:bCs/>
                <w:lang w:eastAsia="en-US"/>
              </w:rPr>
            </w:pPr>
            <w:r w:rsidRPr="00DF215A">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DF215A">
              <w:rPr>
                <w:rFonts w:eastAsia="Calibri"/>
                <w:bCs/>
                <w:lang w:eastAsia="en-US"/>
              </w:rPr>
              <w:t>стади</w:t>
            </w:r>
            <w:proofErr w:type="spellEnd"/>
            <w:r w:rsidRPr="00DF215A">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7E41" w:rsidRPr="00DF215A" w:rsidTr="0084310D">
        <w:trPr>
          <w:jc w:val="center"/>
        </w:trPr>
        <w:tc>
          <w:tcPr>
            <w:tcW w:w="1268" w:type="pct"/>
          </w:tcPr>
          <w:p w:rsidR="008A7E41" w:rsidRPr="00DF215A" w:rsidRDefault="008A7E41" w:rsidP="006A0271">
            <w:pPr>
              <w:jc w:val="center"/>
              <w:rPr>
                <w:rFonts w:eastAsia="Calibri"/>
                <w:b/>
                <w:lang w:eastAsia="en-US"/>
              </w:rPr>
            </w:pPr>
            <w:r w:rsidRPr="00DF215A">
              <w:rPr>
                <w:rFonts w:eastAsia="Calibri"/>
                <w:b/>
                <w:lang w:eastAsia="en-US"/>
              </w:rPr>
              <w:t>Хорошо</w:t>
            </w:r>
          </w:p>
        </w:tc>
        <w:tc>
          <w:tcPr>
            <w:tcW w:w="3732" w:type="pct"/>
          </w:tcPr>
          <w:p w:rsidR="008A7E41" w:rsidRPr="00DF215A" w:rsidRDefault="008A7E41" w:rsidP="008365A6">
            <w:pPr>
              <w:jc w:val="both"/>
              <w:rPr>
                <w:rFonts w:eastAsia="Calibri"/>
                <w:bCs/>
                <w:lang w:eastAsia="en-US"/>
              </w:rPr>
            </w:pPr>
            <w:r w:rsidRPr="00DF215A">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DF215A">
              <w:rPr>
                <w:rFonts w:eastAsia="Calibri"/>
                <w:bCs/>
                <w:lang w:eastAsia="en-US"/>
              </w:rPr>
              <w:t>стади</w:t>
            </w:r>
            <w:proofErr w:type="spellEnd"/>
            <w:r w:rsidRPr="00DF215A">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8A7E41" w:rsidRPr="00DF215A" w:rsidTr="0084310D">
        <w:trPr>
          <w:jc w:val="center"/>
        </w:trPr>
        <w:tc>
          <w:tcPr>
            <w:tcW w:w="1268" w:type="pct"/>
          </w:tcPr>
          <w:p w:rsidR="008A7E41" w:rsidRPr="00DF215A" w:rsidRDefault="008A7E41" w:rsidP="006A0271">
            <w:pPr>
              <w:jc w:val="center"/>
              <w:rPr>
                <w:rFonts w:eastAsia="Calibri"/>
                <w:b/>
                <w:lang w:eastAsia="en-US"/>
              </w:rPr>
            </w:pPr>
            <w:r w:rsidRPr="00DF215A">
              <w:rPr>
                <w:rFonts w:eastAsia="Calibri"/>
                <w:b/>
                <w:lang w:eastAsia="en-US"/>
              </w:rPr>
              <w:t>Удовлетворительно</w:t>
            </w:r>
          </w:p>
        </w:tc>
        <w:tc>
          <w:tcPr>
            <w:tcW w:w="3732" w:type="pct"/>
          </w:tcPr>
          <w:p w:rsidR="008A7E41" w:rsidRPr="00DF215A" w:rsidRDefault="008A7E41" w:rsidP="008365A6">
            <w:pPr>
              <w:jc w:val="both"/>
              <w:rPr>
                <w:rFonts w:eastAsia="Calibri"/>
                <w:bCs/>
                <w:lang w:eastAsia="en-US"/>
              </w:rPr>
            </w:pPr>
            <w:r w:rsidRPr="00DF215A">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DF215A">
              <w:rPr>
                <w:rFonts w:eastAsia="Calibri"/>
                <w:bCs/>
                <w:lang w:eastAsia="en-US"/>
              </w:rPr>
              <w:t>стади</w:t>
            </w:r>
            <w:proofErr w:type="spellEnd"/>
            <w:r w:rsidRPr="00DF215A">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DF215A" w:rsidTr="0084310D">
        <w:trPr>
          <w:jc w:val="center"/>
        </w:trPr>
        <w:tc>
          <w:tcPr>
            <w:tcW w:w="1268" w:type="pct"/>
          </w:tcPr>
          <w:p w:rsidR="008A7E41" w:rsidRPr="00DF215A" w:rsidRDefault="008A7E41" w:rsidP="006A0271">
            <w:pPr>
              <w:jc w:val="center"/>
              <w:rPr>
                <w:rFonts w:eastAsia="Calibri"/>
                <w:b/>
                <w:lang w:eastAsia="en-US"/>
              </w:rPr>
            </w:pPr>
            <w:r w:rsidRPr="00DF215A">
              <w:rPr>
                <w:rFonts w:eastAsia="Calibri"/>
                <w:b/>
                <w:lang w:eastAsia="en-US"/>
              </w:rPr>
              <w:t>Неудовлетворительно</w:t>
            </w:r>
          </w:p>
        </w:tc>
        <w:tc>
          <w:tcPr>
            <w:tcW w:w="3732" w:type="pct"/>
          </w:tcPr>
          <w:p w:rsidR="008A7E41" w:rsidRPr="00DF215A" w:rsidRDefault="008A7E41" w:rsidP="006A0271">
            <w:pPr>
              <w:rPr>
                <w:rFonts w:eastAsia="Calibri"/>
                <w:bCs/>
                <w:lang w:eastAsia="en-US"/>
              </w:rPr>
            </w:pPr>
            <w:r w:rsidRPr="00DF215A">
              <w:rPr>
                <w:rFonts w:eastAsia="Calibri"/>
                <w:bCs/>
                <w:lang w:eastAsia="en-US"/>
              </w:rPr>
              <w:t>не выполнены требования, предъявляемые к навыкам, оцениваемым “удовлетворительно”.</w:t>
            </w:r>
          </w:p>
        </w:tc>
      </w:tr>
    </w:tbl>
    <w:p w:rsidR="00FC3B95" w:rsidRPr="00DF215A" w:rsidRDefault="00FC3B95" w:rsidP="00FC3B95">
      <w:pPr>
        <w:ind w:left="360"/>
        <w:jc w:val="both"/>
        <w:rPr>
          <w:b/>
        </w:rPr>
      </w:pPr>
    </w:p>
    <w:p w:rsidR="00FC3B95" w:rsidRPr="00DF215A" w:rsidRDefault="0029339D" w:rsidP="0029339D">
      <w:pPr>
        <w:autoSpaceDE w:val="0"/>
        <w:autoSpaceDN w:val="0"/>
        <w:adjustRightInd w:val="0"/>
        <w:ind w:right="-648" w:firstLine="284"/>
        <w:jc w:val="both"/>
        <w:rPr>
          <w:b/>
          <w:bCs/>
        </w:rPr>
      </w:pPr>
      <w:r>
        <w:rPr>
          <w:b/>
          <w:bCs/>
        </w:rPr>
        <w:t>3. </w:t>
      </w:r>
      <w:r w:rsidR="008A7E41" w:rsidRPr="00DF215A">
        <w:rPr>
          <w:b/>
          <w:bCs/>
        </w:rPr>
        <w:t>К</w:t>
      </w:r>
      <w:r w:rsidR="00FC3B95" w:rsidRPr="00DF215A">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9339D" w:rsidRDefault="0048705B" w:rsidP="00EA2316">
      <w:pPr>
        <w:shd w:val="clear" w:color="auto" w:fill="FFFFFF"/>
        <w:spacing w:before="150" w:after="150"/>
        <w:ind w:left="-142" w:right="-648" w:firstLine="142"/>
        <w:rPr>
          <w:b/>
          <w:color w:val="424242"/>
        </w:rPr>
      </w:pPr>
      <w:r w:rsidRPr="00DF215A">
        <w:rPr>
          <w:b/>
          <w:color w:val="424242"/>
        </w:rPr>
        <w:t xml:space="preserve">                                  </w:t>
      </w:r>
    </w:p>
    <w:p w:rsidR="0048705B" w:rsidRPr="00DF215A" w:rsidRDefault="0048705B" w:rsidP="00EA2316">
      <w:pPr>
        <w:shd w:val="clear" w:color="auto" w:fill="FFFFFF"/>
        <w:spacing w:before="150" w:after="150"/>
        <w:ind w:left="-142" w:right="-648" w:firstLine="142"/>
        <w:rPr>
          <w:b/>
          <w:color w:val="424242"/>
        </w:rPr>
      </w:pPr>
      <w:r w:rsidRPr="00DF215A">
        <w:rPr>
          <w:b/>
          <w:color w:val="424242"/>
        </w:rPr>
        <w:t xml:space="preserve">  Тесты</w:t>
      </w:r>
    </w:p>
    <w:p w:rsidR="007C24B3" w:rsidRPr="00DF215A" w:rsidRDefault="005C54A0" w:rsidP="00EA2316">
      <w:pPr>
        <w:ind w:right="-648" w:firstLine="142"/>
      </w:pPr>
      <w:r w:rsidRPr="00DF215A">
        <w:rPr>
          <w:rFonts w:ascii="Arial" w:eastAsia="Calibri" w:hAnsi="Arial" w:cs="Arial"/>
          <w:color w:val="2D2D2D"/>
          <w:sz w:val="18"/>
          <w:szCs w:val="18"/>
          <w:lang w:eastAsia="en-US"/>
        </w:rPr>
        <w:br/>
      </w:r>
      <w:r w:rsidR="007C24B3" w:rsidRPr="00DF215A">
        <w:rPr>
          <w:i/>
        </w:rPr>
        <w:t>1.Экономический анализ это:</w:t>
      </w:r>
      <w:r w:rsidR="007C24B3" w:rsidRPr="00DF215A">
        <w:br/>
        <w:t>1. Разграничение (распределение) явлений на составляющие элементы</w:t>
      </w:r>
      <w:r w:rsidR="007C24B3" w:rsidRPr="00DF215A">
        <w:br/>
        <w:t xml:space="preserve"> 2. Наука, которая позволяет оценить эффективность деятельности субъекта рыночной деятельности.</w:t>
      </w:r>
      <w:r w:rsidR="007C24B3" w:rsidRPr="00DF215A">
        <w:br/>
        <w:t>3. Сочетание отдельных составных явлений</w:t>
      </w:r>
      <w:r w:rsidR="007C24B3" w:rsidRPr="00DF215A">
        <w:br/>
        <w:t>4. Широкий поиск решения конкретных задач.</w:t>
      </w:r>
    </w:p>
    <w:p w:rsidR="007C24B3" w:rsidRPr="00DF215A" w:rsidRDefault="007C24B3" w:rsidP="00EA2316">
      <w:pPr>
        <w:ind w:right="-648" w:firstLine="142"/>
      </w:pPr>
      <w:r w:rsidRPr="00DF215A">
        <w:rPr>
          <w:i/>
        </w:rPr>
        <w:t>2. Дайте определение экономического анализа как науки.</w:t>
      </w:r>
      <w:r w:rsidRPr="00DF215A">
        <w:br/>
        <w:t>1. Восприятие действительности через систему экономической информации, что позволяет количественно измерить явления</w:t>
      </w:r>
      <w:r w:rsidRPr="00DF215A">
        <w:br/>
        <w:t xml:space="preserve"> 2.Система специальных знаний, позволяющая оценить эффективность деятельности того или иного субъекта рыночной экономики</w:t>
      </w:r>
      <w:r w:rsidRPr="00DF215A">
        <w:br/>
        <w:t xml:space="preserve">3. Совокупность процессов, направленных на выполнение целевой функции </w:t>
      </w:r>
      <w:proofErr w:type="spellStart"/>
      <w:r w:rsidRPr="00DF215A">
        <w:t>оргструктуры</w:t>
      </w:r>
      <w:proofErr w:type="spellEnd"/>
      <w:r w:rsidRPr="00DF215A">
        <w:t xml:space="preserve"> в соответствии с ее местом в системе общественного разделения труда</w:t>
      </w:r>
      <w:r w:rsidRPr="00DF215A">
        <w:br/>
        <w:t>4. Система специальных знаний о показателях, информации, взаимосвязи показателей, факторов и их влияние на результаты, методику исследования изменений.</w:t>
      </w:r>
    </w:p>
    <w:p w:rsidR="007C24B3" w:rsidRPr="00DF215A" w:rsidRDefault="007C24B3" w:rsidP="00EA2316">
      <w:pPr>
        <w:ind w:right="-648" w:firstLine="142"/>
      </w:pPr>
      <w:r w:rsidRPr="00DF215A">
        <w:rPr>
          <w:i/>
        </w:rPr>
        <w:t>3. К объектам экономического анализа относятся:</w:t>
      </w:r>
      <w:r w:rsidRPr="00DF215A">
        <w:rPr>
          <w:i/>
        </w:rPr>
        <w:br/>
      </w:r>
      <w:r w:rsidRPr="00DF215A">
        <w:t>1. способы и приемы обработки аналитических данных</w:t>
      </w:r>
      <w:r w:rsidRPr="00DF215A">
        <w:br/>
        <w:t>2. субъекты сбытовой деятельности</w:t>
      </w:r>
      <w:r w:rsidRPr="00DF215A">
        <w:br/>
        <w:t xml:space="preserve"> 3. всестороннее изучение производственной, снабженческой и сбытовой деятельности</w:t>
      </w:r>
      <w:r w:rsidRPr="00DF215A">
        <w:br/>
        <w:t>4.экономические результаты деятельности</w:t>
      </w:r>
    </w:p>
    <w:p w:rsidR="007C24B3" w:rsidRPr="00DF215A" w:rsidRDefault="007C24B3" w:rsidP="00EA2316">
      <w:pPr>
        <w:ind w:right="-648" w:firstLine="142"/>
      </w:pPr>
      <w:r w:rsidRPr="00DF215A">
        <w:rPr>
          <w:i/>
        </w:rPr>
        <w:t>4. Что является объектом экономического анализа?</w:t>
      </w:r>
      <w:r w:rsidRPr="00DF215A">
        <w:br/>
        <w:t>1. Сбор и обработка материалов и принятия управленческих решений</w:t>
      </w:r>
      <w:r w:rsidRPr="00DF215A">
        <w:br/>
        <w:t>2. Совокупность производственных отношений во взаимосвязи с производственными силами</w:t>
      </w:r>
      <w:r w:rsidRPr="00DF215A">
        <w:br/>
        <w:t>3. Материальные и социальные процессы деятельности предприятия</w:t>
      </w:r>
      <w:r w:rsidRPr="00DF215A">
        <w:br/>
        <w:t>4.Хозяйственная деятельность, которая включает материальные, экономические и социальные процессы.</w:t>
      </w:r>
    </w:p>
    <w:p w:rsidR="007C24B3" w:rsidRPr="00DF215A" w:rsidRDefault="007C24B3" w:rsidP="00EA2316">
      <w:pPr>
        <w:ind w:right="-648" w:firstLine="142"/>
      </w:pPr>
      <w:r w:rsidRPr="00DF215A">
        <w:rPr>
          <w:i/>
        </w:rPr>
        <w:t>5.Что изучает экономический анализ?</w:t>
      </w:r>
      <w:r w:rsidRPr="00DF215A">
        <w:rPr>
          <w:i/>
        </w:rPr>
        <w:br/>
      </w:r>
      <w:r w:rsidRPr="00DF215A">
        <w:t>1. Финансовую деятельность предприятия.</w:t>
      </w:r>
      <w:r w:rsidRPr="00DF215A">
        <w:br/>
        <w:t>2. Результаты производственной деятельности.</w:t>
      </w:r>
      <w:r w:rsidRPr="00DF215A">
        <w:br/>
        <w:t>3. Результаты производственной, снабженческой, сбытовой и финансовой деятельности.</w:t>
      </w:r>
      <w:r w:rsidRPr="00DF215A">
        <w:br/>
        <w:t>4. Маркетинговое дело.</w:t>
      </w:r>
    </w:p>
    <w:p w:rsidR="007C24B3" w:rsidRPr="00DF215A" w:rsidRDefault="007C24B3" w:rsidP="00EA2316">
      <w:pPr>
        <w:ind w:right="-648" w:firstLine="142"/>
      </w:pPr>
      <w:r w:rsidRPr="00DF215A">
        <w:rPr>
          <w:i/>
        </w:rPr>
        <w:t>6. Характерные особенности метода экономического анализа</w:t>
      </w:r>
      <w:r w:rsidRPr="00DF215A">
        <w:rPr>
          <w:i/>
        </w:rPr>
        <w:br/>
      </w:r>
      <w:r w:rsidRPr="00DF215A">
        <w:t>1. Изучение явлений хозяйственной деятельности</w:t>
      </w:r>
      <w:r w:rsidRPr="00DF215A">
        <w:br/>
        <w:t>2. Необходимость дробления на элементы</w:t>
      </w:r>
      <w:r w:rsidRPr="00DF215A">
        <w:br/>
        <w:t>3. Объединение однородных явлений в группы</w:t>
      </w:r>
      <w:r w:rsidRPr="00DF215A">
        <w:br/>
        <w:t xml:space="preserve"> 4. Использование системы показателей, способов и приемов для изучения и оценки деятельности предприятия</w:t>
      </w:r>
    </w:p>
    <w:p w:rsidR="007C24B3" w:rsidRPr="00DF215A" w:rsidRDefault="007C24B3" w:rsidP="00EA2316">
      <w:pPr>
        <w:ind w:right="-648" w:firstLine="142"/>
      </w:pPr>
      <w:r w:rsidRPr="00DF215A">
        <w:rPr>
          <w:i/>
        </w:rPr>
        <w:t>7. Какие из перечисленных методов позволяют выявить резервы повышения эффективности производства?</w:t>
      </w:r>
      <w:r w:rsidRPr="00DF215A">
        <w:br/>
        <w:t>1. Метод сравнения, элиминирования.</w:t>
      </w:r>
      <w:r w:rsidRPr="00DF215A">
        <w:br/>
        <w:t>2. Детерминированное моделирование</w:t>
      </w:r>
      <w:r w:rsidRPr="00DF215A">
        <w:br/>
        <w:t>3. Метод балансовых увязок</w:t>
      </w:r>
    </w:p>
    <w:p w:rsidR="007C24B3" w:rsidRPr="00DF215A" w:rsidRDefault="007C24B3" w:rsidP="00EA2316">
      <w:pPr>
        <w:ind w:right="-648" w:firstLine="142"/>
      </w:pPr>
      <w:r w:rsidRPr="00DF215A">
        <w:rPr>
          <w:i/>
        </w:rPr>
        <w:t>8. Экономический анализ за время анализируемого периода делится на:</w:t>
      </w:r>
      <w:r w:rsidRPr="00DF215A">
        <w:br/>
        <w:t xml:space="preserve"> 1.Предварительный (перспективный), полный (заключительный)</w:t>
      </w:r>
      <w:r w:rsidRPr="00DF215A">
        <w:br/>
        <w:t>2. Социально-экономический</w:t>
      </w:r>
      <w:r w:rsidRPr="00DF215A">
        <w:br/>
        <w:t>3. Последовательный, частичный</w:t>
      </w:r>
      <w:r w:rsidRPr="00DF215A">
        <w:br/>
        <w:t>4. Оперативный , периодический</w:t>
      </w:r>
    </w:p>
    <w:p w:rsidR="007C24B3" w:rsidRPr="00DF215A" w:rsidRDefault="007C24B3" w:rsidP="00EA2316">
      <w:pPr>
        <w:ind w:right="-648" w:firstLine="142"/>
      </w:pPr>
      <w:r w:rsidRPr="00DF215A">
        <w:rPr>
          <w:i/>
        </w:rPr>
        <w:t>9. Какие из приведенных методов относятся к методам измерения факторов</w:t>
      </w:r>
      <w:r w:rsidRPr="00DF215A">
        <w:br/>
        <w:t xml:space="preserve"> 1. Сравнения, элиминирования, экономико-математические</w:t>
      </w:r>
      <w:r w:rsidRPr="00DF215A">
        <w:br/>
        <w:t>2. Социально-экономические</w:t>
      </w:r>
      <w:r w:rsidRPr="00DF215A">
        <w:br/>
        <w:t>3. Экономико-экологические</w:t>
      </w:r>
      <w:r w:rsidRPr="00DF215A">
        <w:br/>
        <w:t>4. Функционально-стоимостные</w:t>
      </w:r>
    </w:p>
    <w:p w:rsidR="007C24B3" w:rsidRPr="00DF215A" w:rsidRDefault="007C24B3" w:rsidP="00EA2316">
      <w:pPr>
        <w:ind w:right="-648" w:firstLine="142"/>
      </w:pPr>
      <w:r w:rsidRPr="00DF215A">
        <w:rPr>
          <w:i/>
        </w:rPr>
        <w:t>10. Основными источниками информационного обеспечения экономического анализа являются:</w:t>
      </w:r>
      <w:r w:rsidRPr="00DF215A">
        <w:br/>
        <w:t xml:space="preserve"> 1.Материалы отчетов, планов, статистической и бухгалтерской отчетности.</w:t>
      </w:r>
      <w:r w:rsidRPr="00DF215A">
        <w:br/>
        <w:t>2. Внешняя информация, учетная и учетная</w:t>
      </w:r>
      <w:r w:rsidRPr="00DF215A">
        <w:br/>
        <w:t>3. Нормативно-плановая</w:t>
      </w:r>
      <w:r w:rsidRPr="00DF215A">
        <w:br/>
        <w:t>4. Внешняя информация</w:t>
      </w:r>
    </w:p>
    <w:p w:rsidR="007C24B3" w:rsidRPr="00DF215A" w:rsidRDefault="007C24B3" w:rsidP="00EA2316">
      <w:pPr>
        <w:ind w:right="-648" w:firstLine="142"/>
      </w:pPr>
      <w:r w:rsidRPr="00DF215A">
        <w:rPr>
          <w:i/>
        </w:rPr>
        <w:t>11. Какие показатели являются абсолютными величинами?</w:t>
      </w:r>
      <w:r w:rsidRPr="00DF215A">
        <w:rPr>
          <w:i/>
        </w:rPr>
        <w:br/>
      </w:r>
      <w:r w:rsidRPr="00DF215A">
        <w:t>1. Коэффициенты, проценты</w:t>
      </w:r>
      <w:r w:rsidRPr="00DF215A">
        <w:br/>
        <w:t xml:space="preserve"> 2. Килограммы, метры, тонны</w:t>
      </w:r>
      <w:r w:rsidRPr="00DF215A">
        <w:br/>
        <w:t>3. Размеры, объемы общественных явлений</w:t>
      </w:r>
      <w:r w:rsidRPr="00DF215A">
        <w:br/>
        <w:t>4. Числовые соотношения, характерные для общественных явлений</w:t>
      </w:r>
    </w:p>
    <w:p w:rsidR="007C24B3" w:rsidRPr="00DF215A" w:rsidRDefault="007C24B3" w:rsidP="00EA2316">
      <w:pPr>
        <w:ind w:right="-648" w:firstLine="142"/>
      </w:pPr>
      <w:r w:rsidRPr="00DF215A">
        <w:rPr>
          <w:i/>
        </w:rPr>
        <w:t>12. Относительные величины выражаются в :</w:t>
      </w:r>
      <w:r w:rsidRPr="00DF215A">
        <w:rPr>
          <w:i/>
        </w:rPr>
        <w:br/>
      </w:r>
      <w:r w:rsidRPr="00DF215A">
        <w:t>1. Натуральных единицах</w:t>
      </w:r>
      <w:r w:rsidRPr="00DF215A">
        <w:br/>
        <w:t>2. Стоимостной оценке</w:t>
      </w:r>
      <w:r w:rsidRPr="00DF215A">
        <w:br/>
        <w:t xml:space="preserve"> 3. Коэффициентах, структуре, процентах</w:t>
      </w:r>
      <w:r w:rsidRPr="00DF215A">
        <w:br/>
        <w:t>4.Числовых соотношениях</w:t>
      </w:r>
    </w:p>
    <w:p w:rsidR="007C24B3" w:rsidRPr="00DF215A" w:rsidRDefault="007C24B3" w:rsidP="00EA2316">
      <w:pPr>
        <w:ind w:right="-648" w:firstLine="142"/>
      </w:pPr>
      <w:r w:rsidRPr="00DF215A">
        <w:rPr>
          <w:i/>
        </w:rPr>
        <w:t>13. Какие условия необходимо учесть при использовании приема сравнения?</w:t>
      </w:r>
      <w:r w:rsidRPr="00DF215A">
        <w:rPr>
          <w:i/>
        </w:rPr>
        <w:br/>
      </w:r>
      <w:r w:rsidRPr="00DF215A">
        <w:t xml:space="preserve"> 1. Привести информацию в сопоставленный вид</w:t>
      </w:r>
      <w:r w:rsidRPr="00DF215A">
        <w:br/>
        <w:t>2. сгруппировать материалы</w:t>
      </w:r>
      <w:r w:rsidRPr="00DF215A">
        <w:br/>
        <w:t>3. Провести классификацию факторов</w:t>
      </w:r>
      <w:r w:rsidRPr="00DF215A">
        <w:br/>
        <w:t>4. Отобрать нужные для анализа показатели</w:t>
      </w:r>
    </w:p>
    <w:p w:rsidR="007C24B3" w:rsidRPr="00DF215A" w:rsidRDefault="007C24B3" w:rsidP="00EA2316">
      <w:pPr>
        <w:ind w:right="-648" w:firstLine="142"/>
      </w:pPr>
      <w:r w:rsidRPr="00DF215A">
        <w:rPr>
          <w:i/>
        </w:rPr>
        <w:t>14. Прием цепных подстановок используют при:</w:t>
      </w:r>
      <w:r w:rsidRPr="00DF215A">
        <w:rPr>
          <w:i/>
        </w:rPr>
        <w:br/>
      </w:r>
      <w:r w:rsidRPr="00DF215A">
        <w:t xml:space="preserve"> 1. изучении любых хозяйственных результатов, характеризуется простой пропорциональной зависимостью</w:t>
      </w:r>
      <w:r w:rsidRPr="00DF215A">
        <w:br/>
        <w:t>2. Выявлении резервов интенсивного характера</w:t>
      </w:r>
      <w:r w:rsidRPr="00DF215A">
        <w:br/>
        <w:t>3. Определение объемов производства продукции</w:t>
      </w:r>
    </w:p>
    <w:p w:rsidR="007C24B3" w:rsidRPr="00DF215A" w:rsidRDefault="007C24B3" w:rsidP="00EA2316">
      <w:pPr>
        <w:ind w:right="-648" w:firstLine="142"/>
      </w:pPr>
      <w:r w:rsidRPr="00DF215A">
        <w:rPr>
          <w:i/>
        </w:rPr>
        <w:t>15. Прием элиминирования подразделяется на:</w:t>
      </w:r>
      <w:r w:rsidRPr="00DF215A">
        <w:rPr>
          <w:i/>
        </w:rPr>
        <w:br/>
      </w:r>
      <w:r w:rsidRPr="00DF215A">
        <w:t>1. Интегральный прием</w:t>
      </w:r>
      <w:r w:rsidRPr="00DF215A">
        <w:br/>
        <w:t xml:space="preserve"> 2. Прием пропорционального деления</w:t>
      </w:r>
      <w:r w:rsidRPr="00DF215A">
        <w:br/>
        <w:t xml:space="preserve"> 3. Прием абсолютных разниц</w:t>
      </w:r>
      <w:r w:rsidRPr="00DF215A">
        <w:br/>
        <w:t xml:space="preserve"> 4. Прием относительных разниц</w:t>
      </w:r>
      <w:r w:rsidRPr="00DF215A">
        <w:br/>
        <w:t xml:space="preserve"> 5. Прием цепных подстановок</w:t>
      </w:r>
      <w:r w:rsidRPr="00DF215A">
        <w:br/>
        <w:t>6. Индексный прием</w:t>
      </w:r>
    </w:p>
    <w:p w:rsidR="007C24B3" w:rsidRPr="00DF215A" w:rsidRDefault="007C24B3" w:rsidP="00EA2316">
      <w:pPr>
        <w:ind w:right="-648" w:firstLine="142"/>
      </w:pPr>
      <w:r w:rsidRPr="00DF215A">
        <w:rPr>
          <w:i/>
        </w:rPr>
        <w:t>16. Примером качественных показателей являются:</w:t>
      </w:r>
      <w:r w:rsidRPr="00DF215A">
        <w:rPr>
          <w:i/>
        </w:rPr>
        <w:br/>
      </w:r>
      <w:r w:rsidRPr="00DF215A">
        <w:t>1. Посевная площадь</w:t>
      </w:r>
      <w:r w:rsidRPr="00DF215A">
        <w:br/>
        <w:t>2. Производительность труда</w:t>
      </w:r>
      <w:r w:rsidRPr="00DF215A">
        <w:br/>
        <w:t>3. Объем валовой продукции</w:t>
      </w:r>
      <w:r w:rsidRPr="00DF215A">
        <w:br/>
        <w:t xml:space="preserve"> 4. Урожайность, продуктивность животных</w:t>
      </w:r>
      <w:r w:rsidRPr="00DF215A">
        <w:br/>
        <w:t>5. Количество работников</w:t>
      </w:r>
      <w:r w:rsidRPr="00DF215A">
        <w:br/>
        <w:t xml:space="preserve"> 6. Среднегодовая заработная плата</w:t>
      </w:r>
    </w:p>
    <w:p w:rsidR="007C24B3" w:rsidRPr="00DF215A" w:rsidRDefault="007C24B3" w:rsidP="00EA2316">
      <w:pPr>
        <w:ind w:right="-648" w:firstLine="142"/>
      </w:pPr>
      <w:r w:rsidRPr="00DF215A">
        <w:rPr>
          <w:i/>
        </w:rPr>
        <w:t>17. Примером количественных показателей являются:</w:t>
      </w:r>
      <w:r w:rsidRPr="00DF215A">
        <w:rPr>
          <w:i/>
        </w:rPr>
        <w:br/>
      </w:r>
      <w:r w:rsidRPr="00DF215A">
        <w:t xml:space="preserve"> 1. Посевная площадь</w:t>
      </w:r>
      <w:r w:rsidRPr="00DF215A">
        <w:br/>
        <w:t>2. Производительность труда</w:t>
      </w:r>
      <w:r w:rsidRPr="00DF215A">
        <w:br/>
        <w:t xml:space="preserve"> 3. Объем валовой продукции</w:t>
      </w:r>
      <w:r w:rsidRPr="00DF215A">
        <w:br/>
        <w:t>4. Урожайность, продуктивность животных</w:t>
      </w:r>
      <w:r w:rsidRPr="00DF215A">
        <w:br/>
        <w:t>5. Количество работников</w:t>
      </w:r>
      <w:r w:rsidRPr="00DF215A">
        <w:br/>
        <w:t>6. Среднегодовая заработная плата</w:t>
      </w:r>
    </w:p>
    <w:p w:rsidR="007C24B3" w:rsidRPr="00DF215A" w:rsidRDefault="007C24B3" w:rsidP="00EA2316">
      <w:pPr>
        <w:ind w:right="-648" w:firstLine="142"/>
      </w:pPr>
      <w:r w:rsidRPr="00DF215A">
        <w:rPr>
          <w:i/>
        </w:rPr>
        <w:t>18. Средние величины в экономическом анализе характеризуют:</w:t>
      </w:r>
      <w:r w:rsidRPr="00DF215A">
        <w:rPr>
          <w:i/>
        </w:rPr>
        <w:br/>
      </w:r>
      <w:r w:rsidRPr="00DF215A">
        <w:t xml:space="preserve"> 1. Обобщенную количественную характеристику совокупности однородных явлений по определенному признаку </w:t>
      </w:r>
      <w:r w:rsidRPr="00DF215A">
        <w:br/>
        <w:t>2. количественные размеры в единицах измерения</w:t>
      </w:r>
      <w:r w:rsidRPr="00DF215A">
        <w:br/>
        <w:t>3. соотношение величины отдельных явлений</w:t>
      </w:r>
    </w:p>
    <w:p w:rsidR="007C24B3" w:rsidRPr="00DF215A" w:rsidRDefault="007C24B3" w:rsidP="00EA2316">
      <w:pPr>
        <w:ind w:right="-648" w:firstLine="142"/>
      </w:pPr>
      <w:r w:rsidRPr="00DF215A">
        <w:rPr>
          <w:i/>
        </w:rPr>
        <w:t>19. Какие из перечисленных приемов позволяют выявить резервы повышения эффективности производства</w:t>
      </w:r>
      <w:r w:rsidRPr="00DF215A">
        <w:t xml:space="preserve"> </w:t>
      </w:r>
      <w:r w:rsidRPr="00DF215A">
        <w:br/>
        <w:t xml:space="preserve"> 1. Прием сравнения, элиминирования</w:t>
      </w:r>
      <w:r w:rsidRPr="00DF215A">
        <w:br/>
        <w:t>2.Детерминированное моделирование</w:t>
      </w:r>
      <w:r w:rsidRPr="00DF215A">
        <w:br/>
        <w:t>3. Элиминирование моделирования</w:t>
      </w:r>
      <w:r w:rsidRPr="00DF215A">
        <w:br/>
        <w:t>4. Прием балансовых увязок</w:t>
      </w:r>
    </w:p>
    <w:p w:rsidR="007C24B3" w:rsidRPr="00DF215A" w:rsidRDefault="007C24B3" w:rsidP="00EA2316">
      <w:pPr>
        <w:ind w:right="-648" w:firstLine="142"/>
      </w:pPr>
      <w:r w:rsidRPr="00DF215A">
        <w:rPr>
          <w:i/>
        </w:rPr>
        <w:t>20. Какие из перечисленных приемов относятся к приемам измерения влияния факторов</w:t>
      </w:r>
      <w:r w:rsidRPr="00DF215A">
        <w:br/>
        <w:t xml:space="preserve"> 1. Сравнения, элиминирования, экономико-математические</w:t>
      </w:r>
      <w:r w:rsidRPr="00DF215A">
        <w:br/>
        <w:t>2. Экономико-экологический</w:t>
      </w:r>
      <w:r w:rsidRPr="00DF215A">
        <w:br/>
        <w:t>3. Социально-экономический</w:t>
      </w:r>
      <w:r w:rsidRPr="00DF215A">
        <w:br/>
        <w:t>4. Функционально-стоимостный</w:t>
      </w:r>
    </w:p>
    <w:p w:rsidR="007C24B3" w:rsidRPr="00DF215A" w:rsidRDefault="007C24B3" w:rsidP="00EA2316">
      <w:pPr>
        <w:ind w:right="-648" w:firstLine="142"/>
      </w:pPr>
      <w:r w:rsidRPr="00DF215A">
        <w:rPr>
          <w:i/>
        </w:rPr>
        <w:t>21. Назовите этапы аналитической работы</w:t>
      </w:r>
      <w:r w:rsidRPr="00DF215A">
        <w:rPr>
          <w:i/>
        </w:rPr>
        <w:br/>
      </w:r>
      <w:r w:rsidRPr="00DF215A">
        <w:t xml:space="preserve"> 1. Подбор и проверка данных, разработка системы мероприятий, оформление результатов анализа</w:t>
      </w:r>
      <w:r w:rsidRPr="00DF215A">
        <w:br/>
        <w:t>2. Оформление аналитических таблиц и выводов по их данным</w:t>
      </w:r>
      <w:r w:rsidRPr="00DF215A">
        <w:br/>
        <w:t>3. Выявление достоверных объективных резервов</w:t>
      </w:r>
    </w:p>
    <w:p w:rsidR="007C24B3" w:rsidRPr="00DF215A" w:rsidRDefault="007C24B3" w:rsidP="00EA2316">
      <w:pPr>
        <w:ind w:right="-648" w:firstLine="142"/>
      </w:pPr>
      <w:r w:rsidRPr="00DF215A">
        <w:rPr>
          <w:i/>
        </w:rPr>
        <w:t>22. По объему вопросов, которые изучаются экономический анализ бывает:</w:t>
      </w:r>
      <w:r w:rsidRPr="00DF215A">
        <w:rPr>
          <w:i/>
        </w:rPr>
        <w:br/>
      </w:r>
      <w:r w:rsidRPr="00DF215A">
        <w:t>1. Полный(комплексный)</w:t>
      </w:r>
      <w:r w:rsidRPr="00DF215A">
        <w:br/>
        <w:t>2. Тематический</w:t>
      </w:r>
      <w:r w:rsidRPr="00DF215A">
        <w:br/>
        <w:t xml:space="preserve"> 3. Частичный</w:t>
      </w:r>
      <w:r w:rsidRPr="00DF215A">
        <w:br/>
        <w:t>4. Функционально-стоимостный</w:t>
      </w:r>
    </w:p>
    <w:p w:rsidR="007C24B3" w:rsidRPr="00DF215A" w:rsidRDefault="007C24B3" w:rsidP="00EA2316">
      <w:pPr>
        <w:ind w:right="-648" w:firstLine="142"/>
      </w:pPr>
      <w:r w:rsidRPr="00DF215A">
        <w:rPr>
          <w:i/>
        </w:rPr>
        <w:t>23. С применением технических средств анализ бывает:</w:t>
      </w:r>
      <w:r w:rsidRPr="00DF215A">
        <w:rPr>
          <w:i/>
        </w:rPr>
        <w:br/>
      </w:r>
      <w:r w:rsidRPr="00DF215A">
        <w:t xml:space="preserve"> 1. Автоматизированный</w:t>
      </w:r>
      <w:r w:rsidRPr="00DF215A">
        <w:br/>
        <w:t xml:space="preserve"> 2. Механизированный</w:t>
      </w:r>
      <w:r w:rsidRPr="00DF215A">
        <w:br/>
        <w:t>3. Немеханизированный</w:t>
      </w:r>
      <w:r w:rsidRPr="00DF215A">
        <w:br/>
        <w:t>4.Ежедневный</w:t>
      </w:r>
    </w:p>
    <w:p w:rsidR="007C24B3" w:rsidRPr="00DF215A" w:rsidRDefault="007C24B3" w:rsidP="00EA2316">
      <w:pPr>
        <w:ind w:right="-648" w:firstLine="142"/>
      </w:pPr>
      <w:r w:rsidRPr="00DF215A">
        <w:rPr>
          <w:i/>
        </w:rPr>
        <w:t>24. Индукция</w:t>
      </w:r>
      <w:r w:rsidRPr="00DF215A">
        <w:rPr>
          <w:i/>
        </w:rPr>
        <w:br/>
      </w:r>
      <w:r w:rsidRPr="00DF215A">
        <w:t>1.Способ изучения исследуемого предмета(процесса) от частного к общему</w:t>
      </w:r>
      <w:r w:rsidRPr="00DF215A">
        <w:br/>
        <w:t>2.Способ изучения исследуемого предмета(процесса) от общего к частному</w:t>
      </w:r>
      <w:r w:rsidRPr="00DF215A">
        <w:br/>
        <w:t>3.Процесс познания объектов, которые изменяют оригинал и являются источником информации о нем</w:t>
      </w:r>
      <w:r w:rsidRPr="00DF215A">
        <w:br/>
        <w:t>4. Процесс познания с использованием модели</w:t>
      </w:r>
    </w:p>
    <w:p w:rsidR="007C24B3" w:rsidRPr="00DF215A" w:rsidRDefault="007C24B3" w:rsidP="00EA2316">
      <w:pPr>
        <w:ind w:right="-648" w:firstLine="142"/>
      </w:pPr>
      <w:r w:rsidRPr="00DF215A">
        <w:rPr>
          <w:i/>
        </w:rPr>
        <w:t>25. Дедукция</w:t>
      </w:r>
      <w:r w:rsidRPr="00DF215A">
        <w:br/>
        <w:t>1.Способ изучения исследуемого предмета(процесса) от частного к общему</w:t>
      </w:r>
      <w:r w:rsidRPr="00DF215A">
        <w:br/>
        <w:t>2.Способ изучения исследуемого предмета(процесса) от общего к частному</w:t>
      </w:r>
      <w:r w:rsidRPr="00DF215A">
        <w:br/>
        <w:t>3.Процесс познания объектов, которые изменяют оригинал и являются источником информации о нем</w:t>
      </w:r>
      <w:r w:rsidRPr="00DF215A">
        <w:br/>
        <w:t>4. Процесс познания с использованием модели</w:t>
      </w:r>
    </w:p>
    <w:p w:rsidR="007C24B3" w:rsidRPr="00DF215A" w:rsidRDefault="007C24B3" w:rsidP="00EA2316">
      <w:pPr>
        <w:ind w:right="-648" w:firstLine="142"/>
      </w:pPr>
      <w:r w:rsidRPr="00DF215A">
        <w:rPr>
          <w:i/>
        </w:rPr>
        <w:t>26. Балансовый прием заключается в:</w:t>
      </w:r>
      <w:r w:rsidRPr="00DF215A">
        <w:rPr>
          <w:i/>
        </w:rPr>
        <w:br/>
      </w:r>
      <w:r w:rsidRPr="00DF215A">
        <w:t>1.Определении связи отдельных факторов на обобщающий результат</w:t>
      </w:r>
      <w:r w:rsidRPr="00DF215A">
        <w:br/>
        <w:t>2. Корректировке показателя,</w:t>
      </w:r>
      <w:r w:rsidR="008C01B2" w:rsidRPr="00DF215A">
        <w:t xml:space="preserve"> принятого за основу сравнения</w:t>
      </w:r>
      <w:r w:rsidR="008C01B2" w:rsidRPr="00DF215A">
        <w:br/>
      </w:r>
      <w:r w:rsidRPr="00DF215A">
        <w:t xml:space="preserve"> 3.Установлении равновесия между несколькими однородными и взаимосвязанными показателями</w:t>
      </w:r>
      <w:r w:rsidRPr="00DF215A">
        <w:br/>
        <w:t>4.Выделении из совокупности исследуемых явлений качественно однородных типов, групп по существенным признакам</w:t>
      </w:r>
    </w:p>
    <w:p w:rsidR="007C24B3" w:rsidRPr="00DF215A" w:rsidRDefault="007C24B3" w:rsidP="00EA2316">
      <w:pPr>
        <w:ind w:right="-648" w:firstLine="142"/>
      </w:pPr>
      <w:r w:rsidRPr="00DF215A">
        <w:rPr>
          <w:i/>
        </w:rPr>
        <w:t>27.Прием группировки данных заключается в:</w:t>
      </w:r>
      <w:r w:rsidRPr="00DF215A">
        <w:rPr>
          <w:i/>
        </w:rPr>
        <w:br/>
      </w:r>
      <w:r w:rsidRPr="00DF215A">
        <w:t>1.Определении связи отдельных факторов на обобщающий результат</w:t>
      </w:r>
      <w:r w:rsidRPr="00DF215A">
        <w:br/>
        <w:t>2. Корректировке показателя, принятого за основу сравнения</w:t>
      </w:r>
      <w:r w:rsidRPr="00DF215A">
        <w:br/>
        <w:t>3.Установлении равновесия между несколькими однородными и</w:t>
      </w:r>
      <w:r w:rsidR="008C01B2" w:rsidRPr="00DF215A">
        <w:t xml:space="preserve"> взаимосвязанными показателями</w:t>
      </w:r>
      <w:r w:rsidR="008C01B2" w:rsidRPr="00DF215A">
        <w:br/>
      </w:r>
      <w:r w:rsidRPr="00DF215A">
        <w:t xml:space="preserve"> 4.Выделении из совокупности исследуемых явлений качественно однородных типов, групп по существенным признакам</w:t>
      </w:r>
    </w:p>
    <w:p w:rsidR="007C24B3" w:rsidRPr="00DF215A" w:rsidRDefault="007C24B3" w:rsidP="00EA2316">
      <w:pPr>
        <w:ind w:right="-648" w:firstLine="142"/>
      </w:pPr>
      <w:r w:rsidRPr="00DF215A">
        <w:rPr>
          <w:i/>
        </w:rPr>
        <w:t>28. Прием пересчета показателей заключается в:</w:t>
      </w:r>
      <w:r w:rsidRPr="00DF215A">
        <w:br/>
        <w:t>1.Определении связи отдельных фа</w:t>
      </w:r>
      <w:r w:rsidR="008C01B2" w:rsidRPr="00DF215A">
        <w:t>кторов на обобщающий результат</w:t>
      </w:r>
      <w:r w:rsidR="008C01B2" w:rsidRPr="00DF215A">
        <w:br/>
      </w:r>
      <w:r w:rsidRPr="00DF215A">
        <w:t xml:space="preserve"> 2. Корректировке показателя, принятого за основу сравнения</w:t>
      </w:r>
      <w:r w:rsidRPr="00DF215A">
        <w:br/>
        <w:t>3.Установлении равновесия между несколькими однородными и взаимосвязанными показателями</w:t>
      </w:r>
      <w:r w:rsidRPr="00DF215A">
        <w:br/>
        <w:t>4.Выделении из совокупности исследуемых явлений качественно однородных типов, групп по существенным признакам</w:t>
      </w:r>
    </w:p>
    <w:p w:rsidR="007C24B3" w:rsidRPr="00DF215A" w:rsidRDefault="008C01B2" w:rsidP="00EA2316">
      <w:pPr>
        <w:ind w:right="-648" w:firstLine="142"/>
      </w:pPr>
      <w:r w:rsidRPr="00DF215A">
        <w:rPr>
          <w:i/>
        </w:rPr>
        <w:t>29. Статистические приемы:</w:t>
      </w:r>
      <w:r w:rsidRPr="00DF215A">
        <w:rPr>
          <w:i/>
        </w:rPr>
        <w:br/>
      </w:r>
      <w:r w:rsidR="007C24B3" w:rsidRPr="00DF215A">
        <w:t xml:space="preserve"> 1. Ряды динамики, графический, группировка данных</w:t>
      </w:r>
      <w:r w:rsidR="007C24B3" w:rsidRPr="00DF215A">
        <w:br/>
        <w:t>2. Интегральный</w:t>
      </w:r>
      <w:r w:rsidR="007C24B3" w:rsidRPr="00DF215A">
        <w:br/>
        <w:t>3.Прием экспертных оценок</w:t>
      </w:r>
      <w:r w:rsidR="007C24B3" w:rsidRPr="00DF215A">
        <w:br/>
        <w:t>4.Экономическая диагностика</w:t>
      </w:r>
    </w:p>
    <w:p w:rsidR="007C24B3" w:rsidRPr="00DF215A" w:rsidRDefault="007C24B3" w:rsidP="00EA2316">
      <w:pPr>
        <w:ind w:right="-648" w:firstLine="142"/>
      </w:pPr>
      <w:r w:rsidRPr="00DF215A">
        <w:rPr>
          <w:i/>
        </w:rPr>
        <w:t>30.Ретроспективный (последующий) анализ делится на:</w:t>
      </w:r>
      <w:r w:rsidRPr="00DF215A">
        <w:br/>
        <w:t>1.предыдущий и следующий</w:t>
      </w:r>
      <w:r w:rsidRPr="00DF215A">
        <w:br/>
        <w:t>2.внутрихоз</w:t>
      </w:r>
      <w:r w:rsidR="008C01B2" w:rsidRPr="00DF215A">
        <w:t>яйственный и межхозяйственный</w:t>
      </w:r>
      <w:r w:rsidR="008C01B2" w:rsidRPr="00DF215A">
        <w:br/>
      </w:r>
      <w:r w:rsidRPr="00DF215A">
        <w:t>3.оперативный и текущий</w:t>
      </w:r>
      <w:r w:rsidRPr="00DF215A">
        <w:br/>
        <w:t>4.технико-экономический и финансово-экономический</w:t>
      </w:r>
    </w:p>
    <w:p w:rsidR="008C01B2" w:rsidRPr="00DF215A" w:rsidRDefault="008C01B2" w:rsidP="00EA2316">
      <w:pPr>
        <w:ind w:right="-648" w:firstLine="142"/>
      </w:pPr>
    </w:p>
    <w:p w:rsidR="00FC3B95" w:rsidRPr="00DF215A" w:rsidRDefault="008C01B2" w:rsidP="00EA2316">
      <w:pPr>
        <w:shd w:val="clear" w:color="auto" w:fill="FFFFFF"/>
        <w:tabs>
          <w:tab w:val="left" w:pos="284"/>
        </w:tabs>
        <w:ind w:right="-648" w:firstLine="142"/>
        <w:rPr>
          <w:b/>
          <w:bCs/>
        </w:rPr>
      </w:pPr>
      <w:r w:rsidRPr="00DF215A">
        <w:rPr>
          <w:b/>
          <w:bCs/>
        </w:rPr>
        <w:t xml:space="preserve">           </w:t>
      </w:r>
      <w:r w:rsidR="00FC3B95" w:rsidRPr="00DF215A">
        <w:rPr>
          <w:b/>
          <w:bCs/>
        </w:rPr>
        <w:t>Прим</w:t>
      </w:r>
      <w:r w:rsidR="008A7E41" w:rsidRPr="00DF215A">
        <w:rPr>
          <w:b/>
          <w:bCs/>
        </w:rPr>
        <w:t>ерный список вопросов</w:t>
      </w:r>
      <w:r w:rsidR="003B2E7C" w:rsidRPr="00DF215A">
        <w:rPr>
          <w:b/>
          <w:bCs/>
        </w:rPr>
        <w:t xml:space="preserve"> к</w:t>
      </w:r>
      <w:r w:rsidR="00FA18FC" w:rsidRPr="00DF215A">
        <w:rPr>
          <w:b/>
          <w:bCs/>
        </w:rPr>
        <w:t xml:space="preserve"> зачету</w:t>
      </w:r>
    </w:p>
    <w:p w:rsidR="00FC3B95" w:rsidRPr="00DF215A" w:rsidRDefault="00FC3B95" w:rsidP="00EA2316">
      <w:pPr>
        <w:tabs>
          <w:tab w:val="left" w:pos="284"/>
        </w:tabs>
        <w:autoSpaceDE w:val="0"/>
        <w:autoSpaceDN w:val="0"/>
        <w:adjustRightInd w:val="0"/>
        <w:ind w:right="-648" w:firstLine="142"/>
        <w:rPr>
          <w:b/>
          <w:bCs/>
        </w:rPr>
      </w:pPr>
    </w:p>
    <w:p w:rsidR="00636510" w:rsidRPr="00DF215A" w:rsidRDefault="00636510" w:rsidP="0029339D">
      <w:pPr>
        <w:numPr>
          <w:ilvl w:val="0"/>
          <w:numId w:val="30"/>
        </w:numPr>
        <w:tabs>
          <w:tab w:val="left" w:pos="284"/>
          <w:tab w:val="left" w:pos="426"/>
          <w:tab w:val="left" w:pos="851"/>
        </w:tabs>
        <w:ind w:left="0" w:right="-931" w:firstLine="567"/>
        <w:contextualSpacing/>
      </w:pPr>
      <w:r w:rsidRPr="00DF215A">
        <w:t>Метод и методика экономического анализа.</w:t>
      </w:r>
    </w:p>
    <w:p w:rsidR="00636510" w:rsidRPr="00DF215A" w:rsidRDefault="00636510" w:rsidP="0029339D">
      <w:pPr>
        <w:numPr>
          <w:ilvl w:val="0"/>
          <w:numId w:val="30"/>
        </w:numPr>
        <w:tabs>
          <w:tab w:val="left" w:pos="284"/>
          <w:tab w:val="left" w:pos="426"/>
          <w:tab w:val="left" w:pos="851"/>
        </w:tabs>
        <w:ind w:left="0" w:right="-931" w:firstLine="567"/>
        <w:contextualSpacing/>
      </w:pPr>
      <w:r w:rsidRPr="00DF215A">
        <w:t>Роль анализа в управлении производством и повышении его</w:t>
      </w:r>
      <w:r w:rsidR="00266937" w:rsidRPr="00DF215A">
        <w:t xml:space="preserve"> </w:t>
      </w:r>
      <w:r w:rsidRPr="00DF215A">
        <w:t>эффективности.</w:t>
      </w:r>
    </w:p>
    <w:p w:rsidR="00636510" w:rsidRPr="00DF215A" w:rsidRDefault="00636510" w:rsidP="0029339D">
      <w:pPr>
        <w:numPr>
          <w:ilvl w:val="0"/>
          <w:numId w:val="30"/>
        </w:numPr>
        <w:tabs>
          <w:tab w:val="left" w:pos="284"/>
          <w:tab w:val="left" w:pos="426"/>
          <w:tab w:val="left" w:pos="851"/>
        </w:tabs>
        <w:ind w:left="0" w:right="-931" w:firstLine="567"/>
        <w:contextualSpacing/>
      </w:pPr>
      <w:r w:rsidRPr="00DF215A">
        <w:t>Анализ размеров предприятия и его специализации.</w:t>
      </w:r>
    </w:p>
    <w:p w:rsidR="00636510" w:rsidRPr="00DF215A" w:rsidRDefault="00636510" w:rsidP="0029339D">
      <w:pPr>
        <w:numPr>
          <w:ilvl w:val="0"/>
          <w:numId w:val="30"/>
        </w:numPr>
        <w:tabs>
          <w:tab w:val="left" w:pos="284"/>
          <w:tab w:val="left" w:pos="426"/>
          <w:tab w:val="left" w:pos="851"/>
        </w:tabs>
        <w:ind w:left="0" w:right="-931" w:firstLine="567"/>
        <w:contextualSpacing/>
      </w:pPr>
      <w:r w:rsidRPr="00DF215A">
        <w:t xml:space="preserve"> Анализ уровня интенсивности и эффективности производства.</w:t>
      </w:r>
    </w:p>
    <w:p w:rsidR="00636510" w:rsidRPr="00DF215A" w:rsidRDefault="00636510" w:rsidP="0029339D">
      <w:pPr>
        <w:numPr>
          <w:ilvl w:val="0"/>
          <w:numId w:val="30"/>
        </w:numPr>
        <w:tabs>
          <w:tab w:val="left" w:pos="284"/>
          <w:tab w:val="left" w:pos="426"/>
          <w:tab w:val="left" w:pos="851"/>
        </w:tabs>
        <w:ind w:left="0" w:right="-931" w:firstLine="567"/>
        <w:contextualSpacing/>
      </w:pPr>
      <w:r w:rsidRPr="00DF215A">
        <w:t xml:space="preserve"> Анализ природно-экономических условий хозяйствования.</w:t>
      </w:r>
    </w:p>
    <w:p w:rsidR="00636510" w:rsidRPr="00DF215A" w:rsidRDefault="00636510" w:rsidP="0029339D">
      <w:pPr>
        <w:numPr>
          <w:ilvl w:val="0"/>
          <w:numId w:val="30"/>
        </w:numPr>
        <w:tabs>
          <w:tab w:val="left" w:pos="284"/>
          <w:tab w:val="left" w:pos="426"/>
          <w:tab w:val="left" w:pos="851"/>
        </w:tabs>
        <w:ind w:left="0" w:right="-931" w:firstLine="567"/>
        <w:contextualSpacing/>
      </w:pPr>
      <w:r w:rsidRPr="00DF215A">
        <w:t xml:space="preserve"> Анализ наличия и обеспеченности организации рабочей силой.</w:t>
      </w:r>
    </w:p>
    <w:p w:rsidR="00636510" w:rsidRPr="00DF215A" w:rsidRDefault="00636510" w:rsidP="0029339D">
      <w:pPr>
        <w:numPr>
          <w:ilvl w:val="0"/>
          <w:numId w:val="30"/>
        </w:numPr>
        <w:tabs>
          <w:tab w:val="left" w:pos="284"/>
          <w:tab w:val="left" w:pos="426"/>
          <w:tab w:val="left" w:pos="851"/>
        </w:tabs>
        <w:ind w:left="0" w:right="-931" w:firstLine="567"/>
        <w:contextualSpacing/>
      </w:pPr>
      <w:r w:rsidRPr="00DF215A">
        <w:t xml:space="preserve"> Анализ движения рабочей силы.</w:t>
      </w:r>
    </w:p>
    <w:p w:rsidR="00636510" w:rsidRPr="00DF215A" w:rsidRDefault="00636510" w:rsidP="0029339D">
      <w:pPr>
        <w:numPr>
          <w:ilvl w:val="0"/>
          <w:numId w:val="30"/>
        </w:numPr>
        <w:tabs>
          <w:tab w:val="left" w:pos="284"/>
          <w:tab w:val="left" w:pos="426"/>
          <w:tab w:val="left" w:pos="851"/>
        </w:tabs>
        <w:ind w:left="0" w:right="-931" w:firstLine="567"/>
        <w:contextualSpacing/>
      </w:pPr>
      <w:r w:rsidRPr="00DF215A">
        <w:t xml:space="preserve"> Анализ использования рабочей силы.</w:t>
      </w:r>
    </w:p>
    <w:p w:rsidR="00636510" w:rsidRPr="00DF215A" w:rsidRDefault="00636510" w:rsidP="0029339D">
      <w:pPr>
        <w:numPr>
          <w:ilvl w:val="0"/>
          <w:numId w:val="30"/>
        </w:numPr>
        <w:tabs>
          <w:tab w:val="left" w:pos="284"/>
          <w:tab w:val="left" w:pos="426"/>
          <w:tab w:val="left" w:pos="851"/>
        </w:tabs>
        <w:ind w:left="0" w:right="-931" w:firstLine="567"/>
        <w:contextualSpacing/>
      </w:pPr>
      <w:r w:rsidRPr="00DF215A">
        <w:t xml:space="preserve"> Анализ профессионального и квалификационного уровня работников.</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 Анализ использования фонда оплаты труда и фонда потребления. </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 Анализ показателей производительности труда.</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 Анализ наличия и обеспеченности основными средствами.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 Анализ показателей движения и состояния основных средств.</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 Анализ натуральных и стоимостных показателей эффективности</w:t>
      </w:r>
      <w:r w:rsidR="00266937" w:rsidRPr="00DF215A">
        <w:t xml:space="preserve"> </w:t>
      </w:r>
      <w:r w:rsidRPr="00DF215A">
        <w:t>использования основных средств.</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 Резервы и возможности повышения эффективности использования </w:t>
      </w:r>
      <w:r w:rsidR="00266937" w:rsidRPr="00DF215A">
        <w:t xml:space="preserve"> </w:t>
      </w:r>
      <w:r w:rsidRPr="00DF215A">
        <w:t>основных средств.</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Анализ динамики и выполнения плана производства и реализации продукции.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Анализ ассортимента и структуры продукции.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Анализ положения товаров на рынке сбыта.</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Анализ качества и конкурентоспособности продукции. </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Анализ влияния факторов на изменение денежной выручки.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Резервы роста выпуска и реализации продукции.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Понятие издержек производства и себестоимости продукции.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Анализ выполнения задания по изменению себестоимости продукции.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Анализ влияния факторов на изменение себестоимости отдельных продукции.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Анализ состава и структуры затрат на производство продукции.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proofErr w:type="spellStart"/>
      <w:r w:rsidRPr="00DF215A">
        <w:t>Пофакторное</w:t>
      </w:r>
      <w:proofErr w:type="spellEnd"/>
      <w:r w:rsidRPr="00DF215A">
        <w:t xml:space="preserve"> исследование основных статей затрат.</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Управление затратами и резервы снижения себестоимости отдельных видов </w:t>
      </w:r>
      <w:r w:rsidR="00266937" w:rsidRPr="00DF215A">
        <w:t>п</w:t>
      </w:r>
      <w:r w:rsidRPr="00DF215A">
        <w:t>родукции.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 Состав финансовых результатов коммерческой организации.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Анализ динамики финансовых результатов.</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Анализ влияния факторов на изменение финансовых результатов от продаж.</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 Анализ рентабельности предприятия, продукции и продаж.</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proofErr w:type="spellStart"/>
      <w:r w:rsidRPr="00DF215A">
        <w:t>Пофакторное</w:t>
      </w:r>
      <w:proofErr w:type="spellEnd"/>
      <w:r w:rsidRPr="00DF215A">
        <w:t xml:space="preserve"> исследование рентабельности организации.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Резервы роста прибыли и эффективности работы организации.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Понятие о финансовой устойчивости и платежеспособности организации.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Анализ абсолютных показателей финансовой устойчивости.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 Анализ причин изменения собственных оборотных средств.</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 Относительные показатели финансовой устойчивости и их анализ.</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 Анализ кредитоспособности организации.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 Анализ платежеспособности организации.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 Анализ коэффициентов деловой активности.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Анализ оборачиваемости капитала.</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Анализ оборачиваемости мобильных оборотных средств.</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 Анализ состава и структуры оборотных средств.</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Анализ состава и структуры собственных источников формирования оборотных средств.</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Анализ состава и структуры заемных и привлеченных источников</w:t>
      </w:r>
    </w:p>
    <w:p w:rsidR="0067689D" w:rsidRPr="00DF215A" w:rsidRDefault="0067689D" w:rsidP="00EA2316">
      <w:pPr>
        <w:tabs>
          <w:tab w:val="left" w:pos="284"/>
          <w:tab w:val="left" w:pos="426"/>
        </w:tabs>
        <w:ind w:right="-648" w:firstLine="142"/>
      </w:pPr>
    </w:p>
    <w:p w:rsidR="00FC3B95" w:rsidRPr="0029339D" w:rsidRDefault="00FC3B95" w:rsidP="0029339D">
      <w:pPr>
        <w:autoSpaceDE w:val="0"/>
        <w:autoSpaceDN w:val="0"/>
        <w:adjustRightInd w:val="0"/>
        <w:ind w:right="-648" w:firstLine="567"/>
        <w:jc w:val="both"/>
        <w:rPr>
          <w:u w:val="single"/>
        </w:rPr>
      </w:pPr>
      <w:r w:rsidRPr="0029339D">
        <w:rPr>
          <w:u w:val="single"/>
        </w:rPr>
        <w:t xml:space="preserve">Задания для проверки умений и </w:t>
      </w:r>
      <w:r w:rsidR="008A7E41" w:rsidRPr="0029339D">
        <w:rPr>
          <w:u w:val="single"/>
        </w:rPr>
        <w:t>навыков применения студентами</w:t>
      </w:r>
      <w:r w:rsidRPr="0029339D">
        <w:rPr>
          <w:u w:val="single"/>
        </w:rPr>
        <w:t xml:space="preserve"> теоретических знаний при решении широкого круга проблемно-аналитических и практических учебно-</w:t>
      </w:r>
      <w:r w:rsidR="00232628" w:rsidRPr="0029339D">
        <w:rPr>
          <w:u w:val="single"/>
        </w:rPr>
        <w:t>п</w:t>
      </w:r>
      <w:r w:rsidRPr="0029339D">
        <w:rPr>
          <w:u w:val="single"/>
        </w:rPr>
        <w:t xml:space="preserve">рофессиональных задач (продвинутый и </w:t>
      </w:r>
      <w:r w:rsidR="00D507B1" w:rsidRPr="0029339D">
        <w:rPr>
          <w:u w:val="single"/>
        </w:rPr>
        <w:t>повышенный уровень</w:t>
      </w:r>
      <w:r w:rsidRPr="0029339D">
        <w:rPr>
          <w:u w:val="single"/>
        </w:rPr>
        <w:t xml:space="preserve"> формирования компетенции):</w:t>
      </w:r>
    </w:p>
    <w:p w:rsidR="0029339D" w:rsidRDefault="0029339D" w:rsidP="00EA2316">
      <w:pPr>
        <w:ind w:left="-284" w:right="-648" w:firstLine="142"/>
        <w:rPr>
          <w:i/>
        </w:rPr>
      </w:pPr>
    </w:p>
    <w:p w:rsidR="005C29DD" w:rsidRPr="00DF215A" w:rsidRDefault="005C29DD" w:rsidP="00EA2316">
      <w:pPr>
        <w:ind w:right="-648" w:firstLine="142"/>
        <w:rPr>
          <w:b/>
          <w:i/>
        </w:rPr>
      </w:pPr>
      <w:r w:rsidRPr="00DF215A">
        <w:rPr>
          <w:b/>
          <w:i/>
        </w:rPr>
        <w:t>Практические задания</w:t>
      </w:r>
      <w:r w:rsidR="0029339D">
        <w:rPr>
          <w:b/>
          <w:i/>
        </w:rPr>
        <w:t xml:space="preserve"> (примеры)</w:t>
      </w:r>
    </w:p>
    <w:p w:rsidR="005C29DD" w:rsidRPr="00DF215A" w:rsidRDefault="005C29DD" w:rsidP="00EA2316">
      <w:pPr>
        <w:widowControl w:val="0"/>
        <w:autoSpaceDE w:val="0"/>
        <w:autoSpaceDN w:val="0"/>
        <w:ind w:right="-648" w:firstLine="142"/>
        <w:rPr>
          <w:lang w:eastAsia="en-US"/>
        </w:rPr>
      </w:pPr>
    </w:p>
    <w:p w:rsidR="005C29DD" w:rsidRPr="00DF215A" w:rsidRDefault="006359A5" w:rsidP="0029339D">
      <w:pPr>
        <w:widowControl w:val="0"/>
        <w:ind w:right="-648" w:firstLine="567"/>
        <w:rPr>
          <w:b/>
        </w:rPr>
      </w:pPr>
      <w:r>
        <w:rPr>
          <w:b/>
        </w:rPr>
        <w:t>Задача 1</w:t>
      </w:r>
    </w:p>
    <w:p w:rsidR="005C29DD" w:rsidRPr="00DF215A" w:rsidRDefault="005C29DD" w:rsidP="0029339D">
      <w:pPr>
        <w:widowControl w:val="0"/>
        <w:ind w:right="-931" w:firstLine="567"/>
        <w:jc w:val="both"/>
      </w:pPr>
      <w:r w:rsidRPr="00DF215A">
        <w:t>По одному из изучаемых предприятий средняя списочная численность рабочих за апрель составила 500 чел., в том числе рабочих с продолжительностью рабочего дня 7ч. – 40 чел. Остальные рабочие имели установленную продолжительность рабочего дня – 8ч. Эти рабочие отработали за отчетный период 10500 чел.-дней (80100 чел.-ч), в том числе сверхурочно 300 чел.-ч. В отчетном месяце было 22 рабочих дня.</w:t>
      </w:r>
    </w:p>
    <w:p w:rsidR="00707DAD" w:rsidRPr="00DF215A" w:rsidRDefault="00707DAD" w:rsidP="0029339D">
      <w:pPr>
        <w:widowControl w:val="0"/>
        <w:ind w:right="-931" w:firstLine="567"/>
        <w:jc w:val="both"/>
      </w:pPr>
    </w:p>
    <w:p w:rsidR="005C29DD" w:rsidRPr="00DF215A" w:rsidRDefault="005C29DD" w:rsidP="0029339D">
      <w:pPr>
        <w:widowControl w:val="0"/>
        <w:ind w:right="-931" w:firstLine="567"/>
        <w:jc w:val="both"/>
      </w:pPr>
      <w:r w:rsidRPr="00DF215A">
        <w:t>Определить показатели, характеризующие уровень использования рабочего времени за используемый период. Проанализировать полученные результаты.</w:t>
      </w:r>
    </w:p>
    <w:p w:rsidR="00707DAD" w:rsidRPr="00DF215A" w:rsidRDefault="00707DAD" w:rsidP="00707DAD">
      <w:pPr>
        <w:widowControl w:val="0"/>
        <w:ind w:right="-931" w:firstLine="284"/>
        <w:jc w:val="both"/>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7655"/>
        <w:gridCol w:w="1484"/>
      </w:tblGrid>
      <w:tr w:rsidR="005C29DD" w:rsidRPr="00DF215A" w:rsidTr="005C29DD">
        <w:tc>
          <w:tcPr>
            <w:tcW w:w="562" w:type="dxa"/>
          </w:tcPr>
          <w:p w:rsidR="005C29DD" w:rsidRPr="00DF215A" w:rsidRDefault="005C29DD" w:rsidP="002606B7">
            <w:pPr>
              <w:widowControl w:val="0"/>
              <w:jc w:val="both"/>
            </w:pPr>
          </w:p>
        </w:tc>
        <w:tc>
          <w:tcPr>
            <w:tcW w:w="7655" w:type="dxa"/>
          </w:tcPr>
          <w:p w:rsidR="005C29DD" w:rsidRPr="00DF215A" w:rsidRDefault="005C29DD" w:rsidP="002606B7">
            <w:pPr>
              <w:widowControl w:val="0"/>
              <w:jc w:val="both"/>
            </w:pPr>
            <w:r w:rsidRPr="00DF215A">
              <w:t>Наименование</w:t>
            </w:r>
          </w:p>
        </w:tc>
        <w:tc>
          <w:tcPr>
            <w:tcW w:w="1484" w:type="dxa"/>
          </w:tcPr>
          <w:p w:rsidR="005C29DD" w:rsidRPr="00DF215A" w:rsidRDefault="005C29DD" w:rsidP="002606B7">
            <w:pPr>
              <w:widowControl w:val="0"/>
              <w:jc w:val="both"/>
            </w:pPr>
            <w:r w:rsidRPr="00DF215A">
              <w:t>показатели</w:t>
            </w:r>
          </w:p>
        </w:tc>
      </w:tr>
      <w:tr w:rsidR="005C29DD" w:rsidRPr="00DF215A" w:rsidTr="005C29DD">
        <w:tc>
          <w:tcPr>
            <w:tcW w:w="562" w:type="dxa"/>
          </w:tcPr>
          <w:p w:rsidR="005C29DD" w:rsidRPr="00DF215A" w:rsidRDefault="005C29DD" w:rsidP="002606B7">
            <w:pPr>
              <w:widowControl w:val="0"/>
              <w:jc w:val="both"/>
            </w:pPr>
            <w:r w:rsidRPr="00DF215A">
              <w:t>1</w:t>
            </w:r>
          </w:p>
        </w:tc>
        <w:tc>
          <w:tcPr>
            <w:tcW w:w="7655" w:type="dxa"/>
          </w:tcPr>
          <w:p w:rsidR="005C29DD" w:rsidRPr="00DF215A" w:rsidRDefault="005C29DD" w:rsidP="002606B7">
            <w:pPr>
              <w:widowControl w:val="0"/>
              <w:jc w:val="both"/>
            </w:pPr>
            <w:r w:rsidRPr="00DF215A">
              <w:t>Среднесписочное число рабочих за апрель</w:t>
            </w:r>
          </w:p>
        </w:tc>
        <w:tc>
          <w:tcPr>
            <w:tcW w:w="1484" w:type="dxa"/>
          </w:tcPr>
          <w:p w:rsidR="005C29DD" w:rsidRPr="00DF215A" w:rsidRDefault="005C29DD" w:rsidP="002606B7">
            <w:pPr>
              <w:widowControl w:val="0"/>
              <w:jc w:val="both"/>
            </w:pPr>
          </w:p>
        </w:tc>
      </w:tr>
      <w:tr w:rsidR="005C29DD" w:rsidRPr="00DF215A" w:rsidTr="005C29DD">
        <w:tc>
          <w:tcPr>
            <w:tcW w:w="562" w:type="dxa"/>
          </w:tcPr>
          <w:p w:rsidR="005C29DD" w:rsidRPr="00DF215A" w:rsidRDefault="005C29DD" w:rsidP="002606B7">
            <w:pPr>
              <w:widowControl w:val="0"/>
              <w:jc w:val="both"/>
            </w:pPr>
            <w:r w:rsidRPr="00DF215A">
              <w:t>2</w:t>
            </w:r>
          </w:p>
        </w:tc>
        <w:tc>
          <w:tcPr>
            <w:tcW w:w="7655" w:type="dxa"/>
          </w:tcPr>
          <w:p w:rsidR="005C29DD" w:rsidRPr="00DF215A" w:rsidRDefault="005C29DD" w:rsidP="002606B7">
            <w:pPr>
              <w:widowControl w:val="0"/>
              <w:jc w:val="both"/>
            </w:pPr>
            <w:r w:rsidRPr="00DF215A">
              <w:t>Отработано рабочими человеко-дней</w:t>
            </w:r>
          </w:p>
        </w:tc>
        <w:tc>
          <w:tcPr>
            <w:tcW w:w="1484" w:type="dxa"/>
          </w:tcPr>
          <w:p w:rsidR="005C29DD" w:rsidRPr="00DF215A" w:rsidRDefault="005C29DD" w:rsidP="002606B7">
            <w:pPr>
              <w:widowControl w:val="0"/>
              <w:jc w:val="both"/>
            </w:pPr>
          </w:p>
        </w:tc>
      </w:tr>
      <w:tr w:rsidR="005C29DD" w:rsidRPr="00DF215A" w:rsidTr="005C29DD">
        <w:tc>
          <w:tcPr>
            <w:tcW w:w="562" w:type="dxa"/>
          </w:tcPr>
          <w:p w:rsidR="005C29DD" w:rsidRPr="00DF215A" w:rsidRDefault="005C29DD" w:rsidP="002606B7">
            <w:pPr>
              <w:widowControl w:val="0"/>
              <w:jc w:val="both"/>
            </w:pPr>
            <w:r w:rsidRPr="00DF215A">
              <w:t>3</w:t>
            </w:r>
          </w:p>
        </w:tc>
        <w:tc>
          <w:tcPr>
            <w:tcW w:w="7655" w:type="dxa"/>
          </w:tcPr>
          <w:p w:rsidR="005C29DD" w:rsidRPr="00DF215A" w:rsidRDefault="005C29DD" w:rsidP="002606B7">
            <w:pPr>
              <w:widowControl w:val="0"/>
              <w:jc w:val="both"/>
            </w:pPr>
            <w:r w:rsidRPr="00DF215A">
              <w:t>Число человеко-дней праздничных и выходных</w:t>
            </w:r>
          </w:p>
        </w:tc>
        <w:tc>
          <w:tcPr>
            <w:tcW w:w="1484" w:type="dxa"/>
          </w:tcPr>
          <w:p w:rsidR="005C29DD" w:rsidRPr="00DF215A" w:rsidRDefault="005C29DD" w:rsidP="002606B7">
            <w:pPr>
              <w:widowControl w:val="0"/>
              <w:jc w:val="both"/>
            </w:pPr>
          </w:p>
        </w:tc>
      </w:tr>
      <w:tr w:rsidR="005C29DD" w:rsidRPr="00DF215A" w:rsidTr="005C29DD">
        <w:tc>
          <w:tcPr>
            <w:tcW w:w="562" w:type="dxa"/>
          </w:tcPr>
          <w:p w:rsidR="005C29DD" w:rsidRPr="00DF215A" w:rsidRDefault="005C29DD" w:rsidP="002606B7">
            <w:pPr>
              <w:widowControl w:val="0"/>
              <w:jc w:val="both"/>
            </w:pPr>
            <w:r w:rsidRPr="00DF215A">
              <w:t>4</w:t>
            </w:r>
          </w:p>
        </w:tc>
        <w:tc>
          <w:tcPr>
            <w:tcW w:w="7655" w:type="dxa"/>
          </w:tcPr>
          <w:p w:rsidR="005C29DD" w:rsidRPr="00DF215A" w:rsidRDefault="005C29DD" w:rsidP="002606B7">
            <w:pPr>
              <w:widowControl w:val="0"/>
              <w:jc w:val="both"/>
            </w:pPr>
            <w:r w:rsidRPr="00DF215A">
              <w:t>Число отработанных человеко-часов, всего</w:t>
            </w:r>
          </w:p>
        </w:tc>
        <w:tc>
          <w:tcPr>
            <w:tcW w:w="1484" w:type="dxa"/>
          </w:tcPr>
          <w:p w:rsidR="005C29DD" w:rsidRPr="00DF215A" w:rsidRDefault="005C29DD" w:rsidP="002606B7">
            <w:pPr>
              <w:widowControl w:val="0"/>
              <w:jc w:val="both"/>
            </w:pPr>
          </w:p>
        </w:tc>
      </w:tr>
      <w:tr w:rsidR="005C29DD" w:rsidRPr="00DF215A" w:rsidTr="005C29DD">
        <w:tc>
          <w:tcPr>
            <w:tcW w:w="562" w:type="dxa"/>
          </w:tcPr>
          <w:p w:rsidR="005C29DD" w:rsidRPr="00DF215A" w:rsidRDefault="005C29DD" w:rsidP="002606B7">
            <w:pPr>
              <w:widowControl w:val="0"/>
              <w:jc w:val="both"/>
            </w:pPr>
            <w:r w:rsidRPr="00DF215A">
              <w:t>5</w:t>
            </w:r>
          </w:p>
        </w:tc>
        <w:tc>
          <w:tcPr>
            <w:tcW w:w="7655" w:type="dxa"/>
          </w:tcPr>
          <w:p w:rsidR="005C29DD" w:rsidRPr="00DF215A" w:rsidRDefault="005C29DD" w:rsidP="002606B7">
            <w:pPr>
              <w:widowControl w:val="0"/>
              <w:jc w:val="both"/>
            </w:pPr>
            <w:r w:rsidRPr="00DF215A">
              <w:t>В том числе сверхурочно</w:t>
            </w:r>
          </w:p>
        </w:tc>
        <w:tc>
          <w:tcPr>
            <w:tcW w:w="1484" w:type="dxa"/>
          </w:tcPr>
          <w:p w:rsidR="005C29DD" w:rsidRPr="00DF215A" w:rsidRDefault="005C29DD" w:rsidP="002606B7">
            <w:pPr>
              <w:widowControl w:val="0"/>
              <w:jc w:val="both"/>
            </w:pPr>
          </w:p>
        </w:tc>
      </w:tr>
      <w:tr w:rsidR="005C29DD" w:rsidRPr="00DF215A" w:rsidTr="005C29DD">
        <w:tc>
          <w:tcPr>
            <w:tcW w:w="562" w:type="dxa"/>
          </w:tcPr>
          <w:p w:rsidR="005C29DD" w:rsidRPr="00DF215A" w:rsidRDefault="005C29DD" w:rsidP="002606B7">
            <w:pPr>
              <w:widowControl w:val="0"/>
              <w:jc w:val="both"/>
            </w:pPr>
            <w:r w:rsidRPr="00DF215A">
              <w:t>6</w:t>
            </w:r>
          </w:p>
        </w:tc>
        <w:tc>
          <w:tcPr>
            <w:tcW w:w="7655" w:type="dxa"/>
          </w:tcPr>
          <w:p w:rsidR="005C29DD" w:rsidRPr="00DF215A" w:rsidRDefault="005C29DD" w:rsidP="002606B7">
            <w:pPr>
              <w:widowControl w:val="0"/>
              <w:jc w:val="both"/>
            </w:pPr>
            <w:r w:rsidRPr="00DF215A">
              <w:t>Количество рабочих дней</w:t>
            </w:r>
          </w:p>
        </w:tc>
        <w:tc>
          <w:tcPr>
            <w:tcW w:w="1484" w:type="dxa"/>
          </w:tcPr>
          <w:p w:rsidR="005C29DD" w:rsidRPr="00DF215A" w:rsidRDefault="005C29DD" w:rsidP="002606B7">
            <w:pPr>
              <w:widowControl w:val="0"/>
              <w:jc w:val="both"/>
            </w:pPr>
          </w:p>
        </w:tc>
      </w:tr>
      <w:tr w:rsidR="005C29DD" w:rsidRPr="00DF215A" w:rsidTr="005C29DD">
        <w:tc>
          <w:tcPr>
            <w:tcW w:w="562" w:type="dxa"/>
          </w:tcPr>
          <w:p w:rsidR="005C29DD" w:rsidRPr="00DF215A" w:rsidRDefault="005C29DD" w:rsidP="002606B7">
            <w:pPr>
              <w:widowControl w:val="0"/>
              <w:jc w:val="both"/>
            </w:pPr>
            <w:r w:rsidRPr="00DF215A">
              <w:t>7</w:t>
            </w:r>
          </w:p>
        </w:tc>
        <w:tc>
          <w:tcPr>
            <w:tcW w:w="7655" w:type="dxa"/>
          </w:tcPr>
          <w:p w:rsidR="005C29DD" w:rsidRPr="00DF215A" w:rsidRDefault="005C29DD" w:rsidP="002606B7">
            <w:pPr>
              <w:widowControl w:val="0"/>
              <w:jc w:val="both"/>
            </w:pPr>
            <w:r w:rsidRPr="00DF215A">
              <w:t>Календарный фонд рабочего времени</w:t>
            </w:r>
          </w:p>
        </w:tc>
        <w:tc>
          <w:tcPr>
            <w:tcW w:w="1484" w:type="dxa"/>
          </w:tcPr>
          <w:p w:rsidR="005C29DD" w:rsidRPr="00DF215A" w:rsidRDefault="005C29DD" w:rsidP="002606B7">
            <w:pPr>
              <w:widowControl w:val="0"/>
              <w:jc w:val="both"/>
            </w:pPr>
          </w:p>
        </w:tc>
      </w:tr>
      <w:tr w:rsidR="005C29DD" w:rsidRPr="00DF215A" w:rsidTr="005C29DD">
        <w:tc>
          <w:tcPr>
            <w:tcW w:w="562" w:type="dxa"/>
          </w:tcPr>
          <w:p w:rsidR="005C29DD" w:rsidRPr="00DF215A" w:rsidRDefault="005C29DD" w:rsidP="002606B7">
            <w:pPr>
              <w:widowControl w:val="0"/>
              <w:jc w:val="both"/>
            </w:pPr>
            <w:r w:rsidRPr="00DF215A">
              <w:t>8</w:t>
            </w:r>
          </w:p>
        </w:tc>
        <w:tc>
          <w:tcPr>
            <w:tcW w:w="7655" w:type="dxa"/>
          </w:tcPr>
          <w:p w:rsidR="005C29DD" w:rsidRPr="00DF215A" w:rsidRDefault="005C29DD" w:rsidP="002606B7">
            <w:pPr>
              <w:widowControl w:val="0"/>
              <w:jc w:val="both"/>
            </w:pPr>
            <w:r w:rsidRPr="00DF215A">
              <w:t>Максимально возможный фонд рабочего времени</w:t>
            </w:r>
          </w:p>
        </w:tc>
        <w:tc>
          <w:tcPr>
            <w:tcW w:w="1484" w:type="dxa"/>
          </w:tcPr>
          <w:p w:rsidR="005C29DD" w:rsidRPr="00DF215A" w:rsidRDefault="005C29DD" w:rsidP="002606B7">
            <w:pPr>
              <w:widowControl w:val="0"/>
              <w:jc w:val="both"/>
            </w:pPr>
          </w:p>
        </w:tc>
      </w:tr>
      <w:tr w:rsidR="005C29DD" w:rsidRPr="00DF215A" w:rsidTr="005C29DD">
        <w:tc>
          <w:tcPr>
            <w:tcW w:w="562" w:type="dxa"/>
          </w:tcPr>
          <w:p w:rsidR="005C29DD" w:rsidRPr="00DF215A" w:rsidRDefault="005C29DD" w:rsidP="002606B7">
            <w:pPr>
              <w:widowControl w:val="0"/>
              <w:jc w:val="both"/>
            </w:pPr>
            <w:r w:rsidRPr="00DF215A">
              <w:t>9</w:t>
            </w:r>
          </w:p>
        </w:tc>
        <w:tc>
          <w:tcPr>
            <w:tcW w:w="7655" w:type="dxa"/>
          </w:tcPr>
          <w:p w:rsidR="005C29DD" w:rsidRPr="00DF215A" w:rsidRDefault="005C29DD" w:rsidP="002606B7">
            <w:pPr>
              <w:widowControl w:val="0"/>
              <w:jc w:val="both"/>
            </w:pPr>
            <w:r w:rsidRPr="00DF215A">
              <w:t>Коэффициент использования календарного фонда времени</w:t>
            </w:r>
          </w:p>
        </w:tc>
        <w:tc>
          <w:tcPr>
            <w:tcW w:w="1484" w:type="dxa"/>
          </w:tcPr>
          <w:p w:rsidR="005C29DD" w:rsidRPr="00DF215A" w:rsidRDefault="005C29DD" w:rsidP="002606B7">
            <w:pPr>
              <w:widowControl w:val="0"/>
              <w:jc w:val="both"/>
            </w:pPr>
          </w:p>
        </w:tc>
      </w:tr>
      <w:tr w:rsidR="005C29DD" w:rsidRPr="00DF215A" w:rsidTr="005C29DD">
        <w:tc>
          <w:tcPr>
            <w:tcW w:w="562" w:type="dxa"/>
          </w:tcPr>
          <w:p w:rsidR="005C29DD" w:rsidRPr="00DF215A" w:rsidRDefault="005C29DD" w:rsidP="002606B7">
            <w:pPr>
              <w:widowControl w:val="0"/>
              <w:jc w:val="both"/>
            </w:pPr>
            <w:r w:rsidRPr="00DF215A">
              <w:t>10</w:t>
            </w:r>
          </w:p>
        </w:tc>
        <w:tc>
          <w:tcPr>
            <w:tcW w:w="7655" w:type="dxa"/>
          </w:tcPr>
          <w:p w:rsidR="005C29DD" w:rsidRPr="00DF215A" w:rsidRDefault="005C29DD" w:rsidP="002606B7">
            <w:pPr>
              <w:widowControl w:val="0"/>
              <w:jc w:val="both"/>
            </w:pPr>
            <w:r w:rsidRPr="00DF215A">
              <w:t>Коэффициент использования максимально возможного фонда времени</w:t>
            </w:r>
          </w:p>
        </w:tc>
        <w:tc>
          <w:tcPr>
            <w:tcW w:w="1484" w:type="dxa"/>
          </w:tcPr>
          <w:p w:rsidR="005C29DD" w:rsidRPr="00DF215A" w:rsidRDefault="005C29DD" w:rsidP="002606B7">
            <w:pPr>
              <w:widowControl w:val="0"/>
              <w:jc w:val="both"/>
            </w:pPr>
          </w:p>
        </w:tc>
      </w:tr>
      <w:tr w:rsidR="005C29DD" w:rsidRPr="00DF215A" w:rsidTr="005C29DD">
        <w:tc>
          <w:tcPr>
            <w:tcW w:w="562" w:type="dxa"/>
          </w:tcPr>
          <w:p w:rsidR="005C29DD" w:rsidRPr="00DF215A" w:rsidRDefault="005C29DD" w:rsidP="002606B7">
            <w:pPr>
              <w:widowControl w:val="0"/>
              <w:jc w:val="both"/>
            </w:pPr>
            <w:r w:rsidRPr="00DF215A">
              <w:t>11</w:t>
            </w:r>
          </w:p>
        </w:tc>
        <w:tc>
          <w:tcPr>
            <w:tcW w:w="7655" w:type="dxa"/>
          </w:tcPr>
          <w:p w:rsidR="005C29DD" w:rsidRPr="00DF215A" w:rsidRDefault="005C29DD" w:rsidP="002606B7">
            <w:pPr>
              <w:widowControl w:val="0"/>
              <w:jc w:val="both"/>
            </w:pPr>
            <w:r w:rsidRPr="00DF215A">
              <w:t>Средняя продолжительность рабочего периода (месяц)</w:t>
            </w:r>
          </w:p>
        </w:tc>
        <w:tc>
          <w:tcPr>
            <w:tcW w:w="1484" w:type="dxa"/>
          </w:tcPr>
          <w:p w:rsidR="005C29DD" w:rsidRPr="00DF215A" w:rsidRDefault="005C29DD" w:rsidP="002606B7">
            <w:pPr>
              <w:widowControl w:val="0"/>
              <w:jc w:val="both"/>
            </w:pPr>
          </w:p>
        </w:tc>
      </w:tr>
      <w:tr w:rsidR="005C29DD" w:rsidRPr="00DF215A" w:rsidTr="005C29DD">
        <w:tc>
          <w:tcPr>
            <w:tcW w:w="562" w:type="dxa"/>
          </w:tcPr>
          <w:p w:rsidR="005C29DD" w:rsidRPr="00DF215A" w:rsidRDefault="005C29DD" w:rsidP="002606B7">
            <w:pPr>
              <w:widowControl w:val="0"/>
              <w:jc w:val="both"/>
            </w:pPr>
            <w:r w:rsidRPr="00DF215A">
              <w:t>12</w:t>
            </w:r>
          </w:p>
        </w:tc>
        <w:tc>
          <w:tcPr>
            <w:tcW w:w="7655" w:type="dxa"/>
          </w:tcPr>
          <w:p w:rsidR="005C29DD" w:rsidRPr="00DF215A" w:rsidRDefault="005C29DD" w:rsidP="002606B7">
            <w:pPr>
              <w:widowControl w:val="0"/>
              <w:jc w:val="both"/>
            </w:pPr>
            <w:r w:rsidRPr="00DF215A">
              <w:t>Средняя установленная продолжительность рабочего дня</w:t>
            </w:r>
          </w:p>
        </w:tc>
        <w:tc>
          <w:tcPr>
            <w:tcW w:w="1484" w:type="dxa"/>
          </w:tcPr>
          <w:p w:rsidR="005C29DD" w:rsidRPr="00DF215A" w:rsidRDefault="005C29DD" w:rsidP="002606B7">
            <w:pPr>
              <w:widowControl w:val="0"/>
              <w:jc w:val="both"/>
            </w:pPr>
          </w:p>
        </w:tc>
      </w:tr>
      <w:tr w:rsidR="005C29DD" w:rsidRPr="00DF215A" w:rsidTr="005C29DD">
        <w:tc>
          <w:tcPr>
            <w:tcW w:w="562" w:type="dxa"/>
          </w:tcPr>
          <w:p w:rsidR="005C29DD" w:rsidRPr="00DF215A" w:rsidRDefault="005C29DD" w:rsidP="002606B7">
            <w:pPr>
              <w:widowControl w:val="0"/>
              <w:jc w:val="both"/>
            </w:pPr>
            <w:r w:rsidRPr="00DF215A">
              <w:t>13</w:t>
            </w:r>
          </w:p>
        </w:tc>
        <w:tc>
          <w:tcPr>
            <w:tcW w:w="7655" w:type="dxa"/>
          </w:tcPr>
          <w:p w:rsidR="005C29DD" w:rsidRPr="00DF215A" w:rsidRDefault="005C29DD" w:rsidP="002606B7">
            <w:pPr>
              <w:widowControl w:val="0"/>
              <w:jc w:val="both"/>
            </w:pPr>
            <w:r w:rsidRPr="00DF215A">
              <w:t>Средняя фактическая продолжительность рабочего дня</w:t>
            </w:r>
          </w:p>
        </w:tc>
        <w:tc>
          <w:tcPr>
            <w:tcW w:w="1484" w:type="dxa"/>
          </w:tcPr>
          <w:p w:rsidR="005C29DD" w:rsidRPr="00DF215A" w:rsidRDefault="005C29DD" w:rsidP="002606B7">
            <w:pPr>
              <w:widowControl w:val="0"/>
              <w:jc w:val="both"/>
            </w:pPr>
          </w:p>
        </w:tc>
      </w:tr>
      <w:tr w:rsidR="005C29DD" w:rsidRPr="00DF215A" w:rsidTr="005C29DD">
        <w:tc>
          <w:tcPr>
            <w:tcW w:w="562" w:type="dxa"/>
          </w:tcPr>
          <w:p w:rsidR="005C29DD" w:rsidRPr="00DF215A" w:rsidRDefault="005C29DD" w:rsidP="002606B7">
            <w:pPr>
              <w:widowControl w:val="0"/>
              <w:jc w:val="both"/>
            </w:pPr>
            <w:r w:rsidRPr="00DF215A">
              <w:t>14</w:t>
            </w:r>
          </w:p>
        </w:tc>
        <w:tc>
          <w:tcPr>
            <w:tcW w:w="7655" w:type="dxa"/>
          </w:tcPr>
          <w:p w:rsidR="005C29DD" w:rsidRPr="00DF215A" w:rsidRDefault="005C29DD" w:rsidP="002606B7">
            <w:pPr>
              <w:widowControl w:val="0"/>
              <w:jc w:val="both"/>
            </w:pPr>
            <w:r w:rsidRPr="00DF215A">
              <w:t>коэффициент использования рабочего</w:t>
            </w:r>
          </w:p>
        </w:tc>
        <w:tc>
          <w:tcPr>
            <w:tcW w:w="1484" w:type="dxa"/>
          </w:tcPr>
          <w:p w:rsidR="005C29DD" w:rsidRPr="00DF215A" w:rsidRDefault="005C29DD" w:rsidP="002606B7">
            <w:pPr>
              <w:widowControl w:val="0"/>
              <w:jc w:val="both"/>
            </w:pPr>
          </w:p>
        </w:tc>
      </w:tr>
    </w:tbl>
    <w:p w:rsidR="005C29DD" w:rsidRPr="00DF215A" w:rsidRDefault="005C29DD" w:rsidP="002606B7">
      <w:pPr>
        <w:widowControl w:val="0"/>
        <w:autoSpaceDE w:val="0"/>
        <w:autoSpaceDN w:val="0"/>
        <w:rPr>
          <w:lang w:eastAsia="en-US"/>
        </w:rPr>
      </w:pPr>
    </w:p>
    <w:p w:rsidR="005C29DD" w:rsidRPr="00DF215A" w:rsidRDefault="005C29DD" w:rsidP="002606B7">
      <w:pPr>
        <w:ind w:firstLine="708"/>
        <w:rPr>
          <w:b/>
          <w:lang w:eastAsia="en-US"/>
        </w:rPr>
      </w:pPr>
      <w:r w:rsidRPr="00DF215A">
        <w:rPr>
          <w:b/>
          <w:lang w:eastAsia="en-US"/>
        </w:rPr>
        <w:t>Задача 2</w:t>
      </w:r>
    </w:p>
    <w:p w:rsidR="005C29DD" w:rsidRPr="00DF215A" w:rsidRDefault="005C29DD" w:rsidP="002606B7">
      <w:pPr>
        <w:ind w:firstLine="708"/>
        <w:rPr>
          <w:b/>
          <w:lang w:eastAsia="en-US"/>
        </w:rPr>
      </w:pPr>
    </w:p>
    <w:p w:rsidR="00AD6B11" w:rsidRPr="00DF215A" w:rsidRDefault="00AD6B11" w:rsidP="0029339D">
      <w:pPr>
        <w:widowControl w:val="0"/>
        <w:ind w:right="-931" w:firstLine="567"/>
        <w:jc w:val="both"/>
      </w:pPr>
      <w:r w:rsidRPr="00DF215A">
        <w:t xml:space="preserve">Фонд оплаты труда в базисном периоде составил 605 тыс. </w:t>
      </w:r>
      <w:proofErr w:type="spellStart"/>
      <w:r w:rsidRPr="00DF215A">
        <w:t>грн</w:t>
      </w:r>
      <w:proofErr w:type="spellEnd"/>
      <w:r w:rsidRPr="00DF215A">
        <w:t>, а в отчетном – 670,5 тыс. грн. Среднее списочное число рабочих в базисном периоде – 2000 чел. Объем товарной продукции в отчетном периоде увеличился на 8,5%. В структуре себестоимости в базисном периоде доля затрат по статье «Заработная плата» составила 12%.</w:t>
      </w:r>
    </w:p>
    <w:p w:rsidR="00AD6B11" w:rsidRPr="00DF215A" w:rsidRDefault="00AD6B11" w:rsidP="0029339D">
      <w:pPr>
        <w:widowControl w:val="0"/>
        <w:ind w:right="-931" w:firstLine="567"/>
        <w:jc w:val="both"/>
      </w:pPr>
      <w:r w:rsidRPr="00DF215A">
        <w:t>Проанализировать влияние на себестоимость продукции изменения затрат по статье «Заработная плата».</w:t>
      </w:r>
    </w:p>
    <w:p w:rsidR="008705D0" w:rsidRDefault="008705D0" w:rsidP="005C29DD">
      <w:pPr>
        <w:rPr>
          <w:sz w:val="22"/>
          <w:szCs w:val="22"/>
          <w:lang w:eastAsia="en-US"/>
        </w:rPr>
      </w:pPr>
    </w:p>
    <w:p w:rsidR="006359A5" w:rsidRDefault="006359A5" w:rsidP="006359A5">
      <w:pPr>
        <w:ind w:firstLine="709"/>
        <w:rPr>
          <w:b/>
        </w:rPr>
      </w:pPr>
      <w:r w:rsidRPr="006359A5">
        <w:rPr>
          <w:b/>
        </w:rPr>
        <w:t>Задача 3</w:t>
      </w:r>
    </w:p>
    <w:p w:rsidR="006359A5" w:rsidRDefault="006359A5" w:rsidP="006359A5">
      <w:pPr>
        <w:ind w:firstLine="709"/>
      </w:pPr>
    </w:p>
    <w:p w:rsidR="006359A5" w:rsidRDefault="006359A5" w:rsidP="006359A5">
      <w:pPr>
        <w:ind w:right="-950" w:firstLine="709"/>
        <w:jc w:val="both"/>
      </w:pPr>
      <w:r>
        <w:t>При каких розничных ценах торговое предприятие получит 200 руб. прибыли от реализации, если реализует партию из 10 единиц? Постоянные расходы – 600 руб., переменные расходы – 50 руб. на единицу товара. Цена закупки товара составляет 410 руб., НДС – 20%. Какое количество товара необходимо продать, чтобы покрыть все текущие расходы?</w:t>
      </w:r>
    </w:p>
    <w:p w:rsidR="006359A5" w:rsidRDefault="006359A5" w:rsidP="006359A5">
      <w:pPr>
        <w:ind w:right="-950" w:firstLine="709"/>
        <w:jc w:val="both"/>
      </w:pPr>
    </w:p>
    <w:p w:rsidR="006359A5" w:rsidRPr="006359A5" w:rsidRDefault="006359A5" w:rsidP="006359A5">
      <w:pPr>
        <w:ind w:right="-950" w:firstLine="709"/>
        <w:jc w:val="both"/>
        <w:rPr>
          <w:b/>
        </w:rPr>
      </w:pPr>
      <w:r w:rsidRPr="006359A5">
        <w:rPr>
          <w:b/>
        </w:rPr>
        <w:t>Задача 4</w:t>
      </w:r>
    </w:p>
    <w:p w:rsidR="006359A5" w:rsidRDefault="006359A5" w:rsidP="006359A5">
      <w:pPr>
        <w:ind w:right="-950" w:firstLine="709"/>
        <w:jc w:val="both"/>
      </w:pPr>
    </w:p>
    <w:p w:rsidR="006359A5" w:rsidRPr="00DF215A" w:rsidRDefault="006359A5" w:rsidP="006359A5">
      <w:pPr>
        <w:ind w:right="-950" w:firstLine="709"/>
        <w:jc w:val="both"/>
        <w:rPr>
          <w:sz w:val="22"/>
          <w:szCs w:val="22"/>
          <w:lang w:eastAsia="en-US"/>
        </w:rPr>
      </w:pPr>
      <w:r>
        <w:t>За отчётный период имеются следующие данные: постоянные издержки 12 тыс. руб., переменные издержки 48 руб. в расчете на единицу продукции, стоимость реализации 1000 руб., объем произведённой продукции 6000 шт. Определите цену продаж единицы товара в точке безубыточности.</w:t>
      </w:r>
    </w:p>
    <w:p w:rsidR="008705D0" w:rsidRPr="00DF215A" w:rsidRDefault="008705D0" w:rsidP="005C29DD">
      <w:pPr>
        <w:rPr>
          <w:lang w:eastAsia="en-US"/>
        </w:rPr>
      </w:pPr>
    </w:p>
    <w:p w:rsidR="008705D0" w:rsidRPr="0005423A" w:rsidRDefault="008705D0" w:rsidP="008705D0">
      <w:pPr>
        <w:spacing w:line="360" w:lineRule="auto"/>
        <w:ind w:right="-1073"/>
        <w:jc w:val="both"/>
      </w:pPr>
      <w:r w:rsidRPr="00DF215A">
        <w:t>.</w:t>
      </w:r>
    </w:p>
    <w:p w:rsidR="008705D0" w:rsidRPr="0005423A" w:rsidRDefault="008705D0" w:rsidP="008705D0">
      <w:pPr>
        <w:rPr>
          <w:sz w:val="22"/>
          <w:szCs w:val="22"/>
          <w:lang w:eastAsia="en-US"/>
        </w:rPr>
        <w:sectPr w:rsidR="008705D0" w:rsidRPr="0005423A" w:rsidSect="0029339D">
          <w:pgSz w:w="11910" w:h="16840"/>
          <w:pgMar w:top="1260" w:right="1520" w:bottom="1120" w:left="1701" w:header="0" w:footer="860" w:gutter="0"/>
          <w:cols w:space="720"/>
        </w:sectPr>
      </w:pPr>
    </w:p>
    <w:p w:rsidR="00897699" w:rsidRPr="0005423A" w:rsidRDefault="00897699" w:rsidP="008705D0">
      <w:pPr>
        <w:widowControl w:val="0"/>
        <w:autoSpaceDE w:val="0"/>
        <w:autoSpaceDN w:val="0"/>
        <w:ind w:right="-7621"/>
        <w:rPr>
          <w:sz w:val="32"/>
          <w:szCs w:val="29"/>
          <w:lang w:eastAsia="en-US"/>
        </w:rPr>
      </w:pPr>
    </w:p>
    <w:p w:rsidR="001807CB" w:rsidRPr="001807CB" w:rsidRDefault="00897699" w:rsidP="00707DAD">
      <w:pPr>
        <w:widowControl w:val="0"/>
        <w:tabs>
          <w:tab w:val="left" w:pos="1043"/>
        </w:tabs>
        <w:autoSpaceDE w:val="0"/>
        <w:autoSpaceDN w:val="0"/>
        <w:spacing w:before="89"/>
        <w:ind w:left="1042"/>
        <w:rPr>
          <w:color w:val="000000"/>
          <w:sz w:val="28"/>
          <w:szCs w:val="28"/>
          <w:lang w:bidi="ru-RU"/>
        </w:rPr>
      </w:pPr>
      <w:r w:rsidRPr="0005423A">
        <w:rPr>
          <w:b/>
          <w:i/>
          <w:color w:val="231F20"/>
          <w:spacing w:val="-1"/>
          <w:w w:val="103"/>
          <w:sz w:val="32"/>
          <w:szCs w:val="22"/>
          <w:lang w:eastAsia="en-US"/>
        </w:rPr>
        <w:br w:type="column"/>
      </w:r>
    </w:p>
    <w:sectPr w:rsidR="001807CB" w:rsidRPr="001807CB" w:rsidSect="00707DAD">
      <w:pgSz w:w="11910" w:h="16840"/>
      <w:pgMar w:top="1260" w:right="1520" w:bottom="1120" w:left="1540" w:header="0" w:footer="860" w:gutter="0"/>
      <w:cols w:num="2" w:space="720" w:equalWidth="0">
        <w:col w:w="1877" w:space="40"/>
        <w:col w:w="6933"/>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7675" w:rsidRDefault="002C7675">
      <w:r>
        <w:separator/>
      </w:r>
    </w:p>
  </w:endnote>
  <w:endnote w:type="continuationSeparator" w:id="0">
    <w:p w:rsidR="002C7675" w:rsidRDefault="002C7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Helvetica, sans-serif">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437" w:rsidRDefault="00D10437">
    <w:pPr>
      <w:pStyle w:val="aa"/>
      <w:spacing w:line="14" w:lineRule="auto"/>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437" w:rsidRDefault="00D10437">
    <w:pPr>
      <w:pStyle w:val="aa"/>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7675" w:rsidRDefault="002C7675">
      <w:r>
        <w:separator/>
      </w:r>
    </w:p>
  </w:footnote>
  <w:footnote w:type="continuationSeparator" w:id="0">
    <w:p w:rsidR="002C7675" w:rsidRDefault="002C76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nsid w:val="01DA2DC1"/>
    <w:multiLevelType w:val="hybridMultilevel"/>
    <w:tmpl w:val="F78EA76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5">
    <w:nsid w:val="0EAB68FF"/>
    <w:multiLevelType w:val="hybridMultilevel"/>
    <w:tmpl w:val="AEB4BB42"/>
    <w:lvl w:ilvl="0" w:tplc="D0500A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56009F"/>
    <w:multiLevelType w:val="hybridMultilevel"/>
    <w:tmpl w:val="0C3A72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EE07C8"/>
    <w:multiLevelType w:val="multilevel"/>
    <w:tmpl w:val="EBB06F0C"/>
    <w:lvl w:ilvl="0">
      <w:start w:val="1"/>
      <w:numFmt w:val="decimal"/>
      <w:lvlText w:val="%1."/>
      <w:lvlJc w:val="left"/>
      <w:pPr>
        <w:tabs>
          <w:tab w:val="num" w:pos="76"/>
        </w:tabs>
        <w:ind w:left="76"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
    <w:nsid w:val="1D5213D7"/>
    <w:multiLevelType w:val="multilevel"/>
    <w:tmpl w:val="5D90F058"/>
    <w:lvl w:ilvl="0">
      <w:start w:val="1"/>
      <w:numFmt w:val="decimal"/>
      <w:lvlText w:val="%1."/>
      <w:lvlJc w:val="left"/>
      <w:pPr>
        <w:ind w:left="720" w:hanging="360"/>
      </w:pPr>
      <w:rPr>
        <w:rFonts w:hint="default"/>
      </w:rPr>
    </w:lvl>
    <w:lvl w:ilvl="1">
      <w:start w:val="2"/>
      <w:numFmt w:val="decimal"/>
      <w:isLgl/>
      <w:lvlText w:val="%1.%2."/>
      <w:lvlJc w:val="left"/>
      <w:pPr>
        <w:ind w:left="1347" w:hanging="600"/>
      </w:pPr>
      <w:rPr>
        <w:rFonts w:hint="default"/>
      </w:rPr>
    </w:lvl>
    <w:lvl w:ilvl="2">
      <w:start w:val="3"/>
      <w:numFmt w:val="decimal"/>
      <w:isLgl/>
      <w:lvlText w:val="%1.%2.%3."/>
      <w:lvlJc w:val="left"/>
      <w:pPr>
        <w:ind w:left="1854" w:hanging="720"/>
      </w:pPr>
      <w:rPr>
        <w:rFonts w:hint="default"/>
      </w:rPr>
    </w:lvl>
    <w:lvl w:ilvl="3">
      <w:start w:val="1"/>
      <w:numFmt w:val="decimal"/>
      <w:isLgl/>
      <w:lvlText w:val="%1.%2.%3.%4."/>
      <w:lvlJc w:val="left"/>
      <w:pPr>
        <w:ind w:left="2241" w:hanging="720"/>
      </w:pPr>
      <w:rPr>
        <w:rFonts w:hint="default"/>
      </w:rPr>
    </w:lvl>
    <w:lvl w:ilvl="4">
      <w:start w:val="1"/>
      <w:numFmt w:val="decimal"/>
      <w:isLgl/>
      <w:lvlText w:val="%1.%2.%3.%4.%5."/>
      <w:lvlJc w:val="left"/>
      <w:pPr>
        <w:ind w:left="2988" w:hanging="1080"/>
      </w:pPr>
      <w:rPr>
        <w:rFonts w:hint="default"/>
      </w:rPr>
    </w:lvl>
    <w:lvl w:ilvl="5">
      <w:start w:val="1"/>
      <w:numFmt w:val="decimal"/>
      <w:isLgl/>
      <w:lvlText w:val="%1.%2.%3.%4.%5.%6."/>
      <w:lvlJc w:val="left"/>
      <w:pPr>
        <w:ind w:left="3375" w:hanging="1080"/>
      </w:pPr>
      <w:rPr>
        <w:rFonts w:hint="default"/>
      </w:rPr>
    </w:lvl>
    <w:lvl w:ilvl="6">
      <w:start w:val="1"/>
      <w:numFmt w:val="decimal"/>
      <w:isLgl/>
      <w:lvlText w:val="%1.%2.%3.%4.%5.%6.%7."/>
      <w:lvlJc w:val="left"/>
      <w:pPr>
        <w:ind w:left="4122" w:hanging="1440"/>
      </w:pPr>
      <w:rPr>
        <w:rFonts w:hint="default"/>
      </w:rPr>
    </w:lvl>
    <w:lvl w:ilvl="7">
      <w:start w:val="1"/>
      <w:numFmt w:val="decimal"/>
      <w:isLgl/>
      <w:lvlText w:val="%1.%2.%3.%4.%5.%6.%7.%8."/>
      <w:lvlJc w:val="left"/>
      <w:pPr>
        <w:ind w:left="4509" w:hanging="1440"/>
      </w:pPr>
      <w:rPr>
        <w:rFonts w:hint="default"/>
      </w:rPr>
    </w:lvl>
    <w:lvl w:ilvl="8">
      <w:start w:val="1"/>
      <w:numFmt w:val="decimal"/>
      <w:isLgl/>
      <w:lvlText w:val="%1.%2.%3.%4.%5.%6.%7.%8.%9."/>
      <w:lvlJc w:val="left"/>
      <w:pPr>
        <w:ind w:left="5256" w:hanging="1800"/>
      </w:pPr>
      <w:rPr>
        <w:rFonts w:hint="default"/>
      </w:rPr>
    </w:lvl>
  </w:abstractNum>
  <w:abstractNum w:abstractNumId="9">
    <w:nsid w:val="1E1F334E"/>
    <w:multiLevelType w:val="hybridMultilevel"/>
    <w:tmpl w:val="922C2E2A"/>
    <w:lvl w:ilvl="0" w:tplc="0419000F">
      <w:start w:val="1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11132E1"/>
    <w:multiLevelType w:val="hybridMultilevel"/>
    <w:tmpl w:val="2BB669FA"/>
    <w:lvl w:ilvl="0" w:tplc="0C4C06D2">
      <w:start w:val="1"/>
      <w:numFmt w:val="decimal"/>
      <w:lvlText w:val="%1."/>
      <w:lvlJc w:val="left"/>
      <w:pPr>
        <w:ind w:left="36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BB4749"/>
    <w:multiLevelType w:val="multilevel"/>
    <w:tmpl w:val="0F300752"/>
    <w:lvl w:ilvl="0">
      <w:start w:val="4"/>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nsid w:val="22E977E8"/>
    <w:multiLevelType w:val="hybridMultilevel"/>
    <w:tmpl w:val="851270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E958D2"/>
    <w:multiLevelType w:val="hybridMultilevel"/>
    <w:tmpl w:val="AD3079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B2205C"/>
    <w:multiLevelType w:val="hybridMultilevel"/>
    <w:tmpl w:val="3648D1B6"/>
    <w:lvl w:ilvl="0" w:tplc="3676D754">
      <w:start w:val="1"/>
      <w:numFmt w:val="decimal"/>
      <w:lvlText w:val="%1."/>
      <w:lvlJc w:val="left"/>
      <w:pPr>
        <w:ind w:left="410" w:hanging="410"/>
      </w:pPr>
      <w:rPr>
        <w:rFonts w:eastAsia="Times New Roman" w:hint="default"/>
        <w:b w:val="0"/>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3285622A"/>
    <w:multiLevelType w:val="hybridMultilevel"/>
    <w:tmpl w:val="17EE7C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5BB114C"/>
    <w:multiLevelType w:val="hybridMultilevel"/>
    <w:tmpl w:val="62D26CB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35E72C75"/>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9">
    <w:nsid w:val="37FF67E4"/>
    <w:multiLevelType w:val="multilevel"/>
    <w:tmpl w:val="84925A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D5766BC"/>
    <w:multiLevelType w:val="hybridMultilevel"/>
    <w:tmpl w:val="519AE2C2"/>
    <w:lvl w:ilvl="0" w:tplc="0419000F">
      <w:start w:val="1"/>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22">
    <w:nsid w:val="49FD2B0A"/>
    <w:multiLevelType w:val="hybridMultilevel"/>
    <w:tmpl w:val="17EE7C2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4D7C4C11"/>
    <w:multiLevelType w:val="hybridMultilevel"/>
    <w:tmpl w:val="749AD4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2B371ED"/>
    <w:multiLevelType w:val="hybridMultilevel"/>
    <w:tmpl w:val="E5044FBC"/>
    <w:lvl w:ilvl="0" w:tplc="8B387026">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5">
    <w:nsid w:val="52EE2F1F"/>
    <w:multiLevelType w:val="hybridMultilevel"/>
    <w:tmpl w:val="ED929A9A"/>
    <w:lvl w:ilvl="0" w:tplc="72164316">
      <w:start w:val="1"/>
      <w:numFmt w:val="lowerLetter"/>
      <w:lvlText w:val="%1)"/>
      <w:lvlJc w:val="left"/>
      <w:pPr>
        <w:ind w:left="951" w:hanging="290"/>
      </w:pPr>
      <w:rPr>
        <w:rFonts w:ascii="Times New Roman" w:eastAsia="Times New Roman" w:hAnsi="Times New Roman" w:cs="Times New Roman" w:hint="default"/>
        <w:color w:val="231F20"/>
        <w:w w:val="97"/>
        <w:sz w:val="29"/>
        <w:szCs w:val="29"/>
      </w:rPr>
    </w:lvl>
    <w:lvl w:ilvl="1" w:tplc="21B0C4AA">
      <w:numFmt w:val="bullet"/>
      <w:lvlText w:val="•"/>
      <w:lvlJc w:val="left"/>
      <w:pPr>
        <w:ind w:left="1748" w:hanging="290"/>
      </w:pPr>
      <w:rPr>
        <w:rFonts w:hint="default"/>
      </w:rPr>
    </w:lvl>
    <w:lvl w:ilvl="2" w:tplc="476EDB16">
      <w:numFmt w:val="bullet"/>
      <w:lvlText w:val="•"/>
      <w:lvlJc w:val="left"/>
      <w:pPr>
        <w:ind w:left="2537" w:hanging="290"/>
      </w:pPr>
      <w:rPr>
        <w:rFonts w:hint="default"/>
      </w:rPr>
    </w:lvl>
    <w:lvl w:ilvl="3" w:tplc="6C2EBD3C">
      <w:numFmt w:val="bullet"/>
      <w:lvlText w:val="•"/>
      <w:lvlJc w:val="left"/>
      <w:pPr>
        <w:ind w:left="3325" w:hanging="290"/>
      </w:pPr>
      <w:rPr>
        <w:rFonts w:hint="default"/>
      </w:rPr>
    </w:lvl>
    <w:lvl w:ilvl="4" w:tplc="3766A2B0">
      <w:numFmt w:val="bullet"/>
      <w:lvlText w:val="•"/>
      <w:lvlJc w:val="left"/>
      <w:pPr>
        <w:ind w:left="4114" w:hanging="290"/>
      </w:pPr>
      <w:rPr>
        <w:rFonts w:hint="default"/>
      </w:rPr>
    </w:lvl>
    <w:lvl w:ilvl="5" w:tplc="C7F82B64">
      <w:numFmt w:val="bullet"/>
      <w:lvlText w:val="•"/>
      <w:lvlJc w:val="left"/>
      <w:pPr>
        <w:ind w:left="4902" w:hanging="290"/>
      </w:pPr>
      <w:rPr>
        <w:rFonts w:hint="default"/>
      </w:rPr>
    </w:lvl>
    <w:lvl w:ilvl="6" w:tplc="0D04BB96">
      <w:numFmt w:val="bullet"/>
      <w:lvlText w:val="•"/>
      <w:lvlJc w:val="left"/>
      <w:pPr>
        <w:ind w:left="5691" w:hanging="290"/>
      </w:pPr>
      <w:rPr>
        <w:rFonts w:hint="default"/>
      </w:rPr>
    </w:lvl>
    <w:lvl w:ilvl="7" w:tplc="F99EC2D8">
      <w:numFmt w:val="bullet"/>
      <w:lvlText w:val="•"/>
      <w:lvlJc w:val="left"/>
      <w:pPr>
        <w:ind w:left="6479" w:hanging="290"/>
      </w:pPr>
      <w:rPr>
        <w:rFonts w:hint="default"/>
      </w:rPr>
    </w:lvl>
    <w:lvl w:ilvl="8" w:tplc="6ABE8104">
      <w:numFmt w:val="bullet"/>
      <w:lvlText w:val="•"/>
      <w:lvlJc w:val="left"/>
      <w:pPr>
        <w:ind w:left="7268" w:hanging="290"/>
      </w:pPr>
      <w:rPr>
        <w:rFonts w:hint="default"/>
      </w:rPr>
    </w:lvl>
  </w:abstractNum>
  <w:abstractNum w:abstractNumId="26">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8">
    <w:nsid w:val="5C410124"/>
    <w:multiLevelType w:val="hybridMultilevel"/>
    <w:tmpl w:val="FAC4E7F6"/>
    <w:lvl w:ilvl="0" w:tplc="0419000F">
      <w:start w:val="1"/>
      <w:numFmt w:val="decimal"/>
      <w:lvlText w:val="%1."/>
      <w:lvlJc w:val="left"/>
      <w:pPr>
        <w:ind w:left="277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nsid w:val="5FE406CC"/>
    <w:multiLevelType w:val="hybridMultilevel"/>
    <w:tmpl w:val="B2561A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05F6C9B"/>
    <w:multiLevelType w:val="singleLevel"/>
    <w:tmpl w:val="34DAFDBC"/>
    <w:lvl w:ilvl="0">
      <w:start w:val="1"/>
      <w:numFmt w:val="decimal"/>
      <w:lvlText w:val="%1"/>
      <w:lvlJc w:val="left"/>
      <w:pPr>
        <w:tabs>
          <w:tab w:val="num" w:pos="720"/>
        </w:tabs>
        <w:ind w:left="720" w:hanging="360"/>
      </w:pPr>
    </w:lvl>
  </w:abstractNum>
  <w:abstractNum w:abstractNumId="32">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3">
    <w:nsid w:val="6EAD449B"/>
    <w:multiLevelType w:val="hybridMultilevel"/>
    <w:tmpl w:val="40AEACDA"/>
    <w:lvl w:ilvl="0" w:tplc="995AAE24">
      <w:start w:val="4"/>
      <w:numFmt w:val="decimal"/>
      <w:lvlText w:val="%1."/>
      <w:lvlJc w:val="left"/>
      <w:pPr>
        <w:ind w:left="113" w:hanging="210"/>
      </w:pPr>
      <w:rPr>
        <w:rFonts w:ascii="Times New Roman" w:eastAsia="Times New Roman" w:hAnsi="Times New Roman" w:cs="Times New Roman" w:hint="default"/>
        <w:spacing w:val="-5"/>
        <w:w w:val="103"/>
        <w:sz w:val="20"/>
        <w:szCs w:val="20"/>
      </w:rPr>
    </w:lvl>
    <w:lvl w:ilvl="1" w:tplc="378ED09C">
      <w:start w:val="1"/>
      <w:numFmt w:val="decimal"/>
      <w:lvlText w:val="%2."/>
      <w:lvlJc w:val="left"/>
      <w:pPr>
        <w:ind w:left="481" w:hanging="203"/>
      </w:pPr>
      <w:rPr>
        <w:rFonts w:ascii="Times New Roman" w:eastAsia="Times New Roman" w:hAnsi="Times New Roman" w:cs="Times New Roman" w:hint="default"/>
        <w:spacing w:val="-5"/>
        <w:w w:val="102"/>
        <w:sz w:val="20"/>
        <w:szCs w:val="20"/>
      </w:rPr>
    </w:lvl>
    <w:lvl w:ilvl="2" w:tplc="A89875CC">
      <w:numFmt w:val="bullet"/>
      <w:lvlText w:val="•"/>
      <w:lvlJc w:val="left"/>
      <w:pPr>
        <w:ind w:left="1104" w:hanging="203"/>
      </w:pPr>
      <w:rPr>
        <w:rFonts w:hint="default"/>
      </w:rPr>
    </w:lvl>
    <w:lvl w:ilvl="3" w:tplc="6D26A92A">
      <w:numFmt w:val="bullet"/>
      <w:lvlText w:val="•"/>
      <w:lvlJc w:val="left"/>
      <w:pPr>
        <w:ind w:left="1728" w:hanging="203"/>
      </w:pPr>
      <w:rPr>
        <w:rFonts w:hint="default"/>
      </w:rPr>
    </w:lvl>
    <w:lvl w:ilvl="4" w:tplc="3CF2A4D8">
      <w:numFmt w:val="bullet"/>
      <w:lvlText w:val="•"/>
      <w:lvlJc w:val="left"/>
      <w:pPr>
        <w:ind w:left="2353" w:hanging="203"/>
      </w:pPr>
      <w:rPr>
        <w:rFonts w:hint="default"/>
      </w:rPr>
    </w:lvl>
    <w:lvl w:ilvl="5" w:tplc="771610BE">
      <w:numFmt w:val="bullet"/>
      <w:lvlText w:val="•"/>
      <w:lvlJc w:val="left"/>
      <w:pPr>
        <w:ind w:left="2977" w:hanging="203"/>
      </w:pPr>
      <w:rPr>
        <w:rFonts w:hint="default"/>
      </w:rPr>
    </w:lvl>
    <w:lvl w:ilvl="6" w:tplc="CA2A221C">
      <w:numFmt w:val="bullet"/>
      <w:lvlText w:val="•"/>
      <w:lvlJc w:val="left"/>
      <w:pPr>
        <w:ind w:left="3602" w:hanging="203"/>
      </w:pPr>
      <w:rPr>
        <w:rFonts w:hint="default"/>
      </w:rPr>
    </w:lvl>
    <w:lvl w:ilvl="7" w:tplc="D6B0E0BE">
      <w:numFmt w:val="bullet"/>
      <w:lvlText w:val="•"/>
      <w:lvlJc w:val="left"/>
      <w:pPr>
        <w:ind w:left="4226" w:hanging="203"/>
      </w:pPr>
      <w:rPr>
        <w:rFonts w:hint="default"/>
      </w:rPr>
    </w:lvl>
    <w:lvl w:ilvl="8" w:tplc="7C343BB6">
      <w:numFmt w:val="bullet"/>
      <w:lvlText w:val="•"/>
      <w:lvlJc w:val="left"/>
      <w:pPr>
        <w:ind w:left="4851" w:hanging="203"/>
      </w:pPr>
      <w:rPr>
        <w:rFonts w:hint="default"/>
      </w:rPr>
    </w:lvl>
  </w:abstractNum>
  <w:abstractNum w:abstractNumId="34">
    <w:nsid w:val="6F3D4453"/>
    <w:multiLevelType w:val="multilevel"/>
    <w:tmpl w:val="A54CE08C"/>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i/>
        <w:color w:val="000000"/>
      </w:rPr>
    </w:lvl>
    <w:lvl w:ilvl="2">
      <w:start w:val="1"/>
      <w:numFmt w:val="decimal"/>
      <w:isLgl/>
      <w:lvlText w:val="%1.%2.%3"/>
      <w:lvlJc w:val="left"/>
      <w:pPr>
        <w:ind w:left="1080" w:hanging="720"/>
      </w:pPr>
      <w:rPr>
        <w:rFonts w:hint="default"/>
        <w:i/>
        <w:color w:val="000000"/>
      </w:rPr>
    </w:lvl>
    <w:lvl w:ilvl="3">
      <w:start w:val="1"/>
      <w:numFmt w:val="decimal"/>
      <w:isLgl/>
      <w:lvlText w:val="%1.%2.%3.%4"/>
      <w:lvlJc w:val="left"/>
      <w:pPr>
        <w:ind w:left="1080" w:hanging="720"/>
      </w:pPr>
      <w:rPr>
        <w:rFonts w:hint="default"/>
        <w:i/>
        <w:color w:val="000000"/>
      </w:rPr>
    </w:lvl>
    <w:lvl w:ilvl="4">
      <w:start w:val="1"/>
      <w:numFmt w:val="decimal"/>
      <w:isLgl/>
      <w:lvlText w:val="%1.%2.%3.%4.%5"/>
      <w:lvlJc w:val="left"/>
      <w:pPr>
        <w:ind w:left="1440" w:hanging="1080"/>
      </w:pPr>
      <w:rPr>
        <w:rFonts w:hint="default"/>
        <w:i/>
        <w:color w:val="000000"/>
      </w:rPr>
    </w:lvl>
    <w:lvl w:ilvl="5">
      <w:start w:val="1"/>
      <w:numFmt w:val="decimal"/>
      <w:isLgl/>
      <w:lvlText w:val="%1.%2.%3.%4.%5.%6"/>
      <w:lvlJc w:val="left"/>
      <w:pPr>
        <w:ind w:left="1440" w:hanging="1080"/>
      </w:pPr>
      <w:rPr>
        <w:rFonts w:hint="default"/>
        <w:i/>
        <w:color w:val="000000"/>
      </w:rPr>
    </w:lvl>
    <w:lvl w:ilvl="6">
      <w:start w:val="1"/>
      <w:numFmt w:val="decimal"/>
      <w:isLgl/>
      <w:lvlText w:val="%1.%2.%3.%4.%5.%6.%7"/>
      <w:lvlJc w:val="left"/>
      <w:pPr>
        <w:ind w:left="1800" w:hanging="1440"/>
      </w:pPr>
      <w:rPr>
        <w:rFonts w:hint="default"/>
        <w:i/>
        <w:color w:val="000000"/>
      </w:rPr>
    </w:lvl>
    <w:lvl w:ilvl="7">
      <w:start w:val="1"/>
      <w:numFmt w:val="decimal"/>
      <w:isLgl/>
      <w:lvlText w:val="%1.%2.%3.%4.%5.%6.%7.%8"/>
      <w:lvlJc w:val="left"/>
      <w:pPr>
        <w:ind w:left="1800" w:hanging="1440"/>
      </w:pPr>
      <w:rPr>
        <w:rFonts w:hint="default"/>
        <w:i/>
        <w:color w:val="000000"/>
      </w:rPr>
    </w:lvl>
    <w:lvl w:ilvl="8">
      <w:start w:val="1"/>
      <w:numFmt w:val="decimal"/>
      <w:isLgl/>
      <w:lvlText w:val="%1.%2.%3.%4.%5.%6.%7.%8.%9"/>
      <w:lvlJc w:val="left"/>
      <w:pPr>
        <w:ind w:left="2160" w:hanging="1800"/>
      </w:pPr>
      <w:rPr>
        <w:rFonts w:hint="default"/>
        <w:i/>
        <w:color w:val="000000"/>
      </w:rPr>
    </w:lvl>
  </w:abstractNum>
  <w:abstractNum w:abstractNumId="35">
    <w:nsid w:val="73EC6AF9"/>
    <w:multiLevelType w:val="hybridMultilevel"/>
    <w:tmpl w:val="2EBC5200"/>
    <w:lvl w:ilvl="0" w:tplc="50C4F4AE">
      <w:start w:val="1"/>
      <w:numFmt w:val="decimal"/>
      <w:lvlText w:val="%1."/>
      <w:lvlJc w:val="left"/>
      <w:pPr>
        <w:ind w:left="104" w:hanging="299"/>
      </w:pPr>
      <w:rPr>
        <w:rFonts w:ascii="Times New Roman" w:eastAsia="Times New Roman" w:hAnsi="Times New Roman" w:cs="Times New Roman" w:hint="default"/>
        <w:color w:val="231F20"/>
        <w:spacing w:val="0"/>
        <w:w w:val="97"/>
        <w:sz w:val="29"/>
        <w:szCs w:val="29"/>
      </w:rPr>
    </w:lvl>
    <w:lvl w:ilvl="1" w:tplc="6444E6E0">
      <w:numFmt w:val="bullet"/>
      <w:lvlText w:val="•"/>
      <w:lvlJc w:val="left"/>
      <w:pPr>
        <w:ind w:left="974" w:hanging="299"/>
      </w:pPr>
      <w:rPr>
        <w:rFonts w:hint="default"/>
      </w:rPr>
    </w:lvl>
    <w:lvl w:ilvl="2" w:tplc="A18E4C24">
      <w:numFmt w:val="bullet"/>
      <w:lvlText w:val="•"/>
      <w:lvlJc w:val="left"/>
      <w:pPr>
        <w:ind w:left="1849" w:hanging="299"/>
      </w:pPr>
      <w:rPr>
        <w:rFonts w:hint="default"/>
      </w:rPr>
    </w:lvl>
    <w:lvl w:ilvl="3" w:tplc="90720532">
      <w:numFmt w:val="bullet"/>
      <w:lvlText w:val="•"/>
      <w:lvlJc w:val="left"/>
      <w:pPr>
        <w:ind w:left="2723" w:hanging="299"/>
      </w:pPr>
      <w:rPr>
        <w:rFonts w:hint="default"/>
      </w:rPr>
    </w:lvl>
    <w:lvl w:ilvl="4" w:tplc="B636A330">
      <w:numFmt w:val="bullet"/>
      <w:lvlText w:val="•"/>
      <w:lvlJc w:val="left"/>
      <w:pPr>
        <w:ind w:left="3598" w:hanging="299"/>
      </w:pPr>
      <w:rPr>
        <w:rFonts w:hint="default"/>
      </w:rPr>
    </w:lvl>
    <w:lvl w:ilvl="5" w:tplc="085CFB1E">
      <w:numFmt w:val="bullet"/>
      <w:lvlText w:val="•"/>
      <w:lvlJc w:val="left"/>
      <w:pPr>
        <w:ind w:left="4472" w:hanging="299"/>
      </w:pPr>
      <w:rPr>
        <w:rFonts w:hint="default"/>
      </w:rPr>
    </w:lvl>
    <w:lvl w:ilvl="6" w:tplc="48EAB5CC">
      <w:numFmt w:val="bullet"/>
      <w:lvlText w:val="•"/>
      <w:lvlJc w:val="left"/>
      <w:pPr>
        <w:ind w:left="5347" w:hanging="299"/>
      </w:pPr>
      <w:rPr>
        <w:rFonts w:hint="default"/>
      </w:rPr>
    </w:lvl>
    <w:lvl w:ilvl="7" w:tplc="C9C2B58A">
      <w:numFmt w:val="bullet"/>
      <w:lvlText w:val="•"/>
      <w:lvlJc w:val="left"/>
      <w:pPr>
        <w:ind w:left="6221" w:hanging="299"/>
      </w:pPr>
      <w:rPr>
        <w:rFonts w:hint="default"/>
      </w:rPr>
    </w:lvl>
    <w:lvl w:ilvl="8" w:tplc="DCEA961E">
      <w:numFmt w:val="bullet"/>
      <w:lvlText w:val="•"/>
      <w:lvlJc w:val="left"/>
      <w:pPr>
        <w:ind w:left="7096" w:hanging="299"/>
      </w:pPr>
      <w:rPr>
        <w:rFonts w:hint="default"/>
      </w:rPr>
    </w:lvl>
  </w:abstractNum>
  <w:abstractNum w:abstractNumId="36">
    <w:nsid w:val="7B2F0260"/>
    <w:multiLevelType w:val="multilevel"/>
    <w:tmpl w:val="03A42AE8"/>
    <w:lvl w:ilvl="0">
      <w:start w:val="1"/>
      <w:numFmt w:val="decimal"/>
      <w:lvlText w:val="%1."/>
      <w:lvlJc w:val="left"/>
      <w:pPr>
        <w:ind w:left="502"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nsid w:val="7BD209C8"/>
    <w:multiLevelType w:val="multilevel"/>
    <w:tmpl w:val="FB602F4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10"/>
  </w:num>
  <w:num w:numId="4">
    <w:abstractNumId w:val="26"/>
  </w:num>
  <w:num w:numId="5">
    <w:abstractNumId w:val="9"/>
  </w:num>
  <w:num w:numId="6">
    <w:abstractNumId w:val="4"/>
  </w:num>
  <w:num w:numId="7">
    <w:abstractNumId w:val="20"/>
  </w:num>
  <w:num w:numId="8">
    <w:abstractNumId w:val="27"/>
  </w:num>
  <w:num w:numId="9">
    <w:abstractNumId w:val="36"/>
  </w:num>
  <w:num w:numId="10">
    <w:abstractNumId w:val="21"/>
  </w:num>
  <w:num w:numId="11">
    <w:abstractNumId w:val="34"/>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1"/>
  </w:num>
  <w:num w:numId="15">
    <w:abstractNumId w:val="18"/>
  </w:num>
  <w:num w:numId="16">
    <w:abstractNumId w:val="19"/>
  </w:num>
  <w:num w:numId="17">
    <w:abstractNumId w:val="15"/>
  </w:num>
  <w:num w:numId="18">
    <w:abstractNumId w:val="30"/>
  </w:num>
  <w:num w:numId="19">
    <w:abstractNumId w:val="16"/>
  </w:num>
  <w:num w:numId="20">
    <w:abstractNumId w:val="8"/>
  </w:num>
  <w:num w:numId="21">
    <w:abstractNumId w:val="14"/>
  </w:num>
  <w:num w:numId="22">
    <w:abstractNumId w:val="33"/>
  </w:num>
  <w:num w:numId="23">
    <w:abstractNumId w:val="17"/>
  </w:num>
  <w:num w:numId="24">
    <w:abstractNumId w:val="22"/>
  </w:num>
  <w:num w:numId="25">
    <w:abstractNumId w:val="3"/>
  </w:num>
  <w:num w:numId="26">
    <w:abstractNumId w:val="6"/>
  </w:num>
  <w:num w:numId="27">
    <w:abstractNumId w:val="37"/>
  </w:num>
  <w:num w:numId="28">
    <w:abstractNumId w:val="12"/>
  </w:num>
  <w:num w:numId="29">
    <w:abstractNumId w:val="7"/>
  </w:num>
  <w:num w:numId="30">
    <w:abstractNumId w:val="28"/>
  </w:num>
  <w:num w:numId="31">
    <w:abstractNumId w:val="25"/>
  </w:num>
  <w:num w:numId="32">
    <w:abstractNumId w:val="35"/>
  </w:num>
  <w:num w:numId="33">
    <w:abstractNumId w:val="31"/>
  </w:num>
  <w:num w:numId="34">
    <w:abstractNumId w:val="24"/>
  </w:num>
  <w:num w:numId="35">
    <w:abstractNumId w:val="13"/>
  </w:num>
  <w:num w:numId="36">
    <w:abstractNumId w:val="23"/>
  </w:num>
  <w:num w:numId="37">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065C7"/>
    <w:rsid w:val="0001246A"/>
    <w:rsid w:val="0001303E"/>
    <w:rsid w:val="00016276"/>
    <w:rsid w:val="00022183"/>
    <w:rsid w:val="0002526A"/>
    <w:rsid w:val="0003302C"/>
    <w:rsid w:val="00033CEA"/>
    <w:rsid w:val="00034A75"/>
    <w:rsid w:val="000366C4"/>
    <w:rsid w:val="00036E7D"/>
    <w:rsid w:val="00042D60"/>
    <w:rsid w:val="000472E3"/>
    <w:rsid w:val="0005423A"/>
    <w:rsid w:val="00057CBB"/>
    <w:rsid w:val="00057DBB"/>
    <w:rsid w:val="000626CE"/>
    <w:rsid w:val="00067900"/>
    <w:rsid w:val="000708DC"/>
    <w:rsid w:val="00072222"/>
    <w:rsid w:val="00072AD0"/>
    <w:rsid w:val="000737E6"/>
    <w:rsid w:val="00075FB2"/>
    <w:rsid w:val="00075FEC"/>
    <w:rsid w:val="00076108"/>
    <w:rsid w:val="00080436"/>
    <w:rsid w:val="00084190"/>
    <w:rsid w:val="0008548E"/>
    <w:rsid w:val="00085FE4"/>
    <w:rsid w:val="000868A8"/>
    <w:rsid w:val="00090B42"/>
    <w:rsid w:val="000921C1"/>
    <w:rsid w:val="00097276"/>
    <w:rsid w:val="00097F59"/>
    <w:rsid w:val="000A2C76"/>
    <w:rsid w:val="000A402F"/>
    <w:rsid w:val="000A5A62"/>
    <w:rsid w:val="000B027A"/>
    <w:rsid w:val="000B2E6F"/>
    <w:rsid w:val="000B6283"/>
    <w:rsid w:val="000B66F0"/>
    <w:rsid w:val="000C2C23"/>
    <w:rsid w:val="000D0F53"/>
    <w:rsid w:val="000D2F00"/>
    <w:rsid w:val="000D6D4F"/>
    <w:rsid w:val="000D793F"/>
    <w:rsid w:val="000E41C9"/>
    <w:rsid w:val="000E53B6"/>
    <w:rsid w:val="000F0053"/>
    <w:rsid w:val="000F0146"/>
    <w:rsid w:val="000F229C"/>
    <w:rsid w:val="000F40C2"/>
    <w:rsid w:val="000F440F"/>
    <w:rsid w:val="0011002C"/>
    <w:rsid w:val="0011196C"/>
    <w:rsid w:val="001134DA"/>
    <w:rsid w:val="0011373B"/>
    <w:rsid w:val="0011664E"/>
    <w:rsid w:val="00116962"/>
    <w:rsid w:val="00117F6D"/>
    <w:rsid w:val="00120327"/>
    <w:rsid w:val="001258D3"/>
    <w:rsid w:val="00125E9C"/>
    <w:rsid w:val="001262DB"/>
    <w:rsid w:val="00127BE4"/>
    <w:rsid w:val="001324A5"/>
    <w:rsid w:val="0013497C"/>
    <w:rsid w:val="00134F78"/>
    <w:rsid w:val="00140CFE"/>
    <w:rsid w:val="001446DF"/>
    <w:rsid w:val="001446E2"/>
    <w:rsid w:val="00152256"/>
    <w:rsid w:val="00155986"/>
    <w:rsid w:val="00160160"/>
    <w:rsid w:val="001615E8"/>
    <w:rsid w:val="00162942"/>
    <w:rsid w:val="001654FA"/>
    <w:rsid w:val="0017039C"/>
    <w:rsid w:val="00171C02"/>
    <w:rsid w:val="001732BC"/>
    <w:rsid w:val="00176CDC"/>
    <w:rsid w:val="001807CB"/>
    <w:rsid w:val="001824BF"/>
    <w:rsid w:val="00186B78"/>
    <w:rsid w:val="001A1736"/>
    <w:rsid w:val="001A1F37"/>
    <w:rsid w:val="001A2FEB"/>
    <w:rsid w:val="001A5339"/>
    <w:rsid w:val="001A6EEF"/>
    <w:rsid w:val="001B2D68"/>
    <w:rsid w:val="001B5E3F"/>
    <w:rsid w:val="001B60D7"/>
    <w:rsid w:val="001B777B"/>
    <w:rsid w:val="001C3BD4"/>
    <w:rsid w:val="001C5440"/>
    <w:rsid w:val="001C5872"/>
    <w:rsid w:val="001C7A6A"/>
    <w:rsid w:val="001D1B22"/>
    <w:rsid w:val="001D3ABC"/>
    <w:rsid w:val="001D3BD4"/>
    <w:rsid w:val="001D3CDD"/>
    <w:rsid w:val="001D4F6F"/>
    <w:rsid w:val="001E1177"/>
    <w:rsid w:val="001E2FE5"/>
    <w:rsid w:val="001E43EC"/>
    <w:rsid w:val="001E5A43"/>
    <w:rsid w:val="001E638B"/>
    <w:rsid w:val="001F0A5D"/>
    <w:rsid w:val="001F2334"/>
    <w:rsid w:val="001F298A"/>
    <w:rsid w:val="001F5B8A"/>
    <w:rsid w:val="001F62A2"/>
    <w:rsid w:val="0020180A"/>
    <w:rsid w:val="00201B8B"/>
    <w:rsid w:val="002035A1"/>
    <w:rsid w:val="002047DA"/>
    <w:rsid w:val="00204EC5"/>
    <w:rsid w:val="00207660"/>
    <w:rsid w:val="00211952"/>
    <w:rsid w:val="0021291A"/>
    <w:rsid w:val="00215348"/>
    <w:rsid w:val="00215742"/>
    <w:rsid w:val="00222B9D"/>
    <w:rsid w:val="00230EED"/>
    <w:rsid w:val="00232628"/>
    <w:rsid w:val="00234A45"/>
    <w:rsid w:val="002378D5"/>
    <w:rsid w:val="0024195B"/>
    <w:rsid w:val="00242905"/>
    <w:rsid w:val="00243CC6"/>
    <w:rsid w:val="00244D48"/>
    <w:rsid w:val="0025012D"/>
    <w:rsid w:val="00253C7D"/>
    <w:rsid w:val="002571F4"/>
    <w:rsid w:val="00257C0F"/>
    <w:rsid w:val="002603E0"/>
    <w:rsid w:val="002606B7"/>
    <w:rsid w:val="00262FFD"/>
    <w:rsid w:val="0026629F"/>
    <w:rsid w:val="00266937"/>
    <w:rsid w:val="00270187"/>
    <w:rsid w:val="00283F33"/>
    <w:rsid w:val="00284B75"/>
    <w:rsid w:val="002900BE"/>
    <w:rsid w:val="00292248"/>
    <w:rsid w:val="00292C80"/>
    <w:rsid w:val="0029339D"/>
    <w:rsid w:val="002945DA"/>
    <w:rsid w:val="0029501E"/>
    <w:rsid w:val="002A1EA3"/>
    <w:rsid w:val="002A62F6"/>
    <w:rsid w:val="002B296D"/>
    <w:rsid w:val="002B7646"/>
    <w:rsid w:val="002C1568"/>
    <w:rsid w:val="002C2420"/>
    <w:rsid w:val="002C41DF"/>
    <w:rsid w:val="002C7675"/>
    <w:rsid w:val="002D0F2F"/>
    <w:rsid w:val="002D30B4"/>
    <w:rsid w:val="002E1CA7"/>
    <w:rsid w:val="002E3693"/>
    <w:rsid w:val="002E6258"/>
    <w:rsid w:val="002E6EA5"/>
    <w:rsid w:val="002F1FCD"/>
    <w:rsid w:val="002F2461"/>
    <w:rsid w:val="002F2EDF"/>
    <w:rsid w:val="002F5593"/>
    <w:rsid w:val="002F782F"/>
    <w:rsid w:val="002F7A77"/>
    <w:rsid w:val="002F7FC5"/>
    <w:rsid w:val="003013BD"/>
    <w:rsid w:val="00302DFD"/>
    <w:rsid w:val="00313976"/>
    <w:rsid w:val="0032634E"/>
    <w:rsid w:val="00330BD5"/>
    <w:rsid w:val="0033152D"/>
    <w:rsid w:val="003363FA"/>
    <w:rsid w:val="00336CAC"/>
    <w:rsid w:val="00337D36"/>
    <w:rsid w:val="0034105A"/>
    <w:rsid w:val="00350EF3"/>
    <w:rsid w:val="003519D7"/>
    <w:rsid w:val="003536AD"/>
    <w:rsid w:val="00353B01"/>
    <w:rsid w:val="00360B62"/>
    <w:rsid w:val="003610E8"/>
    <w:rsid w:val="00361B80"/>
    <w:rsid w:val="00361E70"/>
    <w:rsid w:val="00363686"/>
    <w:rsid w:val="00363A15"/>
    <w:rsid w:val="003677C0"/>
    <w:rsid w:val="00367A3C"/>
    <w:rsid w:val="00375E38"/>
    <w:rsid w:val="00380E60"/>
    <w:rsid w:val="0038200C"/>
    <w:rsid w:val="00385E5C"/>
    <w:rsid w:val="00394DB7"/>
    <w:rsid w:val="003A4865"/>
    <w:rsid w:val="003A76FF"/>
    <w:rsid w:val="003B15F7"/>
    <w:rsid w:val="003B1DD6"/>
    <w:rsid w:val="003B2E7C"/>
    <w:rsid w:val="003B38E0"/>
    <w:rsid w:val="003B7DB4"/>
    <w:rsid w:val="003C237F"/>
    <w:rsid w:val="003C4013"/>
    <w:rsid w:val="003C4DC2"/>
    <w:rsid w:val="003C752F"/>
    <w:rsid w:val="003D1B59"/>
    <w:rsid w:val="003D3E98"/>
    <w:rsid w:val="003E2C9F"/>
    <w:rsid w:val="003E48E0"/>
    <w:rsid w:val="003E6FAB"/>
    <w:rsid w:val="003E799C"/>
    <w:rsid w:val="003F0BDF"/>
    <w:rsid w:val="003F0CEF"/>
    <w:rsid w:val="003F1713"/>
    <w:rsid w:val="003F18DB"/>
    <w:rsid w:val="003F2A24"/>
    <w:rsid w:val="003F2C86"/>
    <w:rsid w:val="003F355D"/>
    <w:rsid w:val="003F4282"/>
    <w:rsid w:val="003F48D3"/>
    <w:rsid w:val="003F536C"/>
    <w:rsid w:val="0040180E"/>
    <w:rsid w:val="00410F2E"/>
    <w:rsid w:val="004159E3"/>
    <w:rsid w:val="00417388"/>
    <w:rsid w:val="00420A3A"/>
    <w:rsid w:val="00420AA3"/>
    <w:rsid w:val="00421296"/>
    <w:rsid w:val="00421D91"/>
    <w:rsid w:val="00422A4E"/>
    <w:rsid w:val="00424966"/>
    <w:rsid w:val="00426768"/>
    <w:rsid w:val="0043057E"/>
    <w:rsid w:val="00431BD8"/>
    <w:rsid w:val="00432037"/>
    <w:rsid w:val="004324A2"/>
    <w:rsid w:val="00454EA2"/>
    <w:rsid w:val="00466912"/>
    <w:rsid w:val="00480248"/>
    <w:rsid w:val="004855DC"/>
    <w:rsid w:val="0048705B"/>
    <w:rsid w:val="00496FBB"/>
    <w:rsid w:val="00497D05"/>
    <w:rsid w:val="004A0643"/>
    <w:rsid w:val="004A5112"/>
    <w:rsid w:val="004B0DB4"/>
    <w:rsid w:val="004B3FE7"/>
    <w:rsid w:val="004B500C"/>
    <w:rsid w:val="004B69FC"/>
    <w:rsid w:val="004C064E"/>
    <w:rsid w:val="004C7925"/>
    <w:rsid w:val="004D2211"/>
    <w:rsid w:val="004D2C5D"/>
    <w:rsid w:val="004D4ABB"/>
    <w:rsid w:val="004D5CE5"/>
    <w:rsid w:val="004D7F86"/>
    <w:rsid w:val="004E1D16"/>
    <w:rsid w:val="004E2400"/>
    <w:rsid w:val="004E5484"/>
    <w:rsid w:val="004E7642"/>
    <w:rsid w:val="004E7649"/>
    <w:rsid w:val="004F392E"/>
    <w:rsid w:val="004F4739"/>
    <w:rsid w:val="004F68C7"/>
    <w:rsid w:val="004F780A"/>
    <w:rsid w:val="004F7B61"/>
    <w:rsid w:val="0050343B"/>
    <w:rsid w:val="00504441"/>
    <w:rsid w:val="00504B46"/>
    <w:rsid w:val="00510F01"/>
    <w:rsid w:val="00516AAA"/>
    <w:rsid w:val="0052002C"/>
    <w:rsid w:val="00521EC4"/>
    <w:rsid w:val="00522A15"/>
    <w:rsid w:val="00525EDA"/>
    <w:rsid w:val="005335AE"/>
    <w:rsid w:val="00535ED2"/>
    <w:rsid w:val="00541372"/>
    <w:rsid w:val="00546885"/>
    <w:rsid w:val="005523AB"/>
    <w:rsid w:val="00554FB1"/>
    <w:rsid w:val="00557DC1"/>
    <w:rsid w:val="005602EA"/>
    <w:rsid w:val="00562D15"/>
    <w:rsid w:val="00566AA1"/>
    <w:rsid w:val="0057034D"/>
    <w:rsid w:val="00572DC0"/>
    <w:rsid w:val="005807F1"/>
    <w:rsid w:val="00586578"/>
    <w:rsid w:val="00586680"/>
    <w:rsid w:val="00595C13"/>
    <w:rsid w:val="005971C0"/>
    <w:rsid w:val="005A5AE6"/>
    <w:rsid w:val="005B0DEE"/>
    <w:rsid w:val="005B1A77"/>
    <w:rsid w:val="005B6382"/>
    <w:rsid w:val="005B6B6E"/>
    <w:rsid w:val="005B7E52"/>
    <w:rsid w:val="005C1F1F"/>
    <w:rsid w:val="005C29DD"/>
    <w:rsid w:val="005C2B3C"/>
    <w:rsid w:val="005C54A0"/>
    <w:rsid w:val="005C686E"/>
    <w:rsid w:val="005D4B12"/>
    <w:rsid w:val="005D6601"/>
    <w:rsid w:val="005E0EA6"/>
    <w:rsid w:val="005E3716"/>
    <w:rsid w:val="005E6CE1"/>
    <w:rsid w:val="005F0774"/>
    <w:rsid w:val="005F48B9"/>
    <w:rsid w:val="005F7335"/>
    <w:rsid w:val="006038D7"/>
    <w:rsid w:val="00615348"/>
    <w:rsid w:val="00616935"/>
    <w:rsid w:val="00616DF5"/>
    <w:rsid w:val="006178D3"/>
    <w:rsid w:val="006209EC"/>
    <w:rsid w:val="00623044"/>
    <w:rsid w:val="00627B73"/>
    <w:rsid w:val="00630FAA"/>
    <w:rsid w:val="00631574"/>
    <w:rsid w:val="00632527"/>
    <w:rsid w:val="006351D8"/>
    <w:rsid w:val="006359A5"/>
    <w:rsid w:val="00636510"/>
    <w:rsid w:val="00637074"/>
    <w:rsid w:val="00643221"/>
    <w:rsid w:val="00643EBC"/>
    <w:rsid w:val="0064569F"/>
    <w:rsid w:val="0065192A"/>
    <w:rsid w:val="00655428"/>
    <w:rsid w:val="006605BB"/>
    <w:rsid w:val="0066220B"/>
    <w:rsid w:val="00662CEE"/>
    <w:rsid w:val="00665FCC"/>
    <w:rsid w:val="006744CB"/>
    <w:rsid w:val="006760DD"/>
    <w:rsid w:val="0067628E"/>
    <w:rsid w:val="0067689D"/>
    <w:rsid w:val="006774E3"/>
    <w:rsid w:val="00681D60"/>
    <w:rsid w:val="0068283D"/>
    <w:rsid w:val="006937DF"/>
    <w:rsid w:val="006962BD"/>
    <w:rsid w:val="00696F5D"/>
    <w:rsid w:val="006A0271"/>
    <w:rsid w:val="006A316B"/>
    <w:rsid w:val="006A3377"/>
    <w:rsid w:val="006A341E"/>
    <w:rsid w:val="006A5AB7"/>
    <w:rsid w:val="006A7977"/>
    <w:rsid w:val="006C2F1D"/>
    <w:rsid w:val="006C4353"/>
    <w:rsid w:val="006C597A"/>
    <w:rsid w:val="006D54D9"/>
    <w:rsid w:val="006E1902"/>
    <w:rsid w:val="006E2DFC"/>
    <w:rsid w:val="006E45B3"/>
    <w:rsid w:val="006F2550"/>
    <w:rsid w:val="006F57AD"/>
    <w:rsid w:val="006F5EFD"/>
    <w:rsid w:val="006F7226"/>
    <w:rsid w:val="00700964"/>
    <w:rsid w:val="0070646A"/>
    <w:rsid w:val="00707077"/>
    <w:rsid w:val="00707DAD"/>
    <w:rsid w:val="00711343"/>
    <w:rsid w:val="00711D2F"/>
    <w:rsid w:val="0071262F"/>
    <w:rsid w:val="00715365"/>
    <w:rsid w:val="00720A58"/>
    <w:rsid w:val="007214C2"/>
    <w:rsid w:val="00722502"/>
    <w:rsid w:val="007241D5"/>
    <w:rsid w:val="00724DBC"/>
    <w:rsid w:val="007253B9"/>
    <w:rsid w:val="00732CCE"/>
    <w:rsid w:val="00732D6C"/>
    <w:rsid w:val="00734EF9"/>
    <w:rsid w:val="007405F5"/>
    <w:rsid w:val="00743BFB"/>
    <w:rsid w:val="007441F4"/>
    <w:rsid w:val="00747E76"/>
    <w:rsid w:val="00754ABC"/>
    <w:rsid w:val="007557B3"/>
    <w:rsid w:val="00756B41"/>
    <w:rsid w:val="00760AF7"/>
    <w:rsid w:val="00763CD3"/>
    <w:rsid w:val="00764CE2"/>
    <w:rsid w:val="00764F3B"/>
    <w:rsid w:val="007729C6"/>
    <w:rsid w:val="00772C22"/>
    <w:rsid w:val="00775634"/>
    <w:rsid w:val="00780A53"/>
    <w:rsid w:val="00784213"/>
    <w:rsid w:val="0078534B"/>
    <w:rsid w:val="00787965"/>
    <w:rsid w:val="0079067C"/>
    <w:rsid w:val="00792A2D"/>
    <w:rsid w:val="00795927"/>
    <w:rsid w:val="007A0185"/>
    <w:rsid w:val="007A0E70"/>
    <w:rsid w:val="007A2CC8"/>
    <w:rsid w:val="007A3601"/>
    <w:rsid w:val="007B023B"/>
    <w:rsid w:val="007B0901"/>
    <w:rsid w:val="007B51BB"/>
    <w:rsid w:val="007B6AC9"/>
    <w:rsid w:val="007C2426"/>
    <w:rsid w:val="007C24B3"/>
    <w:rsid w:val="007C3243"/>
    <w:rsid w:val="007C523C"/>
    <w:rsid w:val="007C7C85"/>
    <w:rsid w:val="007D2C16"/>
    <w:rsid w:val="007D5308"/>
    <w:rsid w:val="007D5A9A"/>
    <w:rsid w:val="007E03E8"/>
    <w:rsid w:val="007E2B58"/>
    <w:rsid w:val="007E49F4"/>
    <w:rsid w:val="007E5821"/>
    <w:rsid w:val="007F1D85"/>
    <w:rsid w:val="007F2E6C"/>
    <w:rsid w:val="007F3659"/>
    <w:rsid w:val="007F3ACF"/>
    <w:rsid w:val="007F5478"/>
    <w:rsid w:val="007F5F60"/>
    <w:rsid w:val="007F6743"/>
    <w:rsid w:val="007F720F"/>
    <w:rsid w:val="00802891"/>
    <w:rsid w:val="00802C02"/>
    <w:rsid w:val="00802F71"/>
    <w:rsid w:val="00805E6E"/>
    <w:rsid w:val="00816579"/>
    <w:rsid w:val="008170B6"/>
    <w:rsid w:val="00831EAF"/>
    <w:rsid w:val="008365A6"/>
    <w:rsid w:val="0084206C"/>
    <w:rsid w:val="0084310D"/>
    <w:rsid w:val="008434AC"/>
    <w:rsid w:val="00843BD8"/>
    <w:rsid w:val="00852C66"/>
    <w:rsid w:val="008646C3"/>
    <w:rsid w:val="008649FD"/>
    <w:rsid w:val="008705D0"/>
    <w:rsid w:val="008727D0"/>
    <w:rsid w:val="00874E35"/>
    <w:rsid w:val="00881105"/>
    <w:rsid w:val="00881B5E"/>
    <w:rsid w:val="008851F0"/>
    <w:rsid w:val="0088674A"/>
    <w:rsid w:val="008904CB"/>
    <w:rsid w:val="008923FA"/>
    <w:rsid w:val="0089270A"/>
    <w:rsid w:val="008949F7"/>
    <w:rsid w:val="00895AA6"/>
    <w:rsid w:val="00896A13"/>
    <w:rsid w:val="00897699"/>
    <w:rsid w:val="008A015C"/>
    <w:rsid w:val="008A0C17"/>
    <w:rsid w:val="008A5F33"/>
    <w:rsid w:val="008A7E41"/>
    <w:rsid w:val="008B3563"/>
    <w:rsid w:val="008B3D55"/>
    <w:rsid w:val="008C01B2"/>
    <w:rsid w:val="008C6510"/>
    <w:rsid w:val="008D059F"/>
    <w:rsid w:val="008D502E"/>
    <w:rsid w:val="008E1062"/>
    <w:rsid w:val="008E225A"/>
    <w:rsid w:val="008E4288"/>
    <w:rsid w:val="008E601C"/>
    <w:rsid w:val="008E6E1E"/>
    <w:rsid w:val="008F1E1A"/>
    <w:rsid w:val="00902A51"/>
    <w:rsid w:val="0090429A"/>
    <w:rsid w:val="00904BBC"/>
    <w:rsid w:val="00907318"/>
    <w:rsid w:val="009220A7"/>
    <w:rsid w:val="00922ADD"/>
    <w:rsid w:val="0092641C"/>
    <w:rsid w:val="00933654"/>
    <w:rsid w:val="00935672"/>
    <w:rsid w:val="00940B4F"/>
    <w:rsid w:val="0094220F"/>
    <w:rsid w:val="00942D0B"/>
    <w:rsid w:val="0095005A"/>
    <w:rsid w:val="009512A4"/>
    <w:rsid w:val="00951864"/>
    <w:rsid w:val="00952F45"/>
    <w:rsid w:val="0095663B"/>
    <w:rsid w:val="00956B22"/>
    <w:rsid w:val="00960776"/>
    <w:rsid w:val="00960817"/>
    <w:rsid w:val="00960E38"/>
    <w:rsid w:val="009658B9"/>
    <w:rsid w:val="00966D75"/>
    <w:rsid w:val="009703F3"/>
    <w:rsid w:val="009769EB"/>
    <w:rsid w:val="009862A8"/>
    <w:rsid w:val="00986A6D"/>
    <w:rsid w:val="00992704"/>
    <w:rsid w:val="0099483A"/>
    <w:rsid w:val="0099644F"/>
    <w:rsid w:val="009968CF"/>
    <w:rsid w:val="00996A25"/>
    <w:rsid w:val="009A0559"/>
    <w:rsid w:val="009A34D9"/>
    <w:rsid w:val="009A4485"/>
    <w:rsid w:val="009A4F46"/>
    <w:rsid w:val="009B1BE2"/>
    <w:rsid w:val="009B777B"/>
    <w:rsid w:val="009C01D7"/>
    <w:rsid w:val="009C38DB"/>
    <w:rsid w:val="009C58AD"/>
    <w:rsid w:val="009C629C"/>
    <w:rsid w:val="009D17A9"/>
    <w:rsid w:val="009D4040"/>
    <w:rsid w:val="009E0C36"/>
    <w:rsid w:val="009E699E"/>
    <w:rsid w:val="009F4E04"/>
    <w:rsid w:val="009F7FE9"/>
    <w:rsid w:val="00A134C3"/>
    <w:rsid w:val="00A13C66"/>
    <w:rsid w:val="00A22626"/>
    <w:rsid w:val="00A22D7F"/>
    <w:rsid w:val="00A254F2"/>
    <w:rsid w:val="00A3235E"/>
    <w:rsid w:val="00A35F47"/>
    <w:rsid w:val="00A430D9"/>
    <w:rsid w:val="00A44DFF"/>
    <w:rsid w:val="00A501F5"/>
    <w:rsid w:val="00A5254B"/>
    <w:rsid w:val="00A558AA"/>
    <w:rsid w:val="00A567A0"/>
    <w:rsid w:val="00A87544"/>
    <w:rsid w:val="00A91F5F"/>
    <w:rsid w:val="00A920F3"/>
    <w:rsid w:val="00A92D7B"/>
    <w:rsid w:val="00A941AA"/>
    <w:rsid w:val="00A94210"/>
    <w:rsid w:val="00A96400"/>
    <w:rsid w:val="00A96FF5"/>
    <w:rsid w:val="00AA0095"/>
    <w:rsid w:val="00AA13E3"/>
    <w:rsid w:val="00AA24C3"/>
    <w:rsid w:val="00AA7D09"/>
    <w:rsid w:val="00AB078C"/>
    <w:rsid w:val="00AB6580"/>
    <w:rsid w:val="00AC0053"/>
    <w:rsid w:val="00AC1944"/>
    <w:rsid w:val="00AC2938"/>
    <w:rsid w:val="00AC3726"/>
    <w:rsid w:val="00AD0283"/>
    <w:rsid w:val="00AD4456"/>
    <w:rsid w:val="00AD658D"/>
    <w:rsid w:val="00AD6B11"/>
    <w:rsid w:val="00AD77C7"/>
    <w:rsid w:val="00AE2B8B"/>
    <w:rsid w:val="00AE2DC4"/>
    <w:rsid w:val="00AE310A"/>
    <w:rsid w:val="00AE40A4"/>
    <w:rsid w:val="00AE4D1E"/>
    <w:rsid w:val="00AE7A3F"/>
    <w:rsid w:val="00AE7BAC"/>
    <w:rsid w:val="00AF026B"/>
    <w:rsid w:val="00AF0687"/>
    <w:rsid w:val="00AF16E5"/>
    <w:rsid w:val="00AF3321"/>
    <w:rsid w:val="00AF5D82"/>
    <w:rsid w:val="00AF6F14"/>
    <w:rsid w:val="00B02A79"/>
    <w:rsid w:val="00B07384"/>
    <w:rsid w:val="00B10602"/>
    <w:rsid w:val="00B1334D"/>
    <w:rsid w:val="00B13684"/>
    <w:rsid w:val="00B16358"/>
    <w:rsid w:val="00B219AE"/>
    <w:rsid w:val="00B2766F"/>
    <w:rsid w:val="00B30F13"/>
    <w:rsid w:val="00B319A4"/>
    <w:rsid w:val="00B33780"/>
    <w:rsid w:val="00B36F43"/>
    <w:rsid w:val="00B408B6"/>
    <w:rsid w:val="00B43110"/>
    <w:rsid w:val="00B47B0E"/>
    <w:rsid w:val="00B51B93"/>
    <w:rsid w:val="00B560AE"/>
    <w:rsid w:val="00B57B6F"/>
    <w:rsid w:val="00B63A6B"/>
    <w:rsid w:val="00B65424"/>
    <w:rsid w:val="00B6599D"/>
    <w:rsid w:val="00B65CA0"/>
    <w:rsid w:val="00B70E19"/>
    <w:rsid w:val="00B74DC9"/>
    <w:rsid w:val="00B75BE2"/>
    <w:rsid w:val="00B7702F"/>
    <w:rsid w:val="00B80E42"/>
    <w:rsid w:val="00B879F1"/>
    <w:rsid w:val="00B91DFF"/>
    <w:rsid w:val="00B92560"/>
    <w:rsid w:val="00B92EED"/>
    <w:rsid w:val="00B940C4"/>
    <w:rsid w:val="00B94CB1"/>
    <w:rsid w:val="00B97BE2"/>
    <w:rsid w:val="00BB1B65"/>
    <w:rsid w:val="00BB7524"/>
    <w:rsid w:val="00BB791C"/>
    <w:rsid w:val="00BB7959"/>
    <w:rsid w:val="00BC5BB2"/>
    <w:rsid w:val="00BD106F"/>
    <w:rsid w:val="00BD1FF1"/>
    <w:rsid w:val="00BD314D"/>
    <w:rsid w:val="00BD3B7D"/>
    <w:rsid w:val="00BE24BB"/>
    <w:rsid w:val="00BE401E"/>
    <w:rsid w:val="00BE57FE"/>
    <w:rsid w:val="00BE7188"/>
    <w:rsid w:val="00BF54F0"/>
    <w:rsid w:val="00C0188A"/>
    <w:rsid w:val="00C04CE0"/>
    <w:rsid w:val="00C066A5"/>
    <w:rsid w:val="00C06B3E"/>
    <w:rsid w:val="00C11074"/>
    <w:rsid w:val="00C11973"/>
    <w:rsid w:val="00C12A65"/>
    <w:rsid w:val="00C12B5D"/>
    <w:rsid w:val="00C13797"/>
    <w:rsid w:val="00C13812"/>
    <w:rsid w:val="00C20409"/>
    <w:rsid w:val="00C22235"/>
    <w:rsid w:val="00C23CE6"/>
    <w:rsid w:val="00C310C6"/>
    <w:rsid w:val="00C326D2"/>
    <w:rsid w:val="00C3517F"/>
    <w:rsid w:val="00C36EC8"/>
    <w:rsid w:val="00C413FE"/>
    <w:rsid w:val="00C421E6"/>
    <w:rsid w:val="00C466E7"/>
    <w:rsid w:val="00C46911"/>
    <w:rsid w:val="00C53680"/>
    <w:rsid w:val="00C55AB7"/>
    <w:rsid w:val="00C56006"/>
    <w:rsid w:val="00C654D6"/>
    <w:rsid w:val="00C65C36"/>
    <w:rsid w:val="00C7395D"/>
    <w:rsid w:val="00C74A38"/>
    <w:rsid w:val="00C8171F"/>
    <w:rsid w:val="00C82701"/>
    <w:rsid w:val="00C902C3"/>
    <w:rsid w:val="00CA0FC5"/>
    <w:rsid w:val="00CA10C0"/>
    <w:rsid w:val="00CA33EE"/>
    <w:rsid w:val="00CA38FF"/>
    <w:rsid w:val="00CA704C"/>
    <w:rsid w:val="00CB032A"/>
    <w:rsid w:val="00CC51DC"/>
    <w:rsid w:val="00CC7FE5"/>
    <w:rsid w:val="00CD1ABA"/>
    <w:rsid w:val="00CD3615"/>
    <w:rsid w:val="00CD3A13"/>
    <w:rsid w:val="00CD591B"/>
    <w:rsid w:val="00CD6202"/>
    <w:rsid w:val="00CD6905"/>
    <w:rsid w:val="00CD7788"/>
    <w:rsid w:val="00CD7B92"/>
    <w:rsid w:val="00CE089B"/>
    <w:rsid w:val="00CE1991"/>
    <w:rsid w:val="00CE3578"/>
    <w:rsid w:val="00CE4747"/>
    <w:rsid w:val="00CE5CFF"/>
    <w:rsid w:val="00CF5012"/>
    <w:rsid w:val="00CF6992"/>
    <w:rsid w:val="00CF6B2C"/>
    <w:rsid w:val="00CF7273"/>
    <w:rsid w:val="00CF7D4B"/>
    <w:rsid w:val="00D00133"/>
    <w:rsid w:val="00D017F0"/>
    <w:rsid w:val="00D10437"/>
    <w:rsid w:val="00D1126D"/>
    <w:rsid w:val="00D179B2"/>
    <w:rsid w:val="00D25060"/>
    <w:rsid w:val="00D27D32"/>
    <w:rsid w:val="00D30CA8"/>
    <w:rsid w:val="00D31D15"/>
    <w:rsid w:val="00D3275A"/>
    <w:rsid w:val="00D33053"/>
    <w:rsid w:val="00D36168"/>
    <w:rsid w:val="00D4129D"/>
    <w:rsid w:val="00D415B0"/>
    <w:rsid w:val="00D4405A"/>
    <w:rsid w:val="00D507B1"/>
    <w:rsid w:val="00D53982"/>
    <w:rsid w:val="00D552C1"/>
    <w:rsid w:val="00D57159"/>
    <w:rsid w:val="00D5728C"/>
    <w:rsid w:val="00D63849"/>
    <w:rsid w:val="00D67B67"/>
    <w:rsid w:val="00D7656E"/>
    <w:rsid w:val="00D83D2B"/>
    <w:rsid w:val="00D862BD"/>
    <w:rsid w:val="00DA49F3"/>
    <w:rsid w:val="00DA4FEC"/>
    <w:rsid w:val="00DB2076"/>
    <w:rsid w:val="00DB6EE6"/>
    <w:rsid w:val="00DC1073"/>
    <w:rsid w:val="00DC11F5"/>
    <w:rsid w:val="00DD28BE"/>
    <w:rsid w:val="00DE1BC1"/>
    <w:rsid w:val="00DE3071"/>
    <w:rsid w:val="00DE59CC"/>
    <w:rsid w:val="00DE5CDC"/>
    <w:rsid w:val="00DF1416"/>
    <w:rsid w:val="00DF215A"/>
    <w:rsid w:val="00DF2F21"/>
    <w:rsid w:val="00DF3B7A"/>
    <w:rsid w:val="00DF5DC5"/>
    <w:rsid w:val="00E04702"/>
    <w:rsid w:val="00E05D12"/>
    <w:rsid w:val="00E079D9"/>
    <w:rsid w:val="00E162EF"/>
    <w:rsid w:val="00E16F87"/>
    <w:rsid w:val="00E21B98"/>
    <w:rsid w:val="00E21EE2"/>
    <w:rsid w:val="00E31B51"/>
    <w:rsid w:val="00E324FF"/>
    <w:rsid w:val="00E3414D"/>
    <w:rsid w:val="00E353DC"/>
    <w:rsid w:val="00E376C9"/>
    <w:rsid w:val="00E41FF9"/>
    <w:rsid w:val="00E46EB1"/>
    <w:rsid w:val="00E54D67"/>
    <w:rsid w:val="00E562B2"/>
    <w:rsid w:val="00E66028"/>
    <w:rsid w:val="00E67765"/>
    <w:rsid w:val="00E70EB1"/>
    <w:rsid w:val="00E712E3"/>
    <w:rsid w:val="00E71B81"/>
    <w:rsid w:val="00E73DF4"/>
    <w:rsid w:val="00E80F41"/>
    <w:rsid w:val="00E8101E"/>
    <w:rsid w:val="00E82294"/>
    <w:rsid w:val="00E86348"/>
    <w:rsid w:val="00E937B3"/>
    <w:rsid w:val="00E96F03"/>
    <w:rsid w:val="00E977C3"/>
    <w:rsid w:val="00EA1884"/>
    <w:rsid w:val="00EA2316"/>
    <w:rsid w:val="00EA7FF3"/>
    <w:rsid w:val="00EB065C"/>
    <w:rsid w:val="00EB3314"/>
    <w:rsid w:val="00EB3399"/>
    <w:rsid w:val="00EB422A"/>
    <w:rsid w:val="00EC232D"/>
    <w:rsid w:val="00EC3BF7"/>
    <w:rsid w:val="00EC5D20"/>
    <w:rsid w:val="00EC6C16"/>
    <w:rsid w:val="00ED1024"/>
    <w:rsid w:val="00ED396A"/>
    <w:rsid w:val="00ED3E68"/>
    <w:rsid w:val="00ED4788"/>
    <w:rsid w:val="00EE4F2F"/>
    <w:rsid w:val="00EE64B9"/>
    <w:rsid w:val="00EE7217"/>
    <w:rsid w:val="00EF140F"/>
    <w:rsid w:val="00EF31F4"/>
    <w:rsid w:val="00EF7E24"/>
    <w:rsid w:val="00F02019"/>
    <w:rsid w:val="00F025AC"/>
    <w:rsid w:val="00F0399E"/>
    <w:rsid w:val="00F13493"/>
    <w:rsid w:val="00F1768B"/>
    <w:rsid w:val="00F229AC"/>
    <w:rsid w:val="00F24D0B"/>
    <w:rsid w:val="00F27EA9"/>
    <w:rsid w:val="00F3044D"/>
    <w:rsid w:val="00F3713D"/>
    <w:rsid w:val="00F424C5"/>
    <w:rsid w:val="00F46CF1"/>
    <w:rsid w:val="00F47F5A"/>
    <w:rsid w:val="00F50124"/>
    <w:rsid w:val="00F5396A"/>
    <w:rsid w:val="00F57084"/>
    <w:rsid w:val="00F66EFA"/>
    <w:rsid w:val="00F67569"/>
    <w:rsid w:val="00F70365"/>
    <w:rsid w:val="00F742CF"/>
    <w:rsid w:val="00F76F17"/>
    <w:rsid w:val="00F918CC"/>
    <w:rsid w:val="00F91CD9"/>
    <w:rsid w:val="00F92B2D"/>
    <w:rsid w:val="00F93251"/>
    <w:rsid w:val="00F943BD"/>
    <w:rsid w:val="00F9543C"/>
    <w:rsid w:val="00FA18FC"/>
    <w:rsid w:val="00FA4B58"/>
    <w:rsid w:val="00FA628D"/>
    <w:rsid w:val="00FA6B1A"/>
    <w:rsid w:val="00FA7D7F"/>
    <w:rsid w:val="00FB12C7"/>
    <w:rsid w:val="00FB1D08"/>
    <w:rsid w:val="00FB4057"/>
    <w:rsid w:val="00FC0CB8"/>
    <w:rsid w:val="00FC3B95"/>
    <w:rsid w:val="00FC5090"/>
    <w:rsid w:val="00FD2413"/>
    <w:rsid w:val="00FD36B8"/>
    <w:rsid w:val="00FD7114"/>
    <w:rsid w:val="00FE264D"/>
    <w:rsid w:val="00FE5CA6"/>
    <w:rsid w:val="00FE6647"/>
    <w:rsid w:val="00FE73FF"/>
    <w:rsid w:val="00FE7D03"/>
    <w:rsid w:val="00FF3379"/>
    <w:rsid w:val="00FF3DB2"/>
    <w:rsid w:val="00FF5C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
  <w:shapeDefaults>
    <o:shapedefaults v:ext="edit" spidmax="10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185"/>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525EDA"/>
    <w:pPr>
      <w:keepNext/>
      <w:keepLines/>
      <w:spacing w:before="40"/>
      <w:outlineLvl w:val="2"/>
    </w:pPr>
    <w:rPr>
      <w:rFonts w:asciiTheme="majorHAnsi" w:eastAsiaTheme="majorEastAsia" w:hAnsiTheme="majorHAnsi" w:cstheme="majorBidi"/>
      <w:color w:val="243F60" w:themeColor="accent1" w:themeShade="7F"/>
    </w:rPr>
  </w:style>
  <w:style w:type="paragraph" w:styleId="7">
    <w:name w:val="heading 7"/>
    <w:basedOn w:val="a"/>
    <w:next w:val="a"/>
    <w:link w:val="70"/>
    <w:semiHidden/>
    <w:unhideWhenUsed/>
    <w:qFormat/>
    <w:rsid w:val="00525EDA"/>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1"/>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2603E0"/>
    <w:pPr>
      <w:widowControl w:val="0"/>
      <w:autoSpaceDE w:val="0"/>
      <w:autoSpaceDN w:val="0"/>
    </w:pPr>
    <w:rPr>
      <w:sz w:val="22"/>
      <w:szCs w:val="22"/>
      <w:lang w:eastAsia="en-US"/>
    </w:rPr>
  </w:style>
  <w:style w:type="paragraph" w:styleId="afa">
    <w:name w:val="Balloon Text"/>
    <w:basedOn w:val="a"/>
    <w:link w:val="afb"/>
    <w:semiHidden/>
    <w:unhideWhenUsed/>
    <w:rsid w:val="00874E35"/>
    <w:rPr>
      <w:rFonts w:ascii="Segoe UI" w:hAnsi="Segoe UI" w:cs="Segoe UI"/>
      <w:sz w:val="18"/>
      <w:szCs w:val="18"/>
    </w:rPr>
  </w:style>
  <w:style w:type="character" w:customStyle="1" w:styleId="afb">
    <w:name w:val="Текст выноски Знак"/>
    <w:basedOn w:val="a0"/>
    <w:link w:val="afa"/>
    <w:semiHidden/>
    <w:rsid w:val="00874E35"/>
    <w:rPr>
      <w:rFonts w:ascii="Segoe UI" w:hAnsi="Segoe UI" w:cs="Segoe UI"/>
      <w:sz w:val="18"/>
      <w:szCs w:val="18"/>
    </w:rPr>
  </w:style>
  <w:style w:type="paragraph" w:customStyle="1" w:styleId="10">
    <w:name w:val="Основной текст1"/>
    <w:basedOn w:val="a"/>
    <w:rsid w:val="00562D15"/>
    <w:pPr>
      <w:widowControl w:val="0"/>
      <w:shd w:val="clear" w:color="auto" w:fill="FFFFFF"/>
    </w:pPr>
    <w:rPr>
      <w:color w:val="000000"/>
      <w:sz w:val="20"/>
      <w:szCs w:val="20"/>
      <w:lang w:bidi="ru-RU"/>
    </w:rPr>
  </w:style>
  <w:style w:type="character" w:customStyle="1" w:styleId="30">
    <w:name w:val="Заголовок 3 Знак"/>
    <w:basedOn w:val="a0"/>
    <w:link w:val="3"/>
    <w:semiHidden/>
    <w:rsid w:val="00525EDA"/>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0"/>
    <w:link w:val="7"/>
    <w:semiHidden/>
    <w:rsid w:val="00525EDA"/>
    <w:rPr>
      <w:rFonts w:asciiTheme="majorHAnsi" w:eastAsiaTheme="majorEastAsia" w:hAnsiTheme="majorHAnsi" w:cstheme="majorBidi"/>
      <w:i/>
      <w:iCs/>
      <w:color w:val="243F60" w:themeColor="accent1" w:themeShade="7F"/>
      <w:sz w:val="24"/>
      <w:szCs w:val="24"/>
    </w:rPr>
  </w:style>
  <w:style w:type="table" w:customStyle="1" w:styleId="11">
    <w:name w:val="Сетка таблицы1"/>
    <w:basedOn w:val="a1"/>
    <w:next w:val="a5"/>
    <w:uiPriority w:val="39"/>
    <w:rsid w:val="00186B7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basedOn w:val="a0"/>
    <w:semiHidden/>
    <w:unhideWhenUsed/>
    <w:rsid w:val="00A22D7F"/>
    <w:rPr>
      <w:color w:val="800080" w:themeColor="followedHyperlink"/>
      <w:u w:val="single"/>
    </w:rPr>
  </w:style>
  <w:style w:type="paragraph" w:customStyle="1" w:styleId="Default">
    <w:name w:val="Default"/>
    <w:rsid w:val="00960776"/>
    <w:pPr>
      <w:autoSpaceDE w:val="0"/>
      <w:autoSpaceDN w:val="0"/>
      <w:adjustRightInd w:val="0"/>
    </w:pPr>
    <w:rPr>
      <w:color w:val="000000"/>
      <w:sz w:val="24"/>
      <w:szCs w:val="24"/>
    </w:rPr>
  </w:style>
  <w:style w:type="character" w:customStyle="1" w:styleId="afd">
    <w:name w:val="Подпись к таблице_"/>
    <w:basedOn w:val="a0"/>
    <w:link w:val="afe"/>
    <w:rsid w:val="005602EA"/>
    <w:rPr>
      <w:b/>
      <w:bCs/>
      <w:shd w:val="clear" w:color="auto" w:fill="FFFFFF"/>
    </w:rPr>
  </w:style>
  <w:style w:type="paragraph" w:customStyle="1" w:styleId="afe">
    <w:name w:val="Подпись к таблице"/>
    <w:basedOn w:val="a"/>
    <w:link w:val="afd"/>
    <w:rsid w:val="005602EA"/>
    <w:pPr>
      <w:widowControl w:val="0"/>
      <w:shd w:val="clear" w:color="auto" w:fill="FFFFFF"/>
    </w:pPr>
    <w:rPr>
      <w:b/>
      <w:bCs/>
      <w:sz w:val="20"/>
      <w:szCs w:val="20"/>
    </w:rPr>
  </w:style>
  <w:style w:type="character" w:styleId="aff">
    <w:name w:val="page number"/>
    <w:rsid w:val="00B51B93"/>
    <w:rPr>
      <w:lang w:val="ru-RU"/>
    </w:rPr>
  </w:style>
  <w:style w:type="table" w:customStyle="1" w:styleId="TableNormal">
    <w:name w:val="Table Normal"/>
    <w:uiPriority w:val="2"/>
    <w:semiHidden/>
    <w:unhideWhenUsed/>
    <w:qFormat/>
    <w:rsid w:val="00A9640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897699"/>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185"/>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525EDA"/>
    <w:pPr>
      <w:keepNext/>
      <w:keepLines/>
      <w:spacing w:before="40"/>
      <w:outlineLvl w:val="2"/>
    </w:pPr>
    <w:rPr>
      <w:rFonts w:asciiTheme="majorHAnsi" w:eastAsiaTheme="majorEastAsia" w:hAnsiTheme="majorHAnsi" w:cstheme="majorBidi"/>
      <w:color w:val="243F60" w:themeColor="accent1" w:themeShade="7F"/>
    </w:rPr>
  </w:style>
  <w:style w:type="paragraph" w:styleId="7">
    <w:name w:val="heading 7"/>
    <w:basedOn w:val="a"/>
    <w:next w:val="a"/>
    <w:link w:val="70"/>
    <w:semiHidden/>
    <w:unhideWhenUsed/>
    <w:qFormat/>
    <w:rsid w:val="00525EDA"/>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1"/>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2603E0"/>
    <w:pPr>
      <w:widowControl w:val="0"/>
      <w:autoSpaceDE w:val="0"/>
      <w:autoSpaceDN w:val="0"/>
    </w:pPr>
    <w:rPr>
      <w:sz w:val="22"/>
      <w:szCs w:val="22"/>
      <w:lang w:eastAsia="en-US"/>
    </w:rPr>
  </w:style>
  <w:style w:type="paragraph" w:styleId="afa">
    <w:name w:val="Balloon Text"/>
    <w:basedOn w:val="a"/>
    <w:link w:val="afb"/>
    <w:semiHidden/>
    <w:unhideWhenUsed/>
    <w:rsid w:val="00874E35"/>
    <w:rPr>
      <w:rFonts w:ascii="Segoe UI" w:hAnsi="Segoe UI" w:cs="Segoe UI"/>
      <w:sz w:val="18"/>
      <w:szCs w:val="18"/>
    </w:rPr>
  </w:style>
  <w:style w:type="character" w:customStyle="1" w:styleId="afb">
    <w:name w:val="Текст выноски Знак"/>
    <w:basedOn w:val="a0"/>
    <w:link w:val="afa"/>
    <w:semiHidden/>
    <w:rsid w:val="00874E35"/>
    <w:rPr>
      <w:rFonts w:ascii="Segoe UI" w:hAnsi="Segoe UI" w:cs="Segoe UI"/>
      <w:sz w:val="18"/>
      <w:szCs w:val="18"/>
    </w:rPr>
  </w:style>
  <w:style w:type="paragraph" w:customStyle="1" w:styleId="10">
    <w:name w:val="Основной текст1"/>
    <w:basedOn w:val="a"/>
    <w:rsid w:val="00562D15"/>
    <w:pPr>
      <w:widowControl w:val="0"/>
      <w:shd w:val="clear" w:color="auto" w:fill="FFFFFF"/>
    </w:pPr>
    <w:rPr>
      <w:color w:val="000000"/>
      <w:sz w:val="20"/>
      <w:szCs w:val="20"/>
      <w:lang w:bidi="ru-RU"/>
    </w:rPr>
  </w:style>
  <w:style w:type="character" w:customStyle="1" w:styleId="30">
    <w:name w:val="Заголовок 3 Знак"/>
    <w:basedOn w:val="a0"/>
    <w:link w:val="3"/>
    <w:semiHidden/>
    <w:rsid w:val="00525EDA"/>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0"/>
    <w:link w:val="7"/>
    <w:semiHidden/>
    <w:rsid w:val="00525EDA"/>
    <w:rPr>
      <w:rFonts w:asciiTheme="majorHAnsi" w:eastAsiaTheme="majorEastAsia" w:hAnsiTheme="majorHAnsi" w:cstheme="majorBidi"/>
      <w:i/>
      <w:iCs/>
      <w:color w:val="243F60" w:themeColor="accent1" w:themeShade="7F"/>
      <w:sz w:val="24"/>
      <w:szCs w:val="24"/>
    </w:rPr>
  </w:style>
  <w:style w:type="table" w:customStyle="1" w:styleId="11">
    <w:name w:val="Сетка таблицы1"/>
    <w:basedOn w:val="a1"/>
    <w:next w:val="a5"/>
    <w:uiPriority w:val="39"/>
    <w:rsid w:val="00186B7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basedOn w:val="a0"/>
    <w:semiHidden/>
    <w:unhideWhenUsed/>
    <w:rsid w:val="00A22D7F"/>
    <w:rPr>
      <w:color w:val="800080" w:themeColor="followedHyperlink"/>
      <w:u w:val="single"/>
    </w:rPr>
  </w:style>
  <w:style w:type="paragraph" w:customStyle="1" w:styleId="Default">
    <w:name w:val="Default"/>
    <w:rsid w:val="00960776"/>
    <w:pPr>
      <w:autoSpaceDE w:val="0"/>
      <w:autoSpaceDN w:val="0"/>
      <w:adjustRightInd w:val="0"/>
    </w:pPr>
    <w:rPr>
      <w:color w:val="000000"/>
      <w:sz w:val="24"/>
      <w:szCs w:val="24"/>
    </w:rPr>
  </w:style>
  <w:style w:type="character" w:customStyle="1" w:styleId="afd">
    <w:name w:val="Подпись к таблице_"/>
    <w:basedOn w:val="a0"/>
    <w:link w:val="afe"/>
    <w:rsid w:val="005602EA"/>
    <w:rPr>
      <w:b/>
      <w:bCs/>
      <w:shd w:val="clear" w:color="auto" w:fill="FFFFFF"/>
    </w:rPr>
  </w:style>
  <w:style w:type="paragraph" w:customStyle="1" w:styleId="afe">
    <w:name w:val="Подпись к таблице"/>
    <w:basedOn w:val="a"/>
    <w:link w:val="afd"/>
    <w:rsid w:val="005602EA"/>
    <w:pPr>
      <w:widowControl w:val="0"/>
      <w:shd w:val="clear" w:color="auto" w:fill="FFFFFF"/>
    </w:pPr>
    <w:rPr>
      <w:b/>
      <w:bCs/>
      <w:sz w:val="20"/>
      <w:szCs w:val="20"/>
    </w:rPr>
  </w:style>
  <w:style w:type="character" w:styleId="aff">
    <w:name w:val="page number"/>
    <w:rsid w:val="00B51B93"/>
    <w:rPr>
      <w:lang w:val="ru-RU"/>
    </w:rPr>
  </w:style>
  <w:style w:type="table" w:customStyle="1" w:styleId="TableNormal">
    <w:name w:val="Table Normal"/>
    <w:uiPriority w:val="2"/>
    <w:semiHidden/>
    <w:unhideWhenUsed/>
    <w:qFormat/>
    <w:rsid w:val="00A9640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897699"/>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96032993">
      <w:bodyDiv w:val="1"/>
      <w:marLeft w:val="0"/>
      <w:marRight w:val="0"/>
      <w:marTop w:val="0"/>
      <w:marBottom w:val="0"/>
      <w:divBdr>
        <w:top w:val="none" w:sz="0" w:space="0" w:color="auto"/>
        <w:left w:val="none" w:sz="0" w:space="0" w:color="auto"/>
        <w:bottom w:val="none" w:sz="0" w:space="0" w:color="auto"/>
        <w:right w:val="none" w:sz="0" w:space="0" w:color="auto"/>
      </w:divBdr>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903253949">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hyperlink" Target="https://www.iprbookshop.ru/10681.html" TargetMode="Externa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image" Target="media/image7.wmf"/><Relationship Id="rId32" Type="http://schemas.openxmlformats.org/officeDocument/2006/relationships/image" Target="media/image11.w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microsoft.com/office/2007/relationships/stylesWithEffects" Target="stylesWithEffects.xml"/><Relationship Id="rId9" Type="http://schemas.openxmlformats.org/officeDocument/2006/relationships/hyperlink" Target="https://www.iprbookshop.ru/10681.html"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EDF33B-9153-4244-A2B3-20B9173DD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2540</TotalTime>
  <Pages>48</Pages>
  <Words>11605</Words>
  <Characters>66151</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77601</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Людмила Владимировна</cp:lastModifiedBy>
  <cp:revision>256</cp:revision>
  <dcterms:created xsi:type="dcterms:W3CDTF">2021-03-07T17:53:00Z</dcterms:created>
  <dcterms:modified xsi:type="dcterms:W3CDTF">2022-09-09T09:51:00Z</dcterms:modified>
</cp:coreProperties>
</file>